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2E" w:rsidRDefault="00EB482E" w:rsidP="00EB482E">
      <w:pPr>
        <w:jc w:val="center"/>
        <w:rPr>
          <w:rFonts w:ascii="Times New Roman" w:hAnsi="Times New Roman"/>
          <w:b/>
          <w:sz w:val="24"/>
          <w:szCs w:val="24"/>
          <w:lang w:val="id-ID"/>
        </w:rPr>
      </w:pPr>
      <w:proofErr w:type="gramStart"/>
      <w:r w:rsidRPr="00EB482E">
        <w:rPr>
          <w:rFonts w:ascii="Times New Roman" w:hAnsi="Times New Roman"/>
          <w:b/>
          <w:sz w:val="24"/>
          <w:szCs w:val="24"/>
        </w:rPr>
        <w:t>EFEKTI</w:t>
      </w:r>
      <w:r w:rsidRPr="00EB482E">
        <w:rPr>
          <w:rFonts w:ascii="Times New Roman" w:hAnsi="Times New Roman"/>
          <w:b/>
          <w:sz w:val="24"/>
          <w:szCs w:val="24"/>
          <w:lang w:val="id-ID"/>
        </w:rPr>
        <w:t>V</w:t>
      </w:r>
      <w:r w:rsidRPr="00EB482E">
        <w:rPr>
          <w:rFonts w:ascii="Times New Roman" w:hAnsi="Times New Roman"/>
          <w:b/>
          <w:sz w:val="24"/>
          <w:szCs w:val="24"/>
        </w:rPr>
        <w:t xml:space="preserve">ITAS  </w:t>
      </w:r>
      <w:r w:rsidRPr="00EB482E">
        <w:rPr>
          <w:rFonts w:ascii="Times New Roman" w:hAnsi="Times New Roman"/>
          <w:b/>
          <w:i/>
          <w:sz w:val="24"/>
          <w:szCs w:val="24"/>
        </w:rPr>
        <w:t>ROL</w:t>
      </w:r>
      <w:r>
        <w:rPr>
          <w:rFonts w:ascii="Times New Roman" w:hAnsi="Times New Roman"/>
          <w:b/>
          <w:i/>
          <w:sz w:val="24"/>
          <w:szCs w:val="24"/>
          <w:lang w:val="id-ID"/>
        </w:rPr>
        <w:t>E</w:t>
      </w:r>
      <w:proofErr w:type="gramEnd"/>
      <w:r>
        <w:rPr>
          <w:rFonts w:ascii="Times New Roman" w:hAnsi="Times New Roman"/>
          <w:b/>
          <w:i/>
          <w:sz w:val="24"/>
          <w:szCs w:val="24"/>
          <w:lang w:val="id-ID"/>
        </w:rPr>
        <w:t xml:space="preserve"> PLAYING</w:t>
      </w:r>
      <w:r>
        <w:rPr>
          <w:rFonts w:ascii="Times New Roman" w:hAnsi="Times New Roman"/>
          <w:b/>
          <w:sz w:val="24"/>
          <w:szCs w:val="24"/>
          <w:lang w:val="id-ID"/>
        </w:rPr>
        <w:t xml:space="preserve">  </w:t>
      </w:r>
      <w:r w:rsidRPr="00EB482E">
        <w:rPr>
          <w:rFonts w:ascii="Times New Roman" w:hAnsi="Times New Roman"/>
          <w:b/>
          <w:sz w:val="24"/>
          <w:szCs w:val="24"/>
        </w:rPr>
        <w:t xml:space="preserve">UNTUK MENINGKATKAN </w:t>
      </w:r>
      <w:r>
        <w:rPr>
          <w:rFonts w:ascii="Times New Roman" w:hAnsi="Times New Roman"/>
          <w:b/>
          <w:sz w:val="24"/>
          <w:szCs w:val="24"/>
          <w:lang w:val="id-ID"/>
        </w:rPr>
        <w:t xml:space="preserve">                                                       </w:t>
      </w:r>
      <w:r w:rsidRPr="00EB482E">
        <w:rPr>
          <w:rFonts w:ascii="Times New Roman" w:hAnsi="Times New Roman"/>
          <w:b/>
          <w:sz w:val="24"/>
          <w:szCs w:val="24"/>
        </w:rPr>
        <w:t>KETERAMPI</w:t>
      </w:r>
      <w:r>
        <w:rPr>
          <w:rFonts w:ascii="Times New Roman" w:hAnsi="Times New Roman"/>
          <w:b/>
          <w:sz w:val="24"/>
          <w:szCs w:val="24"/>
        </w:rPr>
        <w:t>LAN</w:t>
      </w:r>
      <w:r w:rsidRPr="00EB482E">
        <w:rPr>
          <w:rFonts w:ascii="Times New Roman" w:hAnsi="Times New Roman"/>
          <w:b/>
          <w:sz w:val="24"/>
          <w:szCs w:val="24"/>
        </w:rPr>
        <w:t xml:space="preserve"> </w:t>
      </w:r>
      <w:r w:rsidRPr="00EB482E">
        <w:rPr>
          <w:rFonts w:ascii="Times New Roman" w:hAnsi="Times New Roman"/>
          <w:b/>
          <w:i/>
          <w:sz w:val="24"/>
          <w:szCs w:val="24"/>
        </w:rPr>
        <w:t xml:space="preserve">COPING </w:t>
      </w:r>
      <w:r w:rsidRPr="00EB482E">
        <w:rPr>
          <w:rFonts w:ascii="Times New Roman" w:hAnsi="Times New Roman"/>
          <w:b/>
          <w:sz w:val="24"/>
          <w:szCs w:val="24"/>
          <w:lang w:val="id-ID"/>
        </w:rPr>
        <w:t xml:space="preserve">ADAPTIF </w:t>
      </w:r>
      <w:r w:rsidRPr="00EB482E">
        <w:rPr>
          <w:rFonts w:ascii="Times New Roman" w:hAnsi="Times New Roman"/>
          <w:b/>
          <w:sz w:val="24"/>
          <w:szCs w:val="24"/>
        </w:rPr>
        <w:t>SISWA SMP</w:t>
      </w:r>
    </w:p>
    <w:p w:rsidR="00EB482E" w:rsidRDefault="00EB482E" w:rsidP="00EB482E">
      <w:pPr>
        <w:jc w:val="center"/>
        <w:rPr>
          <w:rFonts w:ascii="Times New Roman" w:hAnsi="Times New Roman"/>
          <w:b/>
          <w:sz w:val="24"/>
          <w:szCs w:val="24"/>
          <w:lang w:val="id-ID"/>
        </w:rPr>
      </w:pPr>
    </w:p>
    <w:p w:rsidR="00EB482E" w:rsidRDefault="00EB482E" w:rsidP="00EB482E">
      <w:pPr>
        <w:jc w:val="center"/>
        <w:rPr>
          <w:rFonts w:ascii="Times New Roman" w:hAnsi="Times New Roman"/>
          <w:b/>
          <w:sz w:val="24"/>
          <w:szCs w:val="24"/>
          <w:lang w:val="id-ID"/>
        </w:rPr>
      </w:pPr>
      <w:r>
        <w:rPr>
          <w:rFonts w:ascii="Times New Roman" w:hAnsi="Times New Roman"/>
          <w:b/>
          <w:sz w:val="24"/>
          <w:szCs w:val="24"/>
          <w:lang w:val="id-ID"/>
        </w:rPr>
        <w:t>Oleh: Laily Tiarani S.</w:t>
      </w:r>
    </w:p>
    <w:p w:rsidR="00EB482E" w:rsidRDefault="00EB482E" w:rsidP="00EB482E">
      <w:pPr>
        <w:rPr>
          <w:rFonts w:ascii="Times New Roman" w:hAnsi="Times New Roman"/>
          <w:b/>
          <w:sz w:val="24"/>
          <w:szCs w:val="24"/>
          <w:lang w:val="id-ID"/>
        </w:rPr>
      </w:pPr>
    </w:p>
    <w:p w:rsidR="00EB482E" w:rsidRDefault="00EB482E" w:rsidP="001373D4">
      <w:pPr>
        <w:rPr>
          <w:rFonts w:ascii="Times New Roman" w:hAnsi="Times New Roman"/>
          <w:i/>
          <w:sz w:val="24"/>
          <w:szCs w:val="24"/>
          <w:lang w:val="id-ID"/>
        </w:rPr>
      </w:pPr>
      <w:r>
        <w:rPr>
          <w:rFonts w:ascii="Times New Roman" w:hAnsi="Times New Roman"/>
          <w:sz w:val="24"/>
          <w:szCs w:val="24"/>
          <w:lang w:val="id-ID"/>
        </w:rPr>
        <w:t>Abstrak:</w:t>
      </w:r>
      <w:r w:rsidR="001373D4" w:rsidRPr="001373D4">
        <w:rPr>
          <w:rFonts w:ascii="Times New Roman" w:hAnsi="Times New Roman"/>
          <w:sz w:val="24"/>
          <w:szCs w:val="24"/>
        </w:rPr>
        <w:t xml:space="preserve"> </w:t>
      </w:r>
      <w:r w:rsidR="001373D4" w:rsidRPr="00DE2183">
        <w:rPr>
          <w:rFonts w:ascii="Times New Roman" w:hAnsi="Times New Roman"/>
          <w:sz w:val="24"/>
          <w:szCs w:val="24"/>
        </w:rPr>
        <w:t>Ketidakmampuan remaja mengelola emosi dalam menghadapi setiap tekana</w:t>
      </w:r>
      <w:r w:rsidR="001373D4" w:rsidRPr="00DE2183">
        <w:rPr>
          <w:rFonts w:ascii="Times New Roman" w:hAnsi="Times New Roman"/>
          <w:sz w:val="24"/>
          <w:szCs w:val="24"/>
          <w:lang w:val="id-ID"/>
        </w:rPr>
        <w:t>n</w:t>
      </w:r>
      <w:r w:rsidR="001373D4">
        <w:rPr>
          <w:rFonts w:ascii="Times New Roman" w:hAnsi="Times New Roman"/>
          <w:sz w:val="24"/>
          <w:szCs w:val="24"/>
          <w:lang w:val="id-ID"/>
        </w:rPr>
        <w:t xml:space="preserve"> </w:t>
      </w:r>
      <w:r w:rsidR="001373D4" w:rsidRPr="00DE2183">
        <w:rPr>
          <w:rFonts w:ascii="Times New Roman" w:hAnsi="Times New Roman"/>
          <w:sz w:val="24"/>
          <w:szCs w:val="24"/>
        </w:rPr>
        <w:t xml:space="preserve">ketegangan, </w:t>
      </w:r>
      <w:r w:rsidR="001373D4">
        <w:rPr>
          <w:rFonts w:ascii="Times New Roman" w:hAnsi="Times New Roman"/>
          <w:sz w:val="24"/>
          <w:szCs w:val="24"/>
          <w:lang w:val="id-ID"/>
        </w:rPr>
        <w:t xml:space="preserve">dan </w:t>
      </w:r>
      <w:r w:rsidR="001373D4" w:rsidRPr="00DE2183">
        <w:rPr>
          <w:rFonts w:ascii="Times New Roman" w:hAnsi="Times New Roman"/>
          <w:sz w:val="24"/>
          <w:szCs w:val="24"/>
        </w:rPr>
        <w:t xml:space="preserve">tuntutan sosial di masa perkembangan ini terbukti telah menimbulkan sejumlah permasalahan sosial. </w:t>
      </w:r>
      <w:r w:rsidR="001373D4">
        <w:rPr>
          <w:rFonts w:ascii="Times New Roman" w:hAnsi="Times New Roman"/>
          <w:sz w:val="24"/>
          <w:szCs w:val="24"/>
          <w:lang w:val="id-ID"/>
        </w:rPr>
        <w:t xml:space="preserve">Keterampilan </w:t>
      </w:r>
      <w:r w:rsidR="001373D4">
        <w:rPr>
          <w:rFonts w:ascii="Times New Roman" w:hAnsi="Times New Roman"/>
          <w:i/>
          <w:color w:val="000000"/>
          <w:sz w:val="24"/>
          <w:szCs w:val="24"/>
          <w:lang w:val="id-ID"/>
        </w:rPr>
        <w:t>c</w:t>
      </w:r>
      <w:r w:rsidR="001373D4" w:rsidRPr="00DE2183">
        <w:rPr>
          <w:rFonts w:ascii="Times New Roman" w:hAnsi="Times New Roman"/>
          <w:i/>
          <w:color w:val="000000"/>
          <w:sz w:val="24"/>
          <w:szCs w:val="24"/>
        </w:rPr>
        <w:t>oping</w:t>
      </w:r>
      <w:r w:rsidR="001373D4">
        <w:rPr>
          <w:rFonts w:ascii="Times New Roman" w:hAnsi="Times New Roman"/>
          <w:i/>
          <w:color w:val="000000"/>
          <w:sz w:val="24"/>
          <w:szCs w:val="24"/>
          <w:lang w:val="id-ID"/>
        </w:rPr>
        <w:t xml:space="preserve"> </w:t>
      </w:r>
      <w:r w:rsidR="001373D4">
        <w:rPr>
          <w:rFonts w:ascii="Times New Roman" w:hAnsi="Times New Roman"/>
          <w:color w:val="000000"/>
          <w:sz w:val="24"/>
          <w:szCs w:val="24"/>
          <w:lang w:val="id-ID"/>
        </w:rPr>
        <w:t>adaptif</w:t>
      </w:r>
      <w:r w:rsidR="001373D4" w:rsidRPr="00DE2183">
        <w:rPr>
          <w:rFonts w:ascii="Times New Roman" w:hAnsi="Times New Roman"/>
          <w:i/>
          <w:color w:val="000000"/>
          <w:sz w:val="24"/>
          <w:szCs w:val="24"/>
        </w:rPr>
        <w:t xml:space="preserve"> </w:t>
      </w:r>
      <w:r w:rsidR="001373D4">
        <w:rPr>
          <w:rFonts w:ascii="Times New Roman" w:hAnsi="Times New Roman"/>
          <w:color w:val="000000"/>
          <w:sz w:val="24"/>
          <w:szCs w:val="24"/>
          <w:lang w:val="id-ID"/>
        </w:rPr>
        <w:t>adalah</w:t>
      </w:r>
      <w:r w:rsidR="001373D4">
        <w:rPr>
          <w:rFonts w:ascii="Times New Roman" w:hAnsi="Times New Roman"/>
          <w:color w:val="000000"/>
          <w:sz w:val="24"/>
          <w:szCs w:val="24"/>
        </w:rPr>
        <w:t xml:space="preserve"> </w:t>
      </w:r>
      <w:r w:rsidR="001373D4" w:rsidRPr="00DE2183">
        <w:rPr>
          <w:rFonts w:ascii="Times New Roman" w:hAnsi="Times New Roman"/>
          <w:color w:val="000000"/>
          <w:sz w:val="24"/>
          <w:szCs w:val="24"/>
        </w:rPr>
        <w:t xml:space="preserve"> berbagai upaya, baik mental maupun perilaku,  untuk menguasai, mentoleransi, mengurangi, atau </w:t>
      </w:r>
      <w:r w:rsidR="001373D4" w:rsidRPr="00DE2183">
        <w:rPr>
          <w:rFonts w:ascii="Times New Roman" w:hAnsi="Times New Roman"/>
          <w:color w:val="000000"/>
          <w:sz w:val="24"/>
          <w:szCs w:val="24"/>
          <w:lang w:val="id-ID"/>
        </w:rPr>
        <w:t>me</w:t>
      </w:r>
      <w:r w:rsidR="001373D4" w:rsidRPr="00DE2183">
        <w:rPr>
          <w:rFonts w:ascii="Times New Roman" w:hAnsi="Times New Roman"/>
          <w:color w:val="000000"/>
          <w:sz w:val="24"/>
          <w:szCs w:val="24"/>
        </w:rPr>
        <w:t>minimalisasikan suatu situasi atau kejadian yang penuh tekanan.</w:t>
      </w:r>
      <w:r w:rsidR="001373D4">
        <w:rPr>
          <w:rFonts w:ascii="Times New Roman" w:hAnsi="Times New Roman"/>
          <w:color w:val="000000"/>
          <w:sz w:val="24"/>
          <w:szCs w:val="24"/>
          <w:lang w:val="id-ID"/>
        </w:rPr>
        <w:t xml:space="preserve"> </w:t>
      </w:r>
      <w:proofErr w:type="gramStart"/>
      <w:r w:rsidR="001373D4" w:rsidRPr="00DE2183">
        <w:rPr>
          <w:rFonts w:ascii="Times New Roman" w:hAnsi="Times New Roman"/>
          <w:sz w:val="24"/>
          <w:szCs w:val="24"/>
        </w:rPr>
        <w:t xml:space="preserve">Permasalahan penelitian ini yaitu apakah </w:t>
      </w:r>
      <w:r w:rsidR="001373D4" w:rsidRPr="00DE2183">
        <w:rPr>
          <w:rFonts w:ascii="Times New Roman" w:hAnsi="Times New Roman"/>
          <w:i/>
          <w:sz w:val="24"/>
          <w:szCs w:val="24"/>
          <w:lang w:val="id-ID"/>
        </w:rPr>
        <w:t>role playing</w:t>
      </w:r>
      <w:r w:rsidR="001373D4" w:rsidRPr="00DE2183">
        <w:rPr>
          <w:rFonts w:ascii="Times New Roman" w:hAnsi="Times New Roman"/>
          <w:sz w:val="24"/>
          <w:szCs w:val="24"/>
        </w:rPr>
        <w:t xml:space="preserve"> efektif meningkatkan</w:t>
      </w:r>
      <w:r w:rsidR="001373D4" w:rsidRPr="00DE2183">
        <w:rPr>
          <w:rFonts w:ascii="Times New Roman" w:hAnsi="Times New Roman"/>
          <w:sz w:val="24"/>
          <w:szCs w:val="24"/>
          <w:lang w:val="id-ID"/>
        </w:rPr>
        <w:t xml:space="preserve"> keterampilan </w:t>
      </w:r>
      <w:r w:rsidR="001373D4" w:rsidRPr="00DE2183">
        <w:rPr>
          <w:rFonts w:ascii="Times New Roman" w:hAnsi="Times New Roman"/>
          <w:i/>
          <w:sz w:val="24"/>
          <w:szCs w:val="24"/>
          <w:lang w:val="id-ID"/>
        </w:rPr>
        <w:t>coping</w:t>
      </w:r>
      <w:r w:rsidR="001373D4">
        <w:rPr>
          <w:rFonts w:ascii="Times New Roman" w:hAnsi="Times New Roman"/>
          <w:sz w:val="24"/>
          <w:szCs w:val="24"/>
          <w:lang w:val="id-ID"/>
        </w:rPr>
        <w:t xml:space="preserve"> adaptif siswa.</w:t>
      </w:r>
      <w:proofErr w:type="gramEnd"/>
      <w:r w:rsidR="001373D4">
        <w:rPr>
          <w:rFonts w:ascii="Times New Roman" w:hAnsi="Times New Roman"/>
          <w:sz w:val="24"/>
          <w:szCs w:val="24"/>
          <w:lang w:val="id-ID"/>
        </w:rPr>
        <w:t xml:space="preserve"> Rancangan yang digunakan adalah </w:t>
      </w:r>
      <w:r w:rsidR="001373D4" w:rsidRPr="00DE2183">
        <w:rPr>
          <w:rFonts w:ascii="Times New Roman" w:hAnsi="Times New Roman"/>
          <w:i/>
          <w:sz w:val="24"/>
          <w:szCs w:val="24"/>
        </w:rPr>
        <w:t>Single Subject Design</w:t>
      </w:r>
      <w:r w:rsidR="001373D4" w:rsidRPr="00DE2183">
        <w:rPr>
          <w:rFonts w:ascii="Times New Roman" w:hAnsi="Times New Roman"/>
          <w:sz w:val="24"/>
          <w:szCs w:val="24"/>
        </w:rPr>
        <w:t>, model A-B</w:t>
      </w:r>
      <w:r w:rsidR="001373D4">
        <w:rPr>
          <w:rFonts w:ascii="Times New Roman" w:hAnsi="Times New Roman"/>
          <w:sz w:val="24"/>
          <w:szCs w:val="24"/>
          <w:lang w:val="id-ID"/>
        </w:rPr>
        <w:t>-A yakni</w:t>
      </w:r>
      <w:r w:rsidR="001373D4" w:rsidRPr="00DE2183">
        <w:rPr>
          <w:rFonts w:ascii="Times New Roman" w:hAnsi="Times New Roman"/>
          <w:sz w:val="24"/>
          <w:szCs w:val="24"/>
        </w:rPr>
        <w:t xml:space="preserve"> terdapat </w:t>
      </w:r>
      <w:r w:rsidR="001373D4" w:rsidRPr="00DE2183">
        <w:rPr>
          <w:rFonts w:ascii="Times New Roman" w:hAnsi="Times New Roman"/>
          <w:sz w:val="24"/>
          <w:szCs w:val="24"/>
          <w:lang w:val="id-ID"/>
        </w:rPr>
        <w:t>tiga</w:t>
      </w:r>
      <w:r w:rsidR="001373D4">
        <w:rPr>
          <w:rFonts w:ascii="Times New Roman" w:hAnsi="Times New Roman"/>
          <w:sz w:val="24"/>
          <w:szCs w:val="24"/>
          <w:lang w:val="id-ID"/>
        </w:rPr>
        <w:t xml:space="preserve"> </w:t>
      </w:r>
      <w:r w:rsidR="001373D4">
        <w:rPr>
          <w:rFonts w:ascii="Times New Roman" w:hAnsi="Times New Roman"/>
          <w:sz w:val="24"/>
          <w:szCs w:val="24"/>
        </w:rPr>
        <w:t xml:space="preserve">fase penelitian fase </w:t>
      </w:r>
      <w:r w:rsidR="001373D4" w:rsidRPr="00DE2183">
        <w:rPr>
          <w:rFonts w:ascii="Times New Roman" w:hAnsi="Times New Roman"/>
          <w:i/>
          <w:sz w:val="24"/>
          <w:szCs w:val="24"/>
        </w:rPr>
        <w:t>baseline</w:t>
      </w:r>
      <w:r w:rsidR="001373D4">
        <w:rPr>
          <w:rFonts w:ascii="Times New Roman" w:hAnsi="Times New Roman"/>
          <w:sz w:val="24"/>
          <w:szCs w:val="24"/>
          <w:lang w:val="id-ID"/>
        </w:rPr>
        <w:t>,</w:t>
      </w:r>
      <w:r w:rsidR="001373D4" w:rsidRPr="00DE2183">
        <w:rPr>
          <w:rFonts w:ascii="Times New Roman" w:hAnsi="Times New Roman"/>
          <w:sz w:val="24"/>
          <w:szCs w:val="24"/>
        </w:rPr>
        <w:t xml:space="preserve"> </w:t>
      </w:r>
      <w:r w:rsidR="001373D4" w:rsidRPr="00DE2183">
        <w:rPr>
          <w:rFonts w:ascii="Times New Roman" w:hAnsi="Times New Roman"/>
          <w:i/>
          <w:sz w:val="24"/>
          <w:szCs w:val="24"/>
        </w:rPr>
        <w:t>treatment</w:t>
      </w:r>
      <w:r w:rsidR="001373D4" w:rsidRPr="00DE2183">
        <w:rPr>
          <w:rFonts w:ascii="Times New Roman" w:hAnsi="Times New Roman"/>
          <w:sz w:val="24"/>
          <w:szCs w:val="24"/>
          <w:lang w:val="id-ID"/>
        </w:rPr>
        <w:t xml:space="preserve"> dan </w:t>
      </w:r>
      <w:r w:rsidR="001373D4" w:rsidRPr="00DE2183">
        <w:rPr>
          <w:rFonts w:ascii="Times New Roman" w:hAnsi="Times New Roman"/>
          <w:i/>
          <w:sz w:val="24"/>
          <w:szCs w:val="24"/>
          <w:lang w:val="id-ID"/>
        </w:rPr>
        <w:t>maintenance</w:t>
      </w:r>
      <w:r w:rsidR="001373D4">
        <w:rPr>
          <w:rFonts w:ascii="Times New Roman" w:hAnsi="Times New Roman"/>
          <w:i/>
          <w:sz w:val="24"/>
          <w:szCs w:val="24"/>
          <w:lang w:val="id-ID"/>
        </w:rPr>
        <w:t>.</w:t>
      </w:r>
    </w:p>
    <w:p w:rsidR="001373D4" w:rsidRDefault="001373D4" w:rsidP="001373D4">
      <w:pPr>
        <w:pStyle w:val="NoSpacing"/>
        <w:ind w:left="720" w:hanging="720"/>
        <w:jc w:val="both"/>
        <w:rPr>
          <w:rFonts w:ascii="Times New Roman" w:hAnsi="Times New Roman" w:cs="Times New Roman"/>
          <w:iCs/>
          <w:spacing w:val="5"/>
          <w:lang w:val="id-ID"/>
        </w:rPr>
      </w:pPr>
      <w:r w:rsidRPr="00DE2183">
        <w:rPr>
          <w:rFonts w:ascii="Times New Roman" w:hAnsi="Times New Roman" w:cs="Times New Roman"/>
          <w:spacing w:val="5"/>
          <w:lang w:val="en-US"/>
        </w:rPr>
        <w:t>Kata kunci:</w:t>
      </w:r>
      <w:r w:rsidRPr="00DE2183">
        <w:rPr>
          <w:rFonts w:ascii="Times New Roman" w:hAnsi="Times New Roman" w:cs="Times New Roman"/>
          <w:spacing w:val="5"/>
          <w:lang w:val="id-ID"/>
        </w:rPr>
        <w:t xml:space="preserve"> efektivitas,</w:t>
      </w:r>
      <w:r w:rsidRPr="00DE2183">
        <w:rPr>
          <w:rFonts w:ascii="Times New Roman" w:hAnsi="Times New Roman" w:cs="Times New Roman"/>
          <w:spacing w:val="5"/>
          <w:lang w:val="en-US"/>
        </w:rPr>
        <w:t xml:space="preserve"> </w:t>
      </w:r>
      <w:r w:rsidRPr="00DE2183">
        <w:rPr>
          <w:rFonts w:ascii="Times New Roman" w:hAnsi="Times New Roman" w:cs="Times New Roman"/>
          <w:i/>
          <w:iCs/>
          <w:spacing w:val="5"/>
          <w:lang w:val="id-ID"/>
        </w:rPr>
        <w:t>role playing, coping</w:t>
      </w:r>
      <w:r w:rsidRPr="00DE2183">
        <w:rPr>
          <w:rFonts w:ascii="Times New Roman" w:hAnsi="Times New Roman" w:cs="Times New Roman"/>
          <w:iCs/>
          <w:spacing w:val="5"/>
          <w:lang w:val="id-ID"/>
        </w:rPr>
        <w:t xml:space="preserve"> adaptif.</w:t>
      </w:r>
    </w:p>
    <w:p w:rsidR="001373D4" w:rsidRDefault="001373D4" w:rsidP="001373D4">
      <w:pPr>
        <w:pStyle w:val="NoSpacing"/>
        <w:ind w:left="720" w:hanging="720"/>
        <w:jc w:val="both"/>
        <w:rPr>
          <w:rFonts w:ascii="Times New Roman" w:hAnsi="Times New Roman" w:cs="Times New Roman"/>
          <w:iCs/>
          <w:spacing w:val="5"/>
          <w:lang w:val="id-ID"/>
        </w:rPr>
      </w:pPr>
    </w:p>
    <w:p w:rsidR="001373D4" w:rsidRDefault="001373D4" w:rsidP="001373D4">
      <w:pPr>
        <w:pStyle w:val="NoSpacing"/>
        <w:ind w:left="720" w:hanging="720"/>
        <w:jc w:val="both"/>
        <w:rPr>
          <w:rFonts w:ascii="Times New Roman" w:hAnsi="Times New Roman" w:cs="Times New Roman"/>
          <w:spacing w:val="5"/>
          <w:lang w:val="id-ID"/>
        </w:rPr>
      </w:pPr>
      <w:r>
        <w:rPr>
          <w:rFonts w:ascii="Times New Roman" w:hAnsi="Times New Roman" w:cs="Times New Roman"/>
          <w:spacing w:val="5"/>
          <w:lang w:val="en-US"/>
        </w:rPr>
        <w:t>PENDAHULUAN</w:t>
      </w:r>
    </w:p>
    <w:p w:rsidR="00FC7604" w:rsidRPr="00FC7604" w:rsidRDefault="00FC7604" w:rsidP="001373D4">
      <w:pPr>
        <w:pStyle w:val="NoSpacing"/>
        <w:ind w:left="720" w:hanging="720"/>
        <w:jc w:val="both"/>
        <w:rPr>
          <w:rFonts w:ascii="Times New Roman" w:hAnsi="Times New Roman" w:cs="Times New Roman"/>
          <w:spacing w:val="5"/>
          <w:lang w:val="id-ID"/>
        </w:rPr>
      </w:pPr>
    </w:p>
    <w:p w:rsidR="001373D4" w:rsidRPr="002D21FC" w:rsidRDefault="001373D4" w:rsidP="001373D4">
      <w:pPr>
        <w:spacing w:line="240" w:lineRule="auto"/>
        <w:ind w:firstLine="720"/>
        <w:rPr>
          <w:rFonts w:ascii="Times New Roman" w:hAnsi="Times New Roman"/>
          <w:sz w:val="24"/>
          <w:szCs w:val="24"/>
        </w:rPr>
      </w:pPr>
      <w:r w:rsidRPr="002D21FC">
        <w:rPr>
          <w:rFonts w:ascii="Times New Roman" w:hAnsi="Times New Roman"/>
          <w:sz w:val="24"/>
          <w:szCs w:val="24"/>
        </w:rPr>
        <w:t>Siswa Sekolah Menengah Pertama (SMP) berada pada rentang us</w:t>
      </w:r>
      <w:r>
        <w:rPr>
          <w:rFonts w:ascii="Times New Roman" w:hAnsi="Times New Roman"/>
          <w:sz w:val="24"/>
          <w:szCs w:val="24"/>
        </w:rPr>
        <w:t>ia remaja</w:t>
      </w:r>
      <w:r>
        <w:rPr>
          <w:rFonts w:ascii="Times New Roman" w:hAnsi="Times New Roman"/>
          <w:sz w:val="24"/>
          <w:szCs w:val="24"/>
          <w:lang w:val="id-ID"/>
        </w:rPr>
        <w:t xml:space="preserve"> awal</w:t>
      </w:r>
      <w:r>
        <w:rPr>
          <w:rFonts w:ascii="Times New Roman" w:hAnsi="Times New Roman"/>
          <w:sz w:val="24"/>
          <w:szCs w:val="24"/>
        </w:rPr>
        <w:t xml:space="preserve"> yang dimulai dari usia 12-1</w:t>
      </w:r>
      <w:r>
        <w:rPr>
          <w:rFonts w:ascii="Times New Roman" w:hAnsi="Times New Roman"/>
          <w:sz w:val="24"/>
          <w:szCs w:val="24"/>
          <w:lang w:val="id-ID"/>
        </w:rPr>
        <w:t>5</w:t>
      </w:r>
      <w:r w:rsidRPr="002D21FC">
        <w:rPr>
          <w:rFonts w:ascii="Times New Roman" w:hAnsi="Times New Roman"/>
          <w:sz w:val="24"/>
          <w:szCs w:val="24"/>
        </w:rPr>
        <w:t xml:space="preserve"> tahun </w:t>
      </w:r>
      <w:r>
        <w:rPr>
          <w:rFonts w:ascii="Times New Roman" w:hAnsi="Times New Roman"/>
          <w:sz w:val="24"/>
          <w:szCs w:val="24"/>
        </w:rPr>
        <w:t xml:space="preserve">dan </w:t>
      </w:r>
      <w:r>
        <w:rPr>
          <w:rFonts w:ascii="Times New Roman" w:hAnsi="Times New Roman"/>
          <w:sz w:val="24"/>
          <w:szCs w:val="24"/>
          <w:lang w:val="id-ID"/>
        </w:rPr>
        <w:t xml:space="preserve">rentang usia remaja akhir </w:t>
      </w:r>
      <w:r>
        <w:rPr>
          <w:rFonts w:ascii="Times New Roman" w:hAnsi="Times New Roman"/>
          <w:sz w:val="24"/>
          <w:szCs w:val="24"/>
        </w:rPr>
        <w:t xml:space="preserve">pada usia </w:t>
      </w:r>
      <w:proofErr w:type="gramStart"/>
      <w:r>
        <w:rPr>
          <w:rFonts w:ascii="Times New Roman" w:hAnsi="Times New Roman"/>
          <w:sz w:val="24"/>
          <w:szCs w:val="24"/>
        </w:rPr>
        <w:t>sekitar  17</w:t>
      </w:r>
      <w:proofErr w:type="gramEnd"/>
      <w:r>
        <w:rPr>
          <w:rFonts w:ascii="Times New Roman" w:hAnsi="Times New Roman"/>
          <w:sz w:val="24"/>
          <w:szCs w:val="24"/>
        </w:rPr>
        <w:t xml:space="preserve">-18 tahun. </w:t>
      </w:r>
      <w:r>
        <w:rPr>
          <w:rFonts w:ascii="Times New Roman" w:hAnsi="Times New Roman"/>
          <w:sz w:val="24"/>
          <w:szCs w:val="24"/>
          <w:lang w:val="id-ID"/>
        </w:rPr>
        <w:t>Mereka</w:t>
      </w:r>
      <w:r w:rsidRPr="002D21FC">
        <w:rPr>
          <w:rFonts w:ascii="Times New Roman" w:hAnsi="Times New Roman"/>
          <w:sz w:val="24"/>
          <w:szCs w:val="24"/>
        </w:rPr>
        <w:t xml:space="preserve"> berada pada masa peralihan dimana dia bukan</w:t>
      </w:r>
      <w:r>
        <w:rPr>
          <w:rFonts w:ascii="Times New Roman" w:hAnsi="Times New Roman"/>
          <w:sz w:val="24"/>
          <w:szCs w:val="24"/>
        </w:rPr>
        <w:t xml:space="preserve"> lagi  anak kecil </w:t>
      </w:r>
      <w:r w:rsidRPr="002D21FC">
        <w:rPr>
          <w:rFonts w:ascii="Times New Roman" w:hAnsi="Times New Roman"/>
          <w:sz w:val="24"/>
          <w:szCs w:val="24"/>
        </w:rPr>
        <w:t xml:space="preserve"> dan juga bukan ora</w:t>
      </w:r>
      <w:r>
        <w:rPr>
          <w:rFonts w:ascii="Times New Roman" w:hAnsi="Times New Roman"/>
          <w:sz w:val="24"/>
          <w:szCs w:val="24"/>
        </w:rPr>
        <w:t xml:space="preserve">ng dewasa. </w:t>
      </w:r>
    </w:p>
    <w:p w:rsidR="001373D4" w:rsidRDefault="001373D4" w:rsidP="001373D4">
      <w:pPr>
        <w:spacing w:line="240" w:lineRule="auto"/>
        <w:ind w:firstLine="720"/>
        <w:rPr>
          <w:rFonts w:ascii="Times New Roman" w:hAnsi="Times New Roman"/>
          <w:sz w:val="24"/>
          <w:szCs w:val="24"/>
        </w:rPr>
      </w:pPr>
      <w:r w:rsidRPr="002D21FC">
        <w:rPr>
          <w:rFonts w:ascii="Times New Roman" w:hAnsi="Times New Roman"/>
          <w:sz w:val="24"/>
          <w:szCs w:val="24"/>
        </w:rPr>
        <w:t>Para ahli menggambarka</w:t>
      </w:r>
      <w:r>
        <w:rPr>
          <w:rFonts w:ascii="Times New Roman" w:hAnsi="Times New Roman"/>
          <w:sz w:val="24"/>
          <w:szCs w:val="24"/>
        </w:rPr>
        <w:t xml:space="preserve">n bahwa pada masa remaja </w:t>
      </w:r>
      <w:r>
        <w:rPr>
          <w:rFonts w:ascii="Times New Roman" w:hAnsi="Times New Roman"/>
          <w:sz w:val="24"/>
          <w:szCs w:val="24"/>
          <w:lang w:val="id-ID"/>
        </w:rPr>
        <w:t xml:space="preserve">merupakan </w:t>
      </w:r>
      <w:r>
        <w:rPr>
          <w:rFonts w:ascii="Times New Roman" w:hAnsi="Times New Roman"/>
          <w:sz w:val="24"/>
          <w:szCs w:val="24"/>
        </w:rPr>
        <w:t>masa yang penuh dengan badai dan tekanan</w:t>
      </w:r>
      <w:r w:rsidRPr="002D21FC">
        <w:rPr>
          <w:rFonts w:ascii="Times New Roman" w:hAnsi="Times New Roman"/>
          <w:sz w:val="24"/>
          <w:szCs w:val="24"/>
        </w:rPr>
        <w:t xml:space="preserve"> atau </w:t>
      </w:r>
      <w:r w:rsidRPr="002D21FC">
        <w:rPr>
          <w:rFonts w:ascii="Times New Roman" w:hAnsi="Times New Roman"/>
          <w:i/>
          <w:sz w:val="24"/>
          <w:szCs w:val="24"/>
        </w:rPr>
        <w:t>strom and stress</w:t>
      </w:r>
      <w:r w:rsidRPr="002D21FC">
        <w:rPr>
          <w:rFonts w:ascii="Times New Roman" w:hAnsi="Times New Roman"/>
          <w:sz w:val="24"/>
          <w:szCs w:val="24"/>
        </w:rPr>
        <w:t xml:space="preserve"> yang lebih dahsyat apabila dibandingkan dengan periode-periode perkembangan</w:t>
      </w:r>
      <w:r>
        <w:rPr>
          <w:rFonts w:ascii="Times New Roman" w:hAnsi="Times New Roman"/>
          <w:sz w:val="24"/>
          <w:szCs w:val="24"/>
        </w:rPr>
        <w:t xml:space="preserve"> lainnya yang terjadi selama </w:t>
      </w:r>
      <w:proofErr w:type="gramStart"/>
      <w:r>
        <w:rPr>
          <w:rFonts w:ascii="Times New Roman" w:hAnsi="Times New Roman"/>
          <w:sz w:val="24"/>
          <w:szCs w:val="24"/>
        </w:rPr>
        <w:t xml:space="preserve">rentang </w:t>
      </w:r>
      <w:r w:rsidRPr="002D21FC">
        <w:rPr>
          <w:rFonts w:ascii="Times New Roman" w:hAnsi="Times New Roman"/>
          <w:sz w:val="24"/>
          <w:szCs w:val="24"/>
        </w:rPr>
        <w:t xml:space="preserve"> kehidupan</w:t>
      </w:r>
      <w:proofErr w:type="gramEnd"/>
      <w:r w:rsidRPr="002D21FC">
        <w:rPr>
          <w:rFonts w:ascii="Times New Roman" w:hAnsi="Times New Roman"/>
          <w:sz w:val="24"/>
          <w:szCs w:val="24"/>
        </w:rPr>
        <w:t xml:space="preserve"> manusia.</w:t>
      </w:r>
      <w:r>
        <w:rPr>
          <w:rFonts w:ascii="Times New Roman" w:hAnsi="Times New Roman"/>
          <w:sz w:val="24"/>
          <w:szCs w:val="24"/>
        </w:rPr>
        <w:t xml:space="preserve">  </w:t>
      </w:r>
      <w:proofErr w:type="gramStart"/>
      <w:r>
        <w:rPr>
          <w:rFonts w:ascii="Times New Roman" w:hAnsi="Times New Roman"/>
          <w:sz w:val="24"/>
          <w:szCs w:val="24"/>
        </w:rPr>
        <w:t>Masa badai dan tekanan</w:t>
      </w:r>
      <w:r w:rsidRPr="002D21FC">
        <w:rPr>
          <w:rFonts w:ascii="Times New Roman" w:hAnsi="Times New Roman"/>
          <w:sz w:val="24"/>
          <w:szCs w:val="24"/>
        </w:rPr>
        <w:t xml:space="preserve"> adalah suatu masa dimana ketegangan emosi meninggi sebagai akibat dari peru</w:t>
      </w:r>
      <w:r>
        <w:rPr>
          <w:rFonts w:ascii="Times New Roman" w:hAnsi="Times New Roman"/>
          <w:sz w:val="24"/>
          <w:szCs w:val="24"/>
        </w:rPr>
        <w:t>bahan fisik dan kelenjar hormon.</w:t>
      </w:r>
      <w:proofErr w:type="gramEnd"/>
      <w:r>
        <w:rPr>
          <w:rFonts w:ascii="Times New Roman" w:hAnsi="Times New Roman"/>
          <w:sz w:val="24"/>
          <w:szCs w:val="24"/>
        </w:rPr>
        <w:t xml:space="preserve"> Kondisi ini disebabkan karena</w:t>
      </w:r>
      <w:r w:rsidRPr="002D21FC">
        <w:rPr>
          <w:rFonts w:ascii="Times New Roman" w:hAnsi="Times New Roman"/>
          <w:sz w:val="24"/>
          <w:szCs w:val="24"/>
        </w:rPr>
        <w:t xml:space="preserve"> remaja berada di bawah tekanan sosial dan menghadapi sit</w:t>
      </w:r>
      <w:r>
        <w:rPr>
          <w:rFonts w:ascii="Times New Roman" w:hAnsi="Times New Roman"/>
          <w:sz w:val="24"/>
          <w:szCs w:val="24"/>
        </w:rPr>
        <w:t xml:space="preserve">uasi-situasi baru sedangkan selama masa kanak-kanak, remaja kurang mempersiapkan diri </w:t>
      </w:r>
      <w:proofErr w:type="gramStart"/>
      <w:r>
        <w:rPr>
          <w:rFonts w:ascii="Times New Roman" w:hAnsi="Times New Roman"/>
          <w:sz w:val="24"/>
          <w:szCs w:val="24"/>
        </w:rPr>
        <w:t xml:space="preserve">untuk </w:t>
      </w:r>
      <w:r w:rsidRPr="002D21FC">
        <w:rPr>
          <w:rFonts w:ascii="Times New Roman" w:hAnsi="Times New Roman"/>
          <w:sz w:val="24"/>
          <w:szCs w:val="24"/>
        </w:rPr>
        <w:t xml:space="preserve"> mengha</w:t>
      </w:r>
      <w:r>
        <w:rPr>
          <w:rFonts w:ascii="Times New Roman" w:hAnsi="Times New Roman"/>
          <w:sz w:val="24"/>
          <w:szCs w:val="24"/>
        </w:rPr>
        <w:t>dapi</w:t>
      </w:r>
      <w:proofErr w:type="gramEnd"/>
      <w:r>
        <w:rPr>
          <w:rFonts w:ascii="Times New Roman" w:hAnsi="Times New Roman"/>
          <w:sz w:val="24"/>
          <w:szCs w:val="24"/>
        </w:rPr>
        <w:t xml:space="preserve"> kondisi baru (Hurlock, 2004).</w:t>
      </w:r>
    </w:p>
    <w:p w:rsidR="001373D4" w:rsidRPr="00F668CF" w:rsidRDefault="001373D4" w:rsidP="001373D4">
      <w:pPr>
        <w:spacing w:line="240" w:lineRule="auto"/>
        <w:ind w:firstLine="720"/>
        <w:rPr>
          <w:rFonts w:ascii="Times New Roman" w:hAnsi="Times New Roman"/>
          <w:sz w:val="24"/>
          <w:szCs w:val="24"/>
        </w:rPr>
      </w:pPr>
      <w:r w:rsidRPr="00F668CF">
        <w:rPr>
          <w:rFonts w:ascii="Times New Roman" w:hAnsi="Times New Roman"/>
          <w:sz w:val="24"/>
          <w:szCs w:val="24"/>
        </w:rPr>
        <w:t xml:space="preserve">Timbulnya masalah emosional pada masa remaja juga </w:t>
      </w:r>
      <w:proofErr w:type="gramStart"/>
      <w:r w:rsidRPr="00F668CF">
        <w:rPr>
          <w:rFonts w:ascii="Times New Roman" w:hAnsi="Times New Roman"/>
          <w:sz w:val="24"/>
          <w:szCs w:val="24"/>
        </w:rPr>
        <w:t>diakibatkan  kecenderungan</w:t>
      </w:r>
      <w:proofErr w:type="gramEnd"/>
      <w:r w:rsidRPr="00F668CF">
        <w:rPr>
          <w:rFonts w:ascii="Times New Roman" w:hAnsi="Times New Roman"/>
          <w:sz w:val="24"/>
          <w:szCs w:val="24"/>
        </w:rPr>
        <w:t xml:space="preserve"> remaja dalam memandang kehidupan menurut apa yang mereka inginkan. Remaja melihat dirinya dan juga melihat orang </w:t>
      </w:r>
      <w:proofErr w:type="gramStart"/>
      <w:r w:rsidRPr="00F668CF">
        <w:rPr>
          <w:rFonts w:ascii="Times New Roman" w:hAnsi="Times New Roman"/>
          <w:sz w:val="24"/>
          <w:szCs w:val="24"/>
        </w:rPr>
        <w:t>lain</w:t>
      </w:r>
      <w:proofErr w:type="gramEnd"/>
      <w:r w:rsidRPr="00F668CF">
        <w:rPr>
          <w:rFonts w:ascii="Times New Roman" w:hAnsi="Times New Roman"/>
          <w:sz w:val="24"/>
          <w:szCs w:val="24"/>
        </w:rPr>
        <w:t xml:space="preserve"> sebagaimana yang mereka inginkan bukan sebagaimana adanya, terlebih lagi dalam hal cita-citanya yang terkadang tidak realistik. </w:t>
      </w:r>
      <w:proofErr w:type="gramStart"/>
      <w:r w:rsidRPr="00F668CF">
        <w:rPr>
          <w:rFonts w:ascii="Times New Roman" w:hAnsi="Times New Roman"/>
          <w:sz w:val="24"/>
          <w:szCs w:val="24"/>
        </w:rPr>
        <w:t>Hal ini menyebabkan meningginya emosi pada remaja, semakin tidak realistik cita-citanya maka semakin mudah, remaja mengalami masalah emosi seperti marah, benci, dan emosi negatif lainnya (H</w:t>
      </w:r>
      <w:r>
        <w:rPr>
          <w:rFonts w:ascii="Times New Roman" w:hAnsi="Times New Roman"/>
          <w:sz w:val="24"/>
          <w:szCs w:val="24"/>
        </w:rPr>
        <w:t>urlock, 2004).</w:t>
      </w:r>
      <w:proofErr w:type="gramEnd"/>
      <w:r>
        <w:rPr>
          <w:rFonts w:ascii="Times New Roman" w:hAnsi="Times New Roman"/>
          <w:sz w:val="24"/>
          <w:szCs w:val="24"/>
        </w:rPr>
        <w:t xml:space="preserve"> Pendapat yang dikemukakan oleh Hurlock  </w:t>
      </w:r>
      <w:r w:rsidRPr="00F668CF">
        <w:rPr>
          <w:rFonts w:ascii="Times New Roman" w:hAnsi="Times New Roman"/>
          <w:sz w:val="24"/>
          <w:szCs w:val="24"/>
        </w:rPr>
        <w:t>didukung oleh penelitian yang dilakukan oleh Adi Atmoko (2008) menemukan bahwa siswa</w:t>
      </w:r>
      <w:r>
        <w:rPr>
          <w:rFonts w:ascii="Times New Roman" w:hAnsi="Times New Roman"/>
          <w:sz w:val="24"/>
          <w:szCs w:val="24"/>
        </w:rPr>
        <w:t xml:space="preserve"> yang memiliki kecerdasan</w:t>
      </w:r>
      <w:r>
        <w:rPr>
          <w:rFonts w:ascii="Times New Roman" w:hAnsi="Times New Roman"/>
          <w:sz w:val="24"/>
          <w:szCs w:val="24"/>
          <w:lang w:val="id-ID"/>
        </w:rPr>
        <w:t xml:space="preserve"> diatas rata</w:t>
      </w:r>
      <w:r w:rsidRPr="00F668CF">
        <w:rPr>
          <w:rFonts w:ascii="Times New Roman" w:hAnsi="Times New Roman"/>
          <w:sz w:val="24"/>
          <w:szCs w:val="24"/>
        </w:rPr>
        <w:t>-rata tetapi berprestasi rendah  disebabkan oleh emosi negatif (bosan, tidak senang, takut, cemas, bingung) yang mereka rasakan.</w:t>
      </w:r>
    </w:p>
    <w:p w:rsidR="001373D4" w:rsidRPr="008C5BDF" w:rsidRDefault="001373D4" w:rsidP="001373D4">
      <w:pPr>
        <w:spacing w:line="240" w:lineRule="auto"/>
        <w:ind w:firstLine="720"/>
        <w:rPr>
          <w:rFonts w:ascii="Times New Roman" w:hAnsi="Times New Roman"/>
          <w:sz w:val="24"/>
          <w:szCs w:val="24"/>
        </w:rPr>
      </w:pPr>
      <w:r w:rsidRPr="002D21FC">
        <w:rPr>
          <w:rFonts w:ascii="Times New Roman" w:eastAsia="Times New Roman" w:hAnsi="Times New Roman"/>
          <w:sz w:val="24"/>
          <w:szCs w:val="24"/>
        </w:rPr>
        <w:t>Berbagai upaya, baik mental maupun perilaku,</w:t>
      </w:r>
      <w:proofErr w:type="gramStart"/>
      <w:r w:rsidRPr="002D21FC">
        <w:rPr>
          <w:rFonts w:ascii="Times New Roman" w:eastAsia="Times New Roman" w:hAnsi="Times New Roman"/>
          <w:sz w:val="24"/>
          <w:szCs w:val="24"/>
        </w:rPr>
        <w:t>  untuk</w:t>
      </w:r>
      <w:proofErr w:type="gramEnd"/>
      <w:r w:rsidRPr="002D21FC">
        <w:rPr>
          <w:rFonts w:ascii="Times New Roman" w:eastAsia="Times New Roman" w:hAnsi="Times New Roman"/>
          <w:sz w:val="24"/>
          <w:szCs w:val="24"/>
        </w:rPr>
        <w:t xml:space="preserve"> menguasai, mentoleransi, mengurangi, atau </w:t>
      </w:r>
      <w:r>
        <w:rPr>
          <w:rFonts w:ascii="Times New Roman" w:eastAsia="Times New Roman" w:hAnsi="Times New Roman"/>
          <w:sz w:val="24"/>
          <w:szCs w:val="24"/>
          <w:lang w:val="id-ID"/>
        </w:rPr>
        <w:t>me</w:t>
      </w:r>
      <w:r w:rsidRPr="002D21FC">
        <w:rPr>
          <w:rFonts w:ascii="Times New Roman" w:eastAsia="Times New Roman" w:hAnsi="Times New Roman"/>
          <w:sz w:val="24"/>
          <w:szCs w:val="24"/>
        </w:rPr>
        <w:t xml:space="preserve">minimalisasikan suatu situasi atau kejadian </w:t>
      </w:r>
      <w:r w:rsidRPr="002D21FC">
        <w:rPr>
          <w:rFonts w:ascii="Times New Roman" w:eastAsia="Times New Roman" w:hAnsi="Times New Roman"/>
          <w:sz w:val="24"/>
          <w:szCs w:val="24"/>
        </w:rPr>
        <w:lastRenderedPageBreak/>
        <w:t>yang penuh</w:t>
      </w:r>
      <w:r>
        <w:rPr>
          <w:rFonts w:ascii="Times New Roman" w:eastAsia="Times New Roman" w:hAnsi="Times New Roman"/>
          <w:sz w:val="24"/>
          <w:szCs w:val="24"/>
        </w:rPr>
        <w:t xml:space="preserve"> dengan emosi</w:t>
      </w:r>
      <w:r w:rsidRPr="002D21FC">
        <w:rPr>
          <w:rFonts w:ascii="Times New Roman" w:eastAsia="Times New Roman" w:hAnsi="Times New Roman"/>
          <w:sz w:val="24"/>
          <w:szCs w:val="24"/>
        </w:rPr>
        <w:t xml:space="preserve"> negatif dapat dikatakan sebagai </w:t>
      </w:r>
      <w:r w:rsidRPr="002E40A9">
        <w:rPr>
          <w:rFonts w:ascii="Times New Roman" w:eastAsia="Times New Roman" w:hAnsi="Times New Roman"/>
          <w:i/>
          <w:sz w:val="24"/>
          <w:szCs w:val="24"/>
        </w:rPr>
        <w:t xml:space="preserve">coping </w:t>
      </w:r>
      <w:r w:rsidRPr="002E40A9">
        <w:rPr>
          <w:rFonts w:ascii="Times New Roman" w:eastAsia="Times New Roman" w:hAnsi="Times New Roman"/>
          <w:sz w:val="24"/>
          <w:szCs w:val="24"/>
        </w:rPr>
        <w:t>adaptif</w:t>
      </w:r>
      <w:r w:rsidRPr="002D21FC">
        <w:rPr>
          <w:rFonts w:ascii="Times New Roman" w:eastAsia="Times New Roman" w:hAnsi="Times New Roman"/>
          <w:sz w:val="24"/>
          <w:szCs w:val="24"/>
        </w:rPr>
        <w:t>.</w:t>
      </w:r>
      <w:r>
        <w:rPr>
          <w:rFonts w:ascii="Times New Roman" w:hAnsi="Times New Roman"/>
          <w:sz w:val="24"/>
          <w:szCs w:val="24"/>
          <w:lang w:val="id-ID"/>
        </w:rPr>
        <w:t xml:space="preserve"> </w:t>
      </w:r>
      <w:r w:rsidRPr="00BC66BC">
        <w:rPr>
          <w:rFonts w:ascii="Times New Roman" w:hAnsi="Times New Roman"/>
          <w:i/>
          <w:sz w:val="24"/>
          <w:szCs w:val="24"/>
        </w:rPr>
        <w:t>Coping</w:t>
      </w:r>
      <w:r>
        <w:rPr>
          <w:rFonts w:ascii="Times New Roman" w:hAnsi="Times New Roman"/>
          <w:sz w:val="24"/>
          <w:szCs w:val="24"/>
        </w:rPr>
        <w:t xml:space="preserve"> adaptif</w:t>
      </w:r>
      <w:r w:rsidRPr="002D21FC">
        <w:rPr>
          <w:rFonts w:ascii="Times New Roman" w:hAnsi="Times New Roman"/>
          <w:sz w:val="24"/>
          <w:szCs w:val="24"/>
        </w:rPr>
        <w:t xml:space="preserve"> menunjuk pada berbagai upaya, baik mental maupun perilaku,</w:t>
      </w:r>
      <w:proofErr w:type="gramStart"/>
      <w:r w:rsidRPr="002D21FC">
        <w:rPr>
          <w:rFonts w:ascii="Times New Roman" w:hAnsi="Times New Roman"/>
          <w:sz w:val="24"/>
          <w:szCs w:val="24"/>
        </w:rPr>
        <w:t>  untuk</w:t>
      </w:r>
      <w:proofErr w:type="gramEnd"/>
      <w:r w:rsidRPr="002D21FC">
        <w:rPr>
          <w:rFonts w:ascii="Times New Roman" w:hAnsi="Times New Roman"/>
          <w:sz w:val="24"/>
          <w:szCs w:val="24"/>
        </w:rPr>
        <w:t xml:space="preserve"> menguasai, mentoleransi, mengurangi, atau </w:t>
      </w:r>
      <w:r>
        <w:rPr>
          <w:rFonts w:ascii="Times New Roman" w:hAnsi="Times New Roman"/>
          <w:sz w:val="24"/>
          <w:szCs w:val="24"/>
          <w:lang w:val="id-ID"/>
        </w:rPr>
        <w:t>me</w:t>
      </w:r>
      <w:r w:rsidRPr="002D21FC">
        <w:rPr>
          <w:rFonts w:ascii="Times New Roman" w:hAnsi="Times New Roman"/>
          <w:sz w:val="24"/>
          <w:szCs w:val="24"/>
        </w:rPr>
        <w:t>minimalisasikan suatu situasi atau kejadian yang penuh tekanan. Dengan perkataan lain,</w:t>
      </w:r>
      <w:proofErr w:type="gramStart"/>
      <w:r w:rsidRPr="002D21FC">
        <w:rPr>
          <w:rFonts w:ascii="Times New Roman" w:hAnsi="Times New Roman"/>
          <w:sz w:val="24"/>
          <w:szCs w:val="24"/>
        </w:rPr>
        <w:t xml:space="preserve">  </w:t>
      </w:r>
      <w:r w:rsidRPr="00E92C27">
        <w:rPr>
          <w:rFonts w:ascii="Times New Roman" w:hAnsi="Times New Roman"/>
          <w:i/>
          <w:sz w:val="24"/>
          <w:szCs w:val="24"/>
        </w:rPr>
        <w:t>coping</w:t>
      </w:r>
      <w:proofErr w:type="gramEnd"/>
      <w:r>
        <w:rPr>
          <w:rFonts w:ascii="Times New Roman" w:hAnsi="Times New Roman"/>
          <w:sz w:val="24"/>
          <w:szCs w:val="24"/>
        </w:rPr>
        <w:t xml:space="preserve"> adaptif</w:t>
      </w:r>
      <w:r w:rsidRPr="002D21FC">
        <w:rPr>
          <w:rFonts w:ascii="Times New Roman" w:hAnsi="Times New Roman"/>
          <w:sz w:val="24"/>
          <w:szCs w:val="24"/>
        </w:rPr>
        <w:t xml:space="preserve"> merupakan suatu proses dimana individu berusaha untuk menanggani dan menguasai  situasi emosi yang tidak menyenangkan yang menekan akibat dari masalah yang sedang dihadapinya dengan cara melakukan perubahan kognitif maupun perilaku  guna mem</w:t>
      </w:r>
      <w:r>
        <w:rPr>
          <w:rFonts w:ascii="Times New Roman" w:hAnsi="Times New Roman"/>
          <w:sz w:val="24"/>
          <w:szCs w:val="24"/>
        </w:rPr>
        <w:t>peroleh rasa aman dalam dirinya</w:t>
      </w:r>
      <w:r w:rsidRPr="002D21FC">
        <w:rPr>
          <w:rFonts w:ascii="Times New Roman" w:hAnsi="Times New Roman"/>
          <w:sz w:val="24"/>
          <w:szCs w:val="24"/>
        </w:rPr>
        <w:t> (Lazarus, 1999).</w:t>
      </w:r>
    </w:p>
    <w:p w:rsidR="001373D4" w:rsidRPr="002D21FC" w:rsidRDefault="001373D4" w:rsidP="001373D4">
      <w:pPr>
        <w:spacing w:line="240" w:lineRule="auto"/>
        <w:ind w:firstLine="720"/>
        <w:rPr>
          <w:rFonts w:ascii="Times New Roman" w:hAnsi="Times New Roman"/>
          <w:sz w:val="24"/>
          <w:szCs w:val="24"/>
        </w:rPr>
      </w:pPr>
      <w:r w:rsidRPr="002D21FC">
        <w:rPr>
          <w:rFonts w:ascii="Times New Roman" w:hAnsi="Times New Roman"/>
          <w:sz w:val="24"/>
          <w:szCs w:val="24"/>
        </w:rPr>
        <w:t xml:space="preserve">Dengan proses belajar, seseorang menjadi lebih berkualitas dalam menghadapi suatu stimulus emosi (negatif). </w:t>
      </w:r>
      <w:proofErr w:type="gramStart"/>
      <w:r w:rsidRPr="002D21FC">
        <w:rPr>
          <w:rFonts w:ascii="Times New Roman" w:hAnsi="Times New Roman"/>
          <w:sz w:val="24"/>
          <w:szCs w:val="24"/>
        </w:rPr>
        <w:t>Individu tidak lagi bereaksi secara spontan bertindak emosional, tetapi sebelum bertindak, telah melakukan analisis tentang hakikat makna stimulus yang dihadapi, penyebab, dan pertimbangan relevan lainnya sehingga respon, atau tindakan lebih terencana, terkendali dan adaptif.</w:t>
      </w:r>
      <w:proofErr w:type="gramEnd"/>
      <w:r w:rsidRPr="002D21FC">
        <w:rPr>
          <w:rFonts w:ascii="Times New Roman" w:hAnsi="Times New Roman"/>
          <w:sz w:val="24"/>
          <w:szCs w:val="24"/>
        </w:rPr>
        <w:t xml:space="preserve"> </w:t>
      </w:r>
      <w:r>
        <w:rPr>
          <w:rFonts w:ascii="Times New Roman" w:hAnsi="Times New Roman"/>
          <w:sz w:val="24"/>
          <w:szCs w:val="24"/>
        </w:rPr>
        <w:t xml:space="preserve"> </w:t>
      </w:r>
      <w:proofErr w:type="gramStart"/>
      <w:r w:rsidRPr="002D21FC">
        <w:rPr>
          <w:rFonts w:ascii="Times New Roman" w:hAnsi="Times New Roman"/>
          <w:sz w:val="24"/>
          <w:szCs w:val="24"/>
        </w:rPr>
        <w:t>Dalam keadaan ini, Lazarus (1991) menga</w:t>
      </w:r>
      <w:r>
        <w:rPr>
          <w:rFonts w:ascii="Times New Roman" w:hAnsi="Times New Roman"/>
          <w:sz w:val="24"/>
          <w:szCs w:val="24"/>
        </w:rPr>
        <w:t>takan bahwa seseorang itu</w:t>
      </w:r>
      <w:r w:rsidRPr="002D21FC">
        <w:rPr>
          <w:rFonts w:ascii="Times New Roman" w:hAnsi="Times New Roman"/>
          <w:sz w:val="24"/>
          <w:szCs w:val="24"/>
        </w:rPr>
        <w:t xml:space="preserve"> melakukan </w:t>
      </w:r>
      <w:r w:rsidRPr="00E92C27">
        <w:rPr>
          <w:rFonts w:ascii="Times New Roman" w:hAnsi="Times New Roman"/>
          <w:i/>
          <w:sz w:val="24"/>
          <w:szCs w:val="24"/>
        </w:rPr>
        <w:t xml:space="preserve">coping </w:t>
      </w:r>
      <w:r w:rsidRPr="002D21FC">
        <w:rPr>
          <w:rFonts w:ascii="Times New Roman" w:hAnsi="Times New Roman"/>
          <w:sz w:val="24"/>
          <w:szCs w:val="24"/>
        </w:rPr>
        <w:t>secara lebih efektif atas stimulus atau tantangan emosional yang dihadapi daripada tindakan yang dilakukan secara spontan.</w:t>
      </w:r>
      <w:proofErr w:type="gramEnd"/>
      <w:r>
        <w:rPr>
          <w:rFonts w:ascii="Times New Roman" w:hAnsi="Times New Roman"/>
          <w:sz w:val="24"/>
          <w:szCs w:val="24"/>
          <w:lang w:val="id-ID"/>
        </w:rPr>
        <w:t xml:space="preserve"> Sesuai dengan pendapat tersebut p</w:t>
      </w:r>
      <w:r w:rsidRPr="002D21FC">
        <w:rPr>
          <w:rFonts w:ascii="Times New Roman" w:hAnsi="Times New Roman"/>
          <w:sz w:val="24"/>
          <w:szCs w:val="24"/>
        </w:rPr>
        <w:t>enelitian yang dilakukan oleh Mikolajczak, Nellis, Hanssane</w:t>
      </w:r>
      <w:r>
        <w:rPr>
          <w:rFonts w:ascii="Times New Roman" w:hAnsi="Times New Roman"/>
          <w:sz w:val="24"/>
          <w:szCs w:val="24"/>
          <w:lang w:val="id-ID"/>
        </w:rPr>
        <w:t>,</w:t>
      </w:r>
      <w:r w:rsidRPr="002D21FC">
        <w:rPr>
          <w:rFonts w:ascii="Times New Roman" w:hAnsi="Times New Roman"/>
          <w:sz w:val="24"/>
          <w:szCs w:val="24"/>
        </w:rPr>
        <w:t xml:space="preserve"> dan Qoudbach (2008) menunjukkan bahwa seseorang yang memiliki kecerdasan emosi yang tinggi memiliki strategi-</w:t>
      </w:r>
      <w:r w:rsidRPr="00BC66BC">
        <w:rPr>
          <w:rFonts w:ascii="Times New Roman" w:hAnsi="Times New Roman"/>
          <w:i/>
          <w:sz w:val="24"/>
          <w:szCs w:val="24"/>
        </w:rPr>
        <w:t xml:space="preserve">coping </w:t>
      </w:r>
      <w:r>
        <w:rPr>
          <w:rFonts w:ascii="Times New Roman" w:hAnsi="Times New Roman"/>
          <w:sz w:val="24"/>
          <w:szCs w:val="24"/>
        </w:rPr>
        <w:t xml:space="preserve">adaptif yang lebih adaptif </w:t>
      </w:r>
      <w:r w:rsidRPr="002D21FC">
        <w:rPr>
          <w:rFonts w:ascii="Times New Roman" w:hAnsi="Times New Roman"/>
          <w:sz w:val="24"/>
          <w:szCs w:val="24"/>
        </w:rPr>
        <w:t xml:space="preserve"> dalam me</w:t>
      </w:r>
      <w:r>
        <w:rPr>
          <w:rFonts w:ascii="Times New Roman" w:hAnsi="Times New Roman"/>
          <w:sz w:val="24"/>
          <w:szCs w:val="24"/>
        </w:rPr>
        <w:t>ngelola stress,</w:t>
      </w:r>
      <w:r w:rsidRPr="002D21FC">
        <w:rPr>
          <w:rFonts w:ascii="Times New Roman" w:hAnsi="Times New Roman"/>
          <w:sz w:val="24"/>
          <w:szCs w:val="24"/>
        </w:rPr>
        <w:t xml:space="preserve"> mengelola emosi yang negatif (marah, s</w:t>
      </w:r>
      <w:r>
        <w:rPr>
          <w:rFonts w:ascii="Times New Roman" w:hAnsi="Times New Roman"/>
          <w:sz w:val="24"/>
          <w:szCs w:val="24"/>
        </w:rPr>
        <w:t>edih, iri, dan cemburu) serta</w:t>
      </w:r>
      <w:r w:rsidRPr="002D21FC">
        <w:rPr>
          <w:rFonts w:ascii="Times New Roman" w:hAnsi="Times New Roman"/>
          <w:sz w:val="24"/>
          <w:szCs w:val="24"/>
        </w:rPr>
        <w:t xml:space="preserve"> emosi positif (kebahagiaan).</w:t>
      </w:r>
    </w:p>
    <w:p w:rsidR="001373D4" w:rsidRPr="001373D4" w:rsidRDefault="001373D4" w:rsidP="001373D4">
      <w:pPr>
        <w:spacing w:line="240" w:lineRule="auto"/>
        <w:ind w:firstLine="720"/>
        <w:rPr>
          <w:rFonts w:ascii="Times New Roman" w:hAnsi="Times New Roman"/>
          <w:sz w:val="24"/>
          <w:szCs w:val="24"/>
        </w:rPr>
      </w:pPr>
      <w:r>
        <w:rPr>
          <w:rFonts w:ascii="Times New Roman" w:hAnsi="Times New Roman"/>
          <w:sz w:val="24"/>
          <w:szCs w:val="24"/>
        </w:rPr>
        <w:t>Saarni (199</w:t>
      </w:r>
      <w:r>
        <w:rPr>
          <w:rFonts w:ascii="Times New Roman" w:hAnsi="Times New Roman"/>
          <w:sz w:val="24"/>
          <w:szCs w:val="24"/>
          <w:lang w:val="id-ID"/>
        </w:rPr>
        <w:t>9</w:t>
      </w:r>
      <w:r w:rsidRPr="002D21FC">
        <w:rPr>
          <w:rFonts w:ascii="Times New Roman" w:hAnsi="Times New Roman"/>
          <w:sz w:val="24"/>
          <w:szCs w:val="24"/>
        </w:rPr>
        <w:t>) melakukan penelitian terhadap responden yang diberikan cerita-cerita yang menonjolkan lima emosi negatif (marah, sedih, takut, malu dan s</w:t>
      </w:r>
      <w:r>
        <w:rPr>
          <w:rFonts w:ascii="Times New Roman" w:hAnsi="Times New Roman"/>
          <w:sz w:val="24"/>
          <w:szCs w:val="24"/>
        </w:rPr>
        <w:t xml:space="preserve">akit hati) dalam cerita, </w:t>
      </w:r>
      <w:r w:rsidRPr="002D21FC">
        <w:rPr>
          <w:rFonts w:ascii="Times New Roman" w:hAnsi="Times New Roman"/>
          <w:sz w:val="24"/>
          <w:szCs w:val="24"/>
        </w:rPr>
        <w:t xml:space="preserve"> diceritakan</w:t>
      </w:r>
      <w:r>
        <w:rPr>
          <w:rFonts w:ascii="Times New Roman" w:hAnsi="Times New Roman"/>
          <w:sz w:val="24"/>
          <w:szCs w:val="24"/>
        </w:rPr>
        <w:t xml:space="preserve"> </w:t>
      </w:r>
      <w:r w:rsidRPr="002D21FC">
        <w:rPr>
          <w:rFonts w:ascii="Times New Roman" w:hAnsi="Times New Roman"/>
          <w:sz w:val="24"/>
          <w:szCs w:val="24"/>
        </w:rPr>
        <w:t xml:space="preserve"> bagaimana tokoh cerita mengalami emosi yang negatif dan bagaimana tokoh mengatasinya</w:t>
      </w:r>
      <w:r>
        <w:rPr>
          <w:rFonts w:ascii="Times New Roman" w:hAnsi="Times New Roman"/>
          <w:sz w:val="24"/>
          <w:szCs w:val="24"/>
        </w:rPr>
        <w:t xml:space="preserve">, kemudian responden </w:t>
      </w:r>
      <w:r w:rsidRPr="002D21FC">
        <w:rPr>
          <w:rFonts w:ascii="Times New Roman" w:hAnsi="Times New Roman"/>
          <w:sz w:val="24"/>
          <w:szCs w:val="24"/>
        </w:rPr>
        <w:t xml:space="preserve"> diminta untuk memilih </w:t>
      </w:r>
      <w:r w:rsidRPr="00BC66BC">
        <w:rPr>
          <w:rFonts w:ascii="Times New Roman" w:hAnsi="Times New Roman"/>
          <w:i/>
          <w:sz w:val="24"/>
          <w:szCs w:val="24"/>
        </w:rPr>
        <w:t>coping</w:t>
      </w:r>
      <w:r>
        <w:rPr>
          <w:rFonts w:ascii="Times New Roman" w:hAnsi="Times New Roman"/>
          <w:sz w:val="24"/>
          <w:szCs w:val="24"/>
        </w:rPr>
        <w:t xml:space="preserve"> adaptif</w:t>
      </w:r>
      <w:r w:rsidRPr="002D21FC">
        <w:rPr>
          <w:rFonts w:ascii="Times New Roman" w:hAnsi="Times New Roman"/>
          <w:sz w:val="24"/>
          <w:szCs w:val="24"/>
        </w:rPr>
        <w:t xml:space="preserve"> yang paling baik dan paling buruk. </w:t>
      </w:r>
      <w:proofErr w:type="gramStart"/>
      <w:r w:rsidRPr="002D21FC">
        <w:rPr>
          <w:rFonts w:ascii="Times New Roman" w:hAnsi="Times New Roman"/>
          <w:sz w:val="24"/>
          <w:szCs w:val="24"/>
        </w:rPr>
        <w:t>Hasil dari penelitian ini menunj</w:t>
      </w:r>
      <w:r>
        <w:rPr>
          <w:rFonts w:ascii="Times New Roman" w:hAnsi="Times New Roman"/>
          <w:sz w:val="24"/>
          <w:szCs w:val="24"/>
        </w:rPr>
        <w:t xml:space="preserve">ukkan bahwa responden </w:t>
      </w:r>
      <w:r w:rsidRPr="002D21FC">
        <w:rPr>
          <w:rFonts w:ascii="Times New Roman" w:hAnsi="Times New Roman"/>
          <w:sz w:val="24"/>
          <w:szCs w:val="24"/>
        </w:rPr>
        <w:t xml:space="preserve">lebih menyukai </w:t>
      </w:r>
      <w:r w:rsidRPr="00E92C27">
        <w:rPr>
          <w:rFonts w:ascii="Times New Roman" w:hAnsi="Times New Roman"/>
          <w:i/>
          <w:sz w:val="24"/>
          <w:szCs w:val="24"/>
        </w:rPr>
        <w:t xml:space="preserve">coping </w:t>
      </w:r>
      <w:r>
        <w:rPr>
          <w:rFonts w:ascii="Times New Roman" w:hAnsi="Times New Roman"/>
          <w:sz w:val="24"/>
          <w:szCs w:val="24"/>
        </w:rPr>
        <w:t>adaptif</w:t>
      </w:r>
      <w:r w:rsidRPr="002D21FC">
        <w:rPr>
          <w:rFonts w:ascii="Times New Roman" w:hAnsi="Times New Roman"/>
          <w:sz w:val="24"/>
          <w:szCs w:val="24"/>
        </w:rPr>
        <w:t xml:space="preserve"> yang menguntungkan seperti pemecahan masalah, dan mencari bantuan.</w:t>
      </w:r>
      <w:proofErr w:type="gramEnd"/>
      <w:r w:rsidRPr="002D21FC">
        <w:rPr>
          <w:rFonts w:ascii="Times New Roman" w:hAnsi="Times New Roman"/>
          <w:sz w:val="24"/>
          <w:szCs w:val="24"/>
        </w:rPr>
        <w:t xml:space="preserve"> </w:t>
      </w:r>
      <w:proofErr w:type="gramStart"/>
      <w:r w:rsidRPr="002D21FC">
        <w:rPr>
          <w:rFonts w:ascii="Times New Roman" w:hAnsi="Times New Roman"/>
          <w:sz w:val="24"/>
          <w:szCs w:val="24"/>
        </w:rPr>
        <w:t>Hanya pad</w:t>
      </w:r>
      <w:r>
        <w:rPr>
          <w:rFonts w:ascii="Times New Roman" w:hAnsi="Times New Roman"/>
          <w:sz w:val="24"/>
          <w:szCs w:val="24"/>
        </w:rPr>
        <w:t xml:space="preserve">a cerita tentang rasa </w:t>
      </w:r>
      <w:r w:rsidRPr="002D21FC">
        <w:rPr>
          <w:rFonts w:ascii="Times New Roman" w:hAnsi="Times New Roman"/>
          <w:sz w:val="24"/>
          <w:szCs w:val="24"/>
        </w:rPr>
        <w:t xml:space="preserve">sakit hati mayoritas responden memilih strategi </w:t>
      </w:r>
      <w:r w:rsidRPr="002D21FC">
        <w:rPr>
          <w:rFonts w:ascii="Times New Roman" w:hAnsi="Times New Roman"/>
          <w:i/>
          <w:sz w:val="24"/>
          <w:szCs w:val="24"/>
        </w:rPr>
        <w:t>distancing</w:t>
      </w:r>
      <w:r w:rsidRPr="002D21FC">
        <w:rPr>
          <w:rFonts w:ascii="Times New Roman" w:hAnsi="Times New Roman"/>
          <w:sz w:val="24"/>
          <w:szCs w:val="24"/>
        </w:rPr>
        <w:t xml:space="preserve"> (menjauhi emosi negatif) sebagai strategi yang baik.</w:t>
      </w:r>
      <w:proofErr w:type="gramEnd"/>
      <w:r w:rsidRPr="002D21FC">
        <w:rPr>
          <w:rFonts w:ascii="Times New Roman" w:hAnsi="Times New Roman"/>
          <w:sz w:val="24"/>
          <w:szCs w:val="24"/>
        </w:rPr>
        <w:t xml:space="preserve"> </w:t>
      </w:r>
      <w:proofErr w:type="gramStart"/>
      <w:r w:rsidRPr="002E40A9">
        <w:rPr>
          <w:rFonts w:ascii="Times New Roman" w:hAnsi="Times New Roman"/>
          <w:i/>
          <w:sz w:val="24"/>
          <w:szCs w:val="24"/>
        </w:rPr>
        <w:t>Coping</w:t>
      </w:r>
      <w:r>
        <w:rPr>
          <w:rFonts w:ascii="Times New Roman" w:hAnsi="Times New Roman"/>
          <w:sz w:val="24"/>
          <w:szCs w:val="24"/>
        </w:rPr>
        <w:t xml:space="preserve"> adaptif</w:t>
      </w:r>
      <w:r w:rsidRPr="002D21FC">
        <w:rPr>
          <w:rFonts w:ascii="Times New Roman" w:hAnsi="Times New Roman"/>
          <w:sz w:val="24"/>
          <w:szCs w:val="24"/>
        </w:rPr>
        <w:t xml:space="preserve"> yang agresif seperti</w:t>
      </w:r>
      <w:r w:rsidRPr="00535445">
        <w:rPr>
          <w:rFonts w:ascii="Times New Roman" w:hAnsi="Times New Roman"/>
          <w:i/>
          <w:sz w:val="24"/>
          <w:szCs w:val="24"/>
        </w:rPr>
        <w:t xml:space="preserve"> externalizing </w:t>
      </w:r>
      <w:r w:rsidRPr="002D21FC">
        <w:rPr>
          <w:rFonts w:ascii="Times New Roman" w:hAnsi="Times New Roman"/>
          <w:sz w:val="24"/>
          <w:szCs w:val="24"/>
        </w:rPr>
        <w:t>seringkali dipilih sebagai emosi yang terburuk untuk semua kategori emosi negatif.</w:t>
      </w:r>
      <w:proofErr w:type="gramEnd"/>
      <w:r w:rsidRPr="002D21FC">
        <w:rPr>
          <w:rFonts w:ascii="Times New Roman" w:hAnsi="Times New Roman"/>
          <w:sz w:val="24"/>
          <w:szCs w:val="24"/>
        </w:rPr>
        <w:t xml:space="preserve"> </w:t>
      </w:r>
    </w:p>
    <w:p w:rsidR="001373D4" w:rsidRPr="00F668CF" w:rsidRDefault="001373D4" w:rsidP="001373D4">
      <w:pPr>
        <w:spacing w:line="240" w:lineRule="auto"/>
        <w:ind w:firstLine="720"/>
        <w:rPr>
          <w:rFonts w:ascii="Times New Roman" w:hAnsi="Times New Roman"/>
          <w:sz w:val="24"/>
          <w:szCs w:val="24"/>
        </w:rPr>
      </w:pPr>
      <w:r w:rsidRPr="00E92C27">
        <w:rPr>
          <w:rFonts w:ascii="Times New Roman" w:hAnsi="Times New Roman"/>
          <w:color w:val="000000" w:themeColor="text1"/>
          <w:sz w:val="24"/>
          <w:szCs w:val="24"/>
        </w:rPr>
        <w:t xml:space="preserve">Ketidakmampuan remaja </w:t>
      </w:r>
      <w:r w:rsidRPr="00E92C27">
        <w:rPr>
          <w:rFonts w:ascii="Times New Roman" w:hAnsi="Times New Roman"/>
          <w:color w:val="000000" w:themeColor="text1"/>
          <w:sz w:val="24"/>
          <w:szCs w:val="24"/>
          <w:lang w:val="id-ID"/>
        </w:rPr>
        <w:t xml:space="preserve">melakukan </w:t>
      </w:r>
      <w:r w:rsidRPr="00E92C27">
        <w:rPr>
          <w:rFonts w:ascii="Times New Roman" w:hAnsi="Times New Roman"/>
          <w:i/>
          <w:color w:val="000000" w:themeColor="text1"/>
          <w:sz w:val="24"/>
          <w:szCs w:val="24"/>
          <w:lang w:val="id-ID"/>
        </w:rPr>
        <w:t xml:space="preserve">coping </w:t>
      </w:r>
      <w:r w:rsidRPr="00E92C27">
        <w:rPr>
          <w:rFonts w:ascii="Times New Roman" w:hAnsi="Times New Roman"/>
          <w:color w:val="000000" w:themeColor="text1"/>
          <w:sz w:val="24"/>
          <w:szCs w:val="24"/>
          <w:lang w:val="id-ID"/>
        </w:rPr>
        <w:t xml:space="preserve">adaptif </w:t>
      </w:r>
      <w:proofErr w:type="gramStart"/>
      <w:r w:rsidRPr="00E92C27">
        <w:rPr>
          <w:rFonts w:ascii="Times New Roman" w:hAnsi="Times New Roman"/>
          <w:color w:val="000000" w:themeColor="text1"/>
          <w:sz w:val="24"/>
          <w:szCs w:val="24"/>
          <w:lang w:val="id-ID"/>
        </w:rPr>
        <w:t xml:space="preserve">pada </w:t>
      </w:r>
      <w:r w:rsidRPr="00E92C27">
        <w:rPr>
          <w:rFonts w:ascii="Times New Roman" w:hAnsi="Times New Roman"/>
          <w:color w:val="000000" w:themeColor="text1"/>
          <w:sz w:val="24"/>
          <w:szCs w:val="24"/>
        </w:rPr>
        <w:t xml:space="preserve"> emosi</w:t>
      </w:r>
      <w:proofErr w:type="gramEnd"/>
      <w:r w:rsidRPr="00E92C27">
        <w:rPr>
          <w:rFonts w:ascii="Times New Roman" w:hAnsi="Times New Roman"/>
          <w:color w:val="000000" w:themeColor="text1"/>
          <w:sz w:val="24"/>
          <w:szCs w:val="24"/>
          <w:lang w:val="id-ID"/>
        </w:rPr>
        <w:t xml:space="preserve"> </w:t>
      </w:r>
      <w:r w:rsidRPr="00E92C27">
        <w:rPr>
          <w:rFonts w:ascii="Times New Roman" w:hAnsi="Times New Roman"/>
          <w:color w:val="000000" w:themeColor="text1"/>
          <w:sz w:val="24"/>
          <w:szCs w:val="24"/>
        </w:rPr>
        <w:t xml:space="preserve"> dalam menghadapi setiap tekana</w:t>
      </w:r>
      <w:r w:rsidRPr="00F668CF">
        <w:rPr>
          <w:rFonts w:ascii="Times New Roman" w:hAnsi="Times New Roman"/>
          <w:sz w:val="24"/>
          <w:szCs w:val="24"/>
        </w:rPr>
        <w:t>n dan ketegangan, serta tuntutan sosial di masa perkembangan ini terbukti telah menimbulkan sejumlah permasalahan sosial. Selama beberapa dasawarsa terakhir ini, jumlah pembunuhan diantara usia remaja telah meningkat tajam, bunuh diri yang dilakukan oleh anak usia sekolah juga cenderung meningkat, perkelahian antar pelajar juga m</w:t>
      </w:r>
      <w:r>
        <w:rPr>
          <w:rFonts w:ascii="Times New Roman" w:hAnsi="Times New Roman"/>
          <w:sz w:val="24"/>
          <w:szCs w:val="24"/>
        </w:rPr>
        <w:t>eningkat bukan saja bagi siswa putra tetapi juga siswa</w:t>
      </w:r>
      <w:r w:rsidRPr="00F668CF">
        <w:rPr>
          <w:rFonts w:ascii="Times New Roman" w:hAnsi="Times New Roman"/>
          <w:sz w:val="24"/>
          <w:szCs w:val="24"/>
        </w:rPr>
        <w:t xml:space="preserve"> wanita, kasus-kasus kekerasan yang melibatkan para siswa juga marak terjadi belakangan ini (</w:t>
      </w:r>
      <w:hyperlink r:id="rId7" w:history="1">
        <w:r w:rsidRPr="00997D50">
          <w:rPr>
            <w:rStyle w:val="Hyperlink"/>
            <w:rFonts w:ascii="Times New Roman" w:hAnsi="Times New Roman"/>
            <w:sz w:val="24"/>
            <w:szCs w:val="24"/>
          </w:rPr>
          <w:t>www.detik.com</w:t>
        </w:r>
      </w:hyperlink>
      <w:r>
        <w:rPr>
          <w:rFonts w:ascii="Times New Roman" w:hAnsi="Times New Roman"/>
          <w:sz w:val="24"/>
          <w:szCs w:val="24"/>
          <w:lang w:val="id-ID"/>
        </w:rPr>
        <w:t>, 10/01/2010</w:t>
      </w:r>
      <w:r w:rsidRPr="00F668CF">
        <w:rPr>
          <w:rFonts w:ascii="Times New Roman" w:hAnsi="Times New Roman"/>
          <w:sz w:val="24"/>
          <w:szCs w:val="24"/>
        </w:rPr>
        <w:t xml:space="preserve">).  Antara lain seperti kekerasan fisik yang dilakukan geng remaja putri Nero di daerah Pati Jawa Tengah, dan kekerasan antar remaja putri antara siswa kelas tiga dengan siswa kelas dua terjadi di </w:t>
      </w:r>
      <w:r>
        <w:rPr>
          <w:rFonts w:ascii="Times New Roman" w:hAnsi="Times New Roman"/>
          <w:sz w:val="24"/>
          <w:szCs w:val="24"/>
        </w:rPr>
        <w:t>halaman sekolah SMA Shalahuddin</w:t>
      </w:r>
      <w:r w:rsidRPr="00F668CF">
        <w:rPr>
          <w:rFonts w:ascii="Times New Roman" w:hAnsi="Times New Roman"/>
          <w:sz w:val="24"/>
          <w:szCs w:val="24"/>
        </w:rPr>
        <w:t xml:space="preserve"> Malang yang dipicu karena masalah cemburu. Kehidupan sosial antar remaja di sekolah memberikan tekanan dan tuntutan yang kuat bagi siswa</w:t>
      </w:r>
      <w:proofErr w:type="gramStart"/>
      <w:r w:rsidRPr="00F668CF">
        <w:rPr>
          <w:rFonts w:ascii="Times New Roman" w:hAnsi="Times New Roman"/>
          <w:sz w:val="24"/>
          <w:szCs w:val="24"/>
        </w:rPr>
        <w:t>,  dimulai</w:t>
      </w:r>
      <w:proofErr w:type="gramEnd"/>
      <w:r w:rsidRPr="00F668CF">
        <w:rPr>
          <w:rFonts w:ascii="Times New Roman" w:hAnsi="Times New Roman"/>
          <w:sz w:val="24"/>
          <w:szCs w:val="24"/>
        </w:rPr>
        <w:t xml:space="preserve"> dari saling meremehkan, merendahkan, kemudian penghinaan dapat meluas kepada perkelahian fisik. </w:t>
      </w:r>
      <w:r w:rsidRPr="00F668CF">
        <w:rPr>
          <w:rFonts w:ascii="Times New Roman" w:hAnsi="Times New Roman"/>
          <w:sz w:val="24"/>
          <w:szCs w:val="24"/>
        </w:rPr>
        <w:lastRenderedPageBreak/>
        <w:t xml:space="preserve">Sebagian </w:t>
      </w:r>
      <w:proofErr w:type="gramStart"/>
      <w:r w:rsidRPr="00F668CF">
        <w:rPr>
          <w:rFonts w:ascii="Times New Roman" w:hAnsi="Times New Roman"/>
          <w:sz w:val="24"/>
          <w:szCs w:val="24"/>
        </w:rPr>
        <w:t>besar  remaja</w:t>
      </w:r>
      <w:proofErr w:type="gramEnd"/>
      <w:r w:rsidRPr="00F668CF">
        <w:rPr>
          <w:rFonts w:ascii="Times New Roman" w:hAnsi="Times New Roman"/>
          <w:sz w:val="24"/>
          <w:szCs w:val="24"/>
        </w:rPr>
        <w:t xml:space="preserve"> yang mengalami pengalaman emosi semacam ini  belajar  menahan diri untuk tidak memperlihatkan reaksi emosional sama sekali/represi,  protes, menangis, memberitahu kepada orang lain justru membuat mereka menghadapi resiko penghinaan yang lebih lanjut dan juga di tolak oleh teman-temannya. </w:t>
      </w:r>
    </w:p>
    <w:p w:rsidR="001373D4" w:rsidRPr="00F668CF" w:rsidRDefault="001373D4" w:rsidP="001373D4">
      <w:pPr>
        <w:spacing w:line="240" w:lineRule="auto"/>
        <w:ind w:firstLine="720"/>
        <w:rPr>
          <w:rFonts w:ascii="Times New Roman" w:hAnsi="Times New Roman"/>
          <w:sz w:val="24"/>
          <w:szCs w:val="24"/>
        </w:rPr>
      </w:pPr>
      <w:r w:rsidRPr="00F668CF">
        <w:rPr>
          <w:rFonts w:ascii="Times New Roman" w:hAnsi="Times New Roman"/>
          <w:sz w:val="24"/>
          <w:szCs w:val="24"/>
        </w:rPr>
        <w:t>Kegagalan remaja dalam</w:t>
      </w:r>
      <w:r>
        <w:rPr>
          <w:rFonts w:ascii="Times New Roman" w:hAnsi="Times New Roman"/>
          <w:sz w:val="24"/>
          <w:szCs w:val="24"/>
        </w:rPr>
        <w:t xml:space="preserve"> me</w:t>
      </w:r>
      <w:r>
        <w:rPr>
          <w:rFonts w:ascii="Times New Roman" w:hAnsi="Times New Roman"/>
          <w:sz w:val="24"/>
          <w:szCs w:val="24"/>
          <w:lang w:val="id-ID"/>
        </w:rPr>
        <w:t xml:space="preserve">lakukan keterampilan </w:t>
      </w:r>
      <w:r>
        <w:rPr>
          <w:rFonts w:ascii="Times New Roman" w:hAnsi="Times New Roman"/>
          <w:i/>
          <w:sz w:val="24"/>
          <w:szCs w:val="24"/>
          <w:lang w:val="id-ID"/>
        </w:rPr>
        <w:t xml:space="preserve">coping </w:t>
      </w:r>
      <w:r>
        <w:rPr>
          <w:rFonts w:ascii="Times New Roman" w:hAnsi="Times New Roman"/>
          <w:sz w:val="24"/>
          <w:szCs w:val="24"/>
          <w:lang w:val="id-ID"/>
        </w:rPr>
        <w:t>adaptif</w:t>
      </w:r>
      <w:r w:rsidRPr="00F668CF">
        <w:rPr>
          <w:rFonts w:ascii="Times New Roman" w:hAnsi="Times New Roman"/>
          <w:sz w:val="24"/>
          <w:szCs w:val="24"/>
        </w:rPr>
        <w:t xml:space="preserve"> </w:t>
      </w:r>
      <w:r>
        <w:rPr>
          <w:rFonts w:ascii="Times New Roman" w:hAnsi="Times New Roman"/>
          <w:sz w:val="24"/>
          <w:szCs w:val="24"/>
          <w:lang w:val="id-ID"/>
        </w:rPr>
        <w:t xml:space="preserve">terutama keterampilan </w:t>
      </w:r>
      <w:r>
        <w:rPr>
          <w:rFonts w:ascii="Times New Roman" w:hAnsi="Times New Roman"/>
          <w:i/>
          <w:sz w:val="24"/>
          <w:szCs w:val="24"/>
          <w:lang w:val="id-ID"/>
        </w:rPr>
        <w:t xml:space="preserve">coping </w:t>
      </w:r>
      <w:r>
        <w:rPr>
          <w:rFonts w:ascii="Times New Roman" w:hAnsi="Times New Roman"/>
          <w:sz w:val="24"/>
          <w:szCs w:val="24"/>
          <w:lang w:val="id-ID"/>
        </w:rPr>
        <w:t>adaptif dengan emosi yang negatif</w:t>
      </w:r>
      <w:r w:rsidRPr="00F668CF">
        <w:rPr>
          <w:rFonts w:ascii="Times New Roman" w:hAnsi="Times New Roman"/>
          <w:sz w:val="24"/>
          <w:szCs w:val="24"/>
        </w:rPr>
        <w:t xml:space="preserve"> </w:t>
      </w:r>
      <w:proofErr w:type="gramStart"/>
      <w:r w:rsidRPr="00F668CF">
        <w:rPr>
          <w:rFonts w:ascii="Times New Roman" w:hAnsi="Times New Roman"/>
          <w:sz w:val="24"/>
          <w:szCs w:val="24"/>
        </w:rPr>
        <w:t>akan</w:t>
      </w:r>
      <w:proofErr w:type="gramEnd"/>
      <w:r w:rsidRPr="00F668CF">
        <w:rPr>
          <w:rFonts w:ascii="Times New Roman" w:hAnsi="Times New Roman"/>
          <w:sz w:val="24"/>
          <w:szCs w:val="24"/>
        </w:rPr>
        <w:t xml:space="preserve"> menimbulkan masalah tingkah laku, yang mengakibatkan kesulitan bagi remaja dalam melakukan fungsinya sebagai pelajar. Goleman (2001</w:t>
      </w:r>
      <w:proofErr w:type="gramStart"/>
      <w:r w:rsidRPr="00F668CF">
        <w:rPr>
          <w:rFonts w:ascii="Times New Roman" w:hAnsi="Times New Roman"/>
          <w:sz w:val="24"/>
          <w:szCs w:val="24"/>
        </w:rPr>
        <w:t>)</w:t>
      </w:r>
      <w:r>
        <w:rPr>
          <w:rFonts w:ascii="Times New Roman" w:hAnsi="Times New Roman"/>
          <w:sz w:val="24"/>
          <w:szCs w:val="24"/>
          <w:lang w:val="id-ID"/>
        </w:rPr>
        <w:t xml:space="preserve"> </w:t>
      </w:r>
      <w:r w:rsidRPr="00F668CF">
        <w:rPr>
          <w:rFonts w:ascii="Times New Roman" w:hAnsi="Times New Roman"/>
          <w:sz w:val="24"/>
          <w:szCs w:val="24"/>
        </w:rPr>
        <w:t xml:space="preserve"> menyatakan</w:t>
      </w:r>
      <w:proofErr w:type="gramEnd"/>
      <w:r w:rsidRPr="00F668CF">
        <w:rPr>
          <w:rFonts w:ascii="Times New Roman" w:hAnsi="Times New Roman"/>
          <w:sz w:val="24"/>
          <w:szCs w:val="24"/>
        </w:rPr>
        <w:t xml:space="preserve"> bahwa masalah emosi akan mempengaruhi konsentrasi belajar siswa, kurang memberi perhatian terhadap guru, kurang memberi perhatian pada tugas atau pekerjaan rumah. Apabila hal ini terjadi secara terus menerus dan menetap maka </w:t>
      </w:r>
      <w:proofErr w:type="gramStart"/>
      <w:r w:rsidRPr="00F668CF">
        <w:rPr>
          <w:rFonts w:ascii="Times New Roman" w:hAnsi="Times New Roman"/>
          <w:sz w:val="24"/>
          <w:szCs w:val="24"/>
        </w:rPr>
        <w:t>akan</w:t>
      </w:r>
      <w:proofErr w:type="gramEnd"/>
      <w:r w:rsidRPr="00F668CF">
        <w:rPr>
          <w:rFonts w:ascii="Times New Roman" w:hAnsi="Times New Roman"/>
          <w:sz w:val="24"/>
          <w:szCs w:val="24"/>
        </w:rPr>
        <w:t xml:space="preserve"> menimbulkan kesulitan belajar. </w:t>
      </w:r>
    </w:p>
    <w:p w:rsidR="001373D4" w:rsidRPr="00F668CF" w:rsidRDefault="001373D4" w:rsidP="001373D4">
      <w:pPr>
        <w:spacing w:line="240" w:lineRule="auto"/>
        <w:ind w:firstLine="720"/>
        <w:rPr>
          <w:rFonts w:ascii="Times New Roman" w:hAnsi="Times New Roman"/>
          <w:sz w:val="24"/>
          <w:szCs w:val="24"/>
        </w:rPr>
      </w:pPr>
      <w:r w:rsidRPr="00F668CF">
        <w:rPr>
          <w:rFonts w:ascii="Times New Roman" w:hAnsi="Times New Roman"/>
          <w:sz w:val="24"/>
          <w:szCs w:val="24"/>
        </w:rPr>
        <w:t xml:space="preserve">Masalah emosional juga </w:t>
      </w:r>
      <w:proofErr w:type="gramStart"/>
      <w:r w:rsidRPr="00F668CF">
        <w:rPr>
          <w:rFonts w:ascii="Times New Roman" w:hAnsi="Times New Roman"/>
          <w:sz w:val="24"/>
          <w:szCs w:val="24"/>
        </w:rPr>
        <w:t>akan</w:t>
      </w:r>
      <w:proofErr w:type="gramEnd"/>
      <w:r w:rsidRPr="00F668CF">
        <w:rPr>
          <w:rFonts w:ascii="Times New Roman" w:hAnsi="Times New Roman"/>
          <w:sz w:val="24"/>
          <w:szCs w:val="24"/>
        </w:rPr>
        <w:t xml:space="preserve"> menghambat penyesuaian diri dengan lingkungan sosialnya. Penelitian yang dilakukan oleh Hymel dan Ford (2003) menunjukkan adanya hubungan yang signifikan antara kesulitan sosial emosional </w:t>
      </w:r>
      <w:proofErr w:type="gramStart"/>
      <w:r w:rsidRPr="00F668CF">
        <w:rPr>
          <w:rFonts w:ascii="Times New Roman" w:hAnsi="Times New Roman"/>
          <w:sz w:val="24"/>
          <w:szCs w:val="24"/>
        </w:rPr>
        <w:t>remaja  dengan</w:t>
      </w:r>
      <w:proofErr w:type="gramEnd"/>
      <w:r w:rsidRPr="00F668CF">
        <w:rPr>
          <w:rFonts w:ascii="Times New Roman" w:hAnsi="Times New Roman"/>
          <w:sz w:val="24"/>
          <w:szCs w:val="24"/>
        </w:rPr>
        <w:t xml:space="preserve">  interaksi negatif mereka kepada orang dewasa maupun teman sebaya. Hal ini akan </w:t>
      </w:r>
      <w:proofErr w:type="gramStart"/>
      <w:r w:rsidRPr="00F668CF">
        <w:rPr>
          <w:rFonts w:ascii="Times New Roman" w:hAnsi="Times New Roman"/>
          <w:sz w:val="24"/>
          <w:szCs w:val="24"/>
        </w:rPr>
        <w:t>mempengaruhi  performansi</w:t>
      </w:r>
      <w:proofErr w:type="gramEnd"/>
      <w:r w:rsidRPr="00F668CF">
        <w:rPr>
          <w:rFonts w:ascii="Times New Roman" w:hAnsi="Times New Roman"/>
          <w:sz w:val="24"/>
          <w:szCs w:val="24"/>
        </w:rPr>
        <w:t xml:space="preserve"> mereka di sekolah, dan juga kemampuan potensial mereka  sebagai orang dewasa dan sebagai warga negara di kemudian hari. </w:t>
      </w:r>
    </w:p>
    <w:p w:rsidR="001373D4" w:rsidRDefault="001373D4" w:rsidP="001373D4">
      <w:pPr>
        <w:spacing w:line="240" w:lineRule="auto"/>
        <w:ind w:firstLine="720"/>
        <w:rPr>
          <w:rFonts w:ascii="Times New Roman" w:hAnsi="Times New Roman"/>
          <w:sz w:val="24"/>
          <w:szCs w:val="24"/>
        </w:rPr>
      </w:pPr>
      <w:r>
        <w:rPr>
          <w:rFonts w:ascii="Times New Roman" w:hAnsi="Times New Roman"/>
          <w:sz w:val="24"/>
          <w:szCs w:val="24"/>
        </w:rPr>
        <w:t xml:space="preserve">Realita memberikan isyarat </w:t>
      </w:r>
      <w:proofErr w:type="gramStart"/>
      <w:r>
        <w:rPr>
          <w:rFonts w:ascii="Times New Roman" w:hAnsi="Times New Roman"/>
          <w:sz w:val="24"/>
          <w:szCs w:val="24"/>
        </w:rPr>
        <w:t xml:space="preserve">bahwa </w:t>
      </w:r>
      <w:r w:rsidRPr="002D21FC">
        <w:rPr>
          <w:rFonts w:ascii="Times New Roman" w:hAnsi="Times New Roman"/>
          <w:sz w:val="24"/>
          <w:szCs w:val="24"/>
        </w:rPr>
        <w:t xml:space="preserve"> pentingnya</w:t>
      </w:r>
      <w:proofErr w:type="gramEnd"/>
      <w:r w:rsidRPr="002D21FC">
        <w:rPr>
          <w:rFonts w:ascii="Times New Roman" w:hAnsi="Times New Roman"/>
          <w:sz w:val="24"/>
          <w:szCs w:val="24"/>
        </w:rPr>
        <w:t xml:space="preserve"> </w:t>
      </w:r>
      <w:r>
        <w:rPr>
          <w:rFonts w:ascii="Times New Roman" w:hAnsi="Times New Roman"/>
          <w:sz w:val="24"/>
          <w:szCs w:val="24"/>
        </w:rPr>
        <w:t xml:space="preserve">pengenalan </w:t>
      </w:r>
      <w:r w:rsidRPr="002D21FC">
        <w:rPr>
          <w:rFonts w:ascii="Times New Roman" w:hAnsi="Times New Roman"/>
          <w:sz w:val="24"/>
          <w:szCs w:val="24"/>
        </w:rPr>
        <w:t>peranan aspek-aspek emosi untuk diperkenalkan pada si</w:t>
      </w:r>
      <w:r>
        <w:rPr>
          <w:rFonts w:ascii="Times New Roman" w:hAnsi="Times New Roman"/>
          <w:sz w:val="24"/>
          <w:szCs w:val="24"/>
        </w:rPr>
        <w:t xml:space="preserve">swa sejak dini. </w:t>
      </w:r>
      <w:proofErr w:type="gramStart"/>
      <w:r>
        <w:rPr>
          <w:rFonts w:ascii="Times New Roman" w:hAnsi="Times New Roman"/>
          <w:sz w:val="24"/>
          <w:szCs w:val="24"/>
        </w:rPr>
        <w:t>Triplett (2004)</w:t>
      </w:r>
      <w:r w:rsidRPr="002D21FC">
        <w:rPr>
          <w:rFonts w:ascii="Times New Roman" w:hAnsi="Times New Roman"/>
          <w:sz w:val="24"/>
          <w:szCs w:val="24"/>
        </w:rPr>
        <w:t xml:space="preserve"> mengungkapkan </w:t>
      </w:r>
      <w:r>
        <w:rPr>
          <w:rFonts w:ascii="Times New Roman" w:hAnsi="Times New Roman"/>
          <w:sz w:val="24"/>
          <w:szCs w:val="24"/>
        </w:rPr>
        <w:t>pentingnya p</w:t>
      </w:r>
      <w:r w:rsidRPr="002D21FC">
        <w:rPr>
          <w:rFonts w:ascii="Times New Roman" w:hAnsi="Times New Roman"/>
          <w:sz w:val="24"/>
          <w:szCs w:val="24"/>
        </w:rPr>
        <w:t>er</w:t>
      </w:r>
      <w:r>
        <w:rPr>
          <w:rFonts w:ascii="Times New Roman" w:hAnsi="Times New Roman"/>
          <w:sz w:val="24"/>
          <w:szCs w:val="24"/>
        </w:rPr>
        <w:t>anan emosi sejak dini yang</w:t>
      </w:r>
      <w:r w:rsidRPr="002D21FC">
        <w:rPr>
          <w:rFonts w:ascii="Times New Roman" w:hAnsi="Times New Roman"/>
          <w:sz w:val="24"/>
          <w:szCs w:val="24"/>
        </w:rPr>
        <w:t xml:space="preserve"> dibuktikan </w:t>
      </w:r>
      <w:r>
        <w:rPr>
          <w:rFonts w:ascii="Times New Roman" w:hAnsi="Times New Roman"/>
          <w:sz w:val="24"/>
          <w:szCs w:val="24"/>
        </w:rPr>
        <w:t>dalam penelitian.</w:t>
      </w:r>
      <w:proofErr w:type="gramEnd"/>
      <w:r>
        <w:rPr>
          <w:rFonts w:ascii="Times New Roman" w:hAnsi="Times New Roman"/>
          <w:sz w:val="24"/>
          <w:szCs w:val="24"/>
        </w:rPr>
        <w:t xml:space="preserve">  Penelitian tersebut </w:t>
      </w:r>
      <w:r w:rsidRPr="002D21FC">
        <w:rPr>
          <w:rFonts w:ascii="Times New Roman" w:hAnsi="Times New Roman"/>
          <w:sz w:val="24"/>
          <w:szCs w:val="24"/>
        </w:rPr>
        <w:t>menunjukkan</w:t>
      </w:r>
      <w:r>
        <w:rPr>
          <w:rFonts w:ascii="Times New Roman" w:hAnsi="Times New Roman"/>
          <w:sz w:val="24"/>
          <w:szCs w:val="24"/>
        </w:rPr>
        <w:t xml:space="preserve"> bahwa </w:t>
      </w:r>
      <w:r w:rsidRPr="002D21FC">
        <w:rPr>
          <w:rFonts w:ascii="Times New Roman" w:hAnsi="Times New Roman"/>
          <w:sz w:val="24"/>
          <w:szCs w:val="24"/>
        </w:rPr>
        <w:t>emosi senang dan bangga membuat siswa menginterpretasikan pengalaman belajar sebagai pengalaman yang menguntungkan secara personal, memberikan kontribusi terhadap kesempatan memilih, partisipasi kegiatan secara personal, keaktifan dalam pembelajaran dan keberhasilan siswa. Sebaliknya, perasaan marah dan frustasi yang muncul bersamaan dengan kesulitan belajar menyebabkan siswa menginterprestasi situasi pembelajaran sebagai sesuatu yang tidak</w:t>
      </w:r>
      <w:r>
        <w:rPr>
          <w:rFonts w:ascii="Times New Roman" w:hAnsi="Times New Roman"/>
          <w:sz w:val="24"/>
          <w:szCs w:val="24"/>
        </w:rPr>
        <w:t xml:space="preserve"> menyenangkan dan menganggap bahwa</w:t>
      </w:r>
      <w:r w:rsidRPr="002D21FC">
        <w:rPr>
          <w:rFonts w:ascii="Times New Roman" w:hAnsi="Times New Roman"/>
          <w:sz w:val="24"/>
          <w:szCs w:val="24"/>
        </w:rPr>
        <w:t xml:space="preserve"> orang lain sebagai pihak yang bertanggung jawab atas kegagalan yang </w:t>
      </w:r>
      <w:proofErr w:type="gramStart"/>
      <w:r w:rsidRPr="002D21FC">
        <w:rPr>
          <w:rFonts w:ascii="Times New Roman" w:hAnsi="Times New Roman"/>
          <w:sz w:val="24"/>
          <w:szCs w:val="24"/>
        </w:rPr>
        <w:t>ia</w:t>
      </w:r>
      <w:proofErr w:type="gramEnd"/>
      <w:r w:rsidRPr="002D21FC">
        <w:rPr>
          <w:rFonts w:ascii="Times New Roman" w:hAnsi="Times New Roman"/>
          <w:sz w:val="24"/>
          <w:szCs w:val="24"/>
        </w:rPr>
        <w:t xml:space="preserve"> alami</w:t>
      </w:r>
      <w:r>
        <w:rPr>
          <w:rFonts w:ascii="Times New Roman" w:hAnsi="Times New Roman"/>
          <w:sz w:val="24"/>
          <w:szCs w:val="24"/>
        </w:rPr>
        <w:t xml:space="preserve">. </w:t>
      </w:r>
      <w:r w:rsidRPr="002D21FC">
        <w:rPr>
          <w:rFonts w:ascii="Times New Roman" w:hAnsi="Times New Roman"/>
          <w:sz w:val="24"/>
          <w:szCs w:val="24"/>
        </w:rPr>
        <w:t xml:space="preserve">Sedangkan bagi guru, kelas </w:t>
      </w:r>
      <w:proofErr w:type="gramStart"/>
      <w:r w:rsidRPr="002D21FC">
        <w:rPr>
          <w:rFonts w:ascii="Times New Roman" w:hAnsi="Times New Roman"/>
          <w:sz w:val="24"/>
          <w:szCs w:val="24"/>
        </w:rPr>
        <w:t>akan</w:t>
      </w:r>
      <w:proofErr w:type="gramEnd"/>
      <w:r w:rsidRPr="002D21FC">
        <w:rPr>
          <w:rFonts w:ascii="Times New Roman" w:hAnsi="Times New Roman"/>
          <w:sz w:val="24"/>
          <w:szCs w:val="24"/>
        </w:rPr>
        <w:t xml:space="preserve"> lebih menjadi efektif apabila para siswa belajar dengan emosi yang positif. </w:t>
      </w:r>
      <w:r>
        <w:rPr>
          <w:rFonts w:ascii="Times New Roman" w:hAnsi="Times New Roman"/>
          <w:sz w:val="24"/>
          <w:szCs w:val="24"/>
        </w:rPr>
        <w:t xml:space="preserve"> </w:t>
      </w:r>
      <w:r w:rsidRPr="002D21FC">
        <w:rPr>
          <w:rFonts w:ascii="Times New Roman" w:hAnsi="Times New Roman"/>
          <w:sz w:val="24"/>
          <w:szCs w:val="24"/>
        </w:rPr>
        <w:t>Berdasarkan hasil penelitian yang dilakukan oleh Sutton (2005) menunjukkan bahwa  97% dari 400 guru yang disurvei meyakini emosi positif membuat kelas mereka lebih efektif dan hanya 35% yang meyakini ekspresi emosi negatif membuat kelas mereka lebih negatif.</w:t>
      </w:r>
    </w:p>
    <w:p w:rsidR="001373D4" w:rsidRDefault="001373D4" w:rsidP="001373D4">
      <w:pPr>
        <w:spacing w:line="240" w:lineRule="auto"/>
        <w:ind w:firstLine="720"/>
        <w:rPr>
          <w:rFonts w:ascii="Times New Roman" w:eastAsia="Times New Roman" w:hAnsi="Times New Roman"/>
          <w:sz w:val="24"/>
          <w:szCs w:val="24"/>
        </w:rPr>
      </w:pPr>
      <w:proofErr w:type="gramStart"/>
      <w:r>
        <w:rPr>
          <w:rFonts w:ascii="Times New Roman" w:hAnsi="Times New Roman"/>
          <w:sz w:val="24"/>
          <w:szCs w:val="24"/>
        </w:rPr>
        <w:t xml:space="preserve">Berbagai fenomena di kalangan remaja </w:t>
      </w:r>
      <w:r>
        <w:rPr>
          <w:rFonts w:ascii="Times New Roman" w:hAnsi="Times New Roman"/>
          <w:sz w:val="24"/>
          <w:szCs w:val="24"/>
          <w:lang w:val="id-ID"/>
        </w:rPr>
        <w:t xml:space="preserve">awal </w:t>
      </w:r>
      <w:r>
        <w:rPr>
          <w:rFonts w:ascii="Times New Roman" w:hAnsi="Times New Roman"/>
          <w:sz w:val="24"/>
          <w:szCs w:val="24"/>
        </w:rPr>
        <w:t>yang telah dikemukakan diatas menunjukkan bahwa kemampuan sebagian remaja untuk mengelola emosi masih kurang terampil.</w:t>
      </w:r>
      <w:proofErr w:type="gramEnd"/>
      <w:r>
        <w:rPr>
          <w:rFonts w:ascii="Times New Roman" w:hAnsi="Times New Roman"/>
          <w:sz w:val="24"/>
          <w:szCs w:val="24"/>
        </w:rPr>
        <w:t xml:space="preserve">  Peristiwa </w:t>
      </w:r>
      <w:r w:rsidRPr="002D21FC">
        <w:rPr>
          <w:rFonts w:ascii="Times New Roman" w:hAnsi="Times New Roman"/>
          <w:sz w:val="24"/>
          <w:szCs w:val="24"/>
        </w:rPr>
        <w:t>histeria siswa keti</w:t>
      </w:r>
      <w:r>
        <w:rPr>
          <w:rFonts w:ascii="Times New Roman" w:hAnsi="Times New Roman"/>
          <w:sz w:val="24"/>
          <w:szCs w:val="24"/>
        </w:rPr>
        <w:t xml:space="preserve">ka </w:t>
      </w:r>
      <w:proofErr w:type="gramStart"/>
      <w:r>
        <w:rPr>
          <w:rFonts w:ascii="Times New Roman" w:hAnsi="Times New Roman"/>
          <w:sz w:val="24"/>
          <w:szCs w:val="24"/>
        </w:rPr>
        <w:t xml:space="preserve">pengumuman </w:t>
      </w:r>
      <w:r w:rsidRPr="002D21FC">
        <w:rPr>
          <w:rFonts w:ascii="Times New Roman" w:hAnsi="Times New Roman"/>
          <w:sz w:val="24"/>
          <w:szCs w:val="24"/>
        </w:rPr>
        <w:t xml:space="preserve"> </w:t>
      </w:r>
      <w:r>
        <w:rPr>
          <w:rFonts w:ascii="Times New Roman" w:hAnsi="Times New Roman"/>
          <w:sz w:val="24"/>
          <w:szCs w:val="24"/>
        </w:rPr>
        <w:t>ke</w:t>
      </w:r>
      <w:r w:rsidRPr="002D21FC">
        <w:rPr>
          <w:rFonts w:ascii="Times New Roman" w:hAnsi="Times New Roman"/>
          <w:sz w:val="24"/>
          <w:szCs w:val="24"/>
        </w:rPr>
        <w:t>lulus</w:t>
      </w:r>
      <w:r>
        <w:rPr>
          <w:rFonts w:ascii="Times New Roman" w:hAnsi="Times New Roman"/>
          <w:sz w:val="24"/>
          <w:szCs w:val="24"/>
        </w:rPr>
        <w:t>an</w:t>
      </w:r>
      <w:proofErr w:type="gramEnd"/>
      <w:r w:rsidRPr="002D21FC">
        <w:rPr>
          <w:rFonts w:ascii="Times New Roman" w:hAnsi="Times New Roman"/>
          <w:sz w:val="24"/>
          <w:szCs w:val="24"/>
        </w:rPr>
        <w:t xml:space="preserve"> Ujian Nasional (UN) menunj</w:t>
      </w:r>
      <w:r>
        <w:rPr>
          <w:rFonts w:ascii="Times New Roman" w:hAnsi="Times New Roman"/>
          <w:sz w:val="24"/>
          <w:szCs w:val="24"/>
        </w:rPr>
        <w:t>ukkan bahwa siswa</w:t>
      </w:r>
      <w:r w:rsidRPr="002D21FC">
        <w:rPr>
          <w:rFonts w:ascii="Times New Roman" w:hAnsi="Times New Roman"/>
          <w:sz w:val="24"/>
          <w:szCs w:val="24"/>
        </w:rPr>
        <w:t xml:space="preserve"> tidak terampil dalam men</w:t>
      </w:r>
      <w:r>
        <w:rPr>
          <w:rFonts w:ascii="Times New Roman" w:hAnsi="Times New Roman"/>
          <w:sz w:val="24"/>
          <w:szCs w:val="24"/>
        </w:rPr>
        <w:t>gatasi emosi yang mereka hadapi, t</w:t>
      </w:r>
      <w:r w:rsidRPr="002D21FC">
        <w:rPr>
          <w:rFonts w:ascii="Times New Roman" w:hAnsi="Times New Roman"/>
          <w:sz w:val="24"/>
          <w:szCs w:val="24"/>
        </w:rPr>
        <w:t>erutama emosi yang negatif dan menekan mereka</w:t>
      </w:r>
      <w:r>
        <w:rPr>
          <w:rFonts w:ascii="Times New Roman" w:hAnsi="Times New Roman"/>
          <w:sz w:val="24"/>
          <w:szCs w:val="24"/>
        </w:rPr>
        <w:t xml:space="preserve">. Hal </w:t>
      </w:r>
      <w:proofErr w:type="gramStart"/>
      <w:r>
        <w:rPr>
          <w:rFonts w:ascii="Times New Roman" w:hAnsi="Times New Roman"/>
          <w:sz w:val="24"/>
          <w:szCs w:val="24"/>
        </w:rPr>
        <w:t>ini  juga</w:t>
      </w:r>
      <w:proofErr w:type="gramEnd"/>
      <w:r>
        <w:rPr>
          <w:rFonts w:ascii="Times New Roman" w:hAnsi="Times New Roman"/>
          <w:sz w:val="24"/>
          <w:szCs w:val="24"/>
        </w:rPr>
        <w:t xml:space="preserve"> di buktikan dengan</w:t>
      </w:r>
      <w:r w:rsidRPr="002D21FC">
        <w:rPr>
          <w:rFonts w:ascii="Times New Roman" w:hAnsi="Times New Roman"/>
          <w:sz w:val="24"/>
          <w:szCs w:val="24"/>
        </w:rPr>
        <w:t xml:space="preserve"> hasil penelitian yan</w:t>
      </w:r>
      <w:r>
        <w:rPr>
          <w:rFonts w:ascii="Times New Roman" w:hAnsi="Times New Roman"/>
          <w:sz w:val="24"/>
          <w:szCs w:val="24"/>
        </w:rPr>
        <w:t xml:space="preserve">g dilakukan oleh Wahyuni (2005), </w:t>
      </w:r>
      <w:r w:rsidRPr="002D21FC">
        <w:rPr>
          <w:rFonts w:ascii="Times New Roman" w:hAnsi="Times New Roman"/>
          <w:sz w:val="24"/>
          <w:szCs w:val="24"/>
        </w:rPr>
        <w:t>bahwa siswa</w:t>
      </w:r>
      <w:r>
        <w:rPr>
          <w:rFonts w:ascii="Times New Roman" w:hAnsi="Times New Roman"/>
          <w:sz w:val="24"/>
          <w:szCs w:val="24"/>
        </w:rPr>
        <w:t xml:space="preserve"> SMP memiliki kemampuan yang rendah dalam menyadari dan mengelola emosi sebelum </w:t>
      </w:r>
      <w:r w:rsidRPr="002D21FC">
        <w:rPr>
          <w:rFonts w:ascii="Times New Roman" w:hAnsi="Times New Roman"/>
          <w:sz w:val="24"/>
          <w:szCs w:val="24"/>
        </w:rPr>
        <w:t>mendapatkan pelatihan pengendalian emosi</w:t>
      </w:r>
      <w:r>
        <w:rPr>
          <w:rFonts w:ascii="Times New Roman" w:hAnsi="Times New Roman"/>
          <w:sz w:val="24"/>
          <w:szCs w:val="24"/>
        </w:rPr>
        <w:t>. Setelah mendapatkan pelatihan pengendalian emosi siswa</w:t>
      </w:r>
      <w:r w:rsidRPr="002D21FC">
        <w:rPr>
          <w:rFonts w:ascii="Times New Roman" w:hAnsi="Times New Roman"/>
          <w:sz w:val="24"/>
          <w:szCs w:val="24"/>
        </w:rPr>
        <w:t xml:space="preserve"> mengalami peningkatan </w:t>
      </w:r>
      <w:r w:rsidRPr="002D21FC">
        <w:rPr>
          <w:rFonts w:ascii="Times New Roman" w:hAnsi="Times New Roman"/>
          <w:sz w:val="24"/>
          <w:szCs w:val="24"/>
        </w:rPr>
        <w:lastRenderedPageBreak/>
        <w:t>skor secara signifikan pada komponen menyadari emosi marah sebesar 11,2%, emosi cemas sebesar 17,67%, emosi sedih sebesar 19,40%, mengelola emosi marah sebesar 18.1%, mengelola emosi cemas sebesar 15,69% dan mengelola emosi sedih sebesar 20,35%</w:t>
      </w:r>
      <w:r>
        <w:rPr>
          <w:rFonts w:ascii="Times New Roman" w:hAnsi="Times New Roman"/>
          <w:sz w:val="24"/>
          <w:szCs w:val="24"/>
        </w:rPr>
        <w:t>.</w:t>
      </w:r>
      <w:r w:rsidRPr="008C4C93">
        <w:rPr>
          <w:rFonts w:ascii="Times New Roman" w:hAnsi="Times New Roman"/>
          <w:sz w:val="24"/>
          <w:szCs w:val="24"/>
        </w:rPr>
        <w:t xml:space="preserve"> </w:t>
      </w:r>
      <w:proofErr w:type="gramStart"/>
      <w:r>
        <w:rPr>
          <w:rFonts w:ascii="Times New Roman" w:hAnsi="Times New Roman"/>
          <w:sz w:val="24"/>
          <w:szCs w:val="24"/>
        </w:rPr>
        <w:t xml:space="preserve">Penelitian ini menunjukkan bahwa remaja memiliki kesulitan </w:t>
      </w:r>
      <w:r w:rsidRPr="002D21FC">
        <w:rPr>
          <w:rFonts w:ascii="Times New Roman" w:hAnsi="Times New Roman"/>
          <w:sz w:val="24"/>
          <w:szCs w:val="24"/>
        </w:rPr>
        <w:t>dalam menguasai atau mengurangi emosi yang neg</w:t>
      </w:r>
      <w:r>
        <w:rPr>
          <w:rFonts w:ascii="Times New Roman" w:hAnsi="Times New Roman"/>
          <w:sz w:val="24"/>
          <w:szCs w:val="24"/>
        </w:rPr>
        <w:t>atif yang mereka hadapi</w:t>
      </w:r>
      <w:r w:rsidRPr="002D21FC">
        <w:rPr>
          <w:rFonts w:ascii="Times New Roman" w:hAnsi="Times New Roman"/>
          <w:sz w:val="24"/>
          <w:szCs w:val="24"/>
        </w:rPr>
        <w:t>.</w:t>
      </w:r>
      <w:proofErr w:type="gramEnd"/>
      <w:r w:rsidRPr="002D21FC">
        <w:rPr>
          <w:rFonts w:ascii="Times New Roman" w:eastAsia="Times New Roman" w:hAnsi="Times New Roman"/>
          <w:sz w:val="24"/>
          <w:szCs w:val="24"/>
        </w:rPr>
        <w:t xml:space="preserve"> </w:t>
      </w:r>
    </w:p>
    <w:p w:rsidR="001373D4" w:rsidRPr="008C5BDF" w:rsidRDefault="001373D4" w:rsidP="001373D4">
      <w:pPr>
        <w:spacing w:line="240" w:lineRule="auto"/>
        <w:ind w:firstLine="720"/>
        <w:rPr>
          <w:rFonts w:ascii="Times New Roman" w:hAnsi="Times New Roman"/>
          <w:sz w:val="24"/>
          <w:szCs w:val="24"/>
        </w:rPr>
      </w:pPr>
      <w:r w:rsidRPr="008C5BDF">
        <w:rPr>
          <w:rFonts w:ascii="Times New Roman" w:hAnsi="Times New Roman"/>
          <w:sz w:val="24"/>
          <w:szCs w:val="24"/>
        </w:rPr>
        <w:t xml:space="preserve">Dalam rentang sejarah panjang kehidupan manusia, </w:t>
      </w:r>
      <w:proofErr w:type="gramStart"/>
      <w:r w:rsidRPr="008C5BDF">
        <w:rPr>
          <w:rFonts w:ascii="Times New Roman" w:hAnsi="Times New Roman"/>
          <w:sz w:val="24"/>
          <w:szCs w:val="24"/>
        </w:rPr>
        <w:t>cara</w:t>
      </w:r>
      <w:proofErr w:type="gramEnd"/>
      <w:r w:rsidRPr="008C5BDF">
        <w:rPr>
          <w:rFonts w:ascii="Times New Roman" w:hAnsi="Times New Roman"/>
          <w:sz w:val="24"/>
          <w:szCs w:val="24"/>
        </w:rPr>
        <w:t xml:space="preserve"> anak-anak mempelajari keterampilan emosional maupun sosial dasar adalah melalui orang tua mereka, kerabat, lingkungan sekitar maupun dari para guru mereka. Akan tetapi dengan tuntutan jaman yang semakin berat membuat para orangtua terpaksa untuk bekerja lebih keras untuk mencukupi kehidupan mereka, hal ini membuat sebagian besar orang </w:t>
      </w:r>
      <w:proofErr w:type="gramStart"/>
      <w:r w:rsidRPr="008C5BDF">
        <w:rPr>
          <w:rFonts w:ascii="Times New Roman" w:hAnsi="Times New Roman"/>
          <w:sz w:val="24"/>
          <w:szCs w:val="24"/>
        </w:rPr>
        <w:t>tua  tidak</w:t>
      </w:r>
      <w:proofErr w:type="gramEnd"/>
      <w:r w:rsidRPr="008C5BDF">
        <w:rPr>
          <w:rFonts w:ascii="Times New Roman" w:hAnsi="Times New Roman"/>
          <w:sz w:val="24"/>
          <w:szCs w:val="24"/>
        </w:rPr>
        <w:t xml:space="preserve"> memiliki waktu luang yang cukup untuk bersama anak-anak mereka, kurangnya waktu bersama orangtua membuat anak-anak mencari kesibukan lain tanpa diawasi oleh orangtua, sehingga mereka tidak dapat mempelajari keterampilan emo</w:t>
      </w:r>
      <w:r>
        <w:rPr>
          <w:rFonts w:ascii="Times New Roman" w:hAnsi="Times New Roman"/>
          <w:sz w:val="24"/>
          <w:szCs w:val="24"/>
        </w:rPr>
        <w:t xml:space="preserve">si melalui orang tua.  </w:t>
      </w:r>
      <w:proofErr w:type="gramStart"/>
      <w:r>
        <w:rPr>
          <w:rFonts w:ascii="Times New Roman" w:hAnsi="Times New Roman"/>
          <w:sz w:val="24"/>
          <w:szCs w:val="24"/>
        </w:rPr>
        <w:t>Orangtuapun mengalihkan tanggung jawab</w:t>
      </w:r>
      <w:r w:rsidRPr="008C5BDF">
        <w:rPr>
          <w:rFonts w:ascii="Times New Roman" w:hAnsi="Times New Roman"/>
          <w:sz w:val="24"/>
          <w:szCs w:val="24"/>
        </w:rPr>
        <w:t xml:space="preserve"> pada pihak sekolah, berharap sekolah dapat mengajarkan keterampilan-keterampilan yang seharusnya </w:t>
      </w:r>
      <w:r>
        <w:rPr>
          <w:rFonts w:ascii="Times New Roman" w:hAnsi="Times New Roman"/>
          <w:sz w:val="24"/>
          <w:szCs w:val="24"/>
          <w:lang w:val="id-ID"/>
        </w:rPr>
        <w:t xml:space="preserve">dikembangkan oleh </w:t>
      </w:r>
      <w:r>
        <w:rPr>
          <w:rFonts w:ascii="Times New Roman" w:hAnsi="Times New Roman"/>
          <w:sz w:val="24"/>
          <w:szCs w:val="24"/>
        </w:rPr>
        <w:t>anak mereka</w:t>
      </w:r>
      <w:r w:rsidRPr="008C5BDF">
        <w:rPr>
          <w:rFonts w:ascii="Times New Roman" w:hAnsi="Times New Roman"/>
          <w:sz w:val="24"/>
          <w:szCs w:val="24"/>
        </w:rPr>
        <w:t>, termasuk keterampilan emosi.</w:t>
      </w:r>
      <w:proofErr w:type="gramEnd"/>
    </w:p>
    <w:p w:rsidR="001373D4" w:rsidRPr="002D21FC" w:rsidRDefault="001373D4" w:rsidP="001373D4">
      <w:pPr>
        <w:spacing w:line="240" w:lineRule="auto"/>
        <w:ind w:firstLine="720"/>
        <w:rPr>
          <w:rFonts w:ascii="Times New Roman" w:hAnsi="Times New Roman"/>
          <w:sz w:val="24"/>
          <w:szCs w:val="24"/>
        </w:rPr>
      </w:pPr>
      <w:r w:rsidRPr="008C5BDF">
        <w:rPr>
          <w:rFonts w:ascii="Times New Roman" w:hAnsi="Times New Roman"/>
          <w:sz w:val="24"/>
          <w:szCs w:val="24"/>
        </w:rPr>
        <w:t xml:space="preserve"> </w:t>
      </w:r>
      <w:proofErr w:type="gramStart"/>
      <w:r w:rsidRPr="008C5BDF">
        <w:rPr>
          <w:rFonts w:ascii="Times New Roman" w:hAnsi="Times New Roman"/>
          <w:sz w:val="24"/>
          <w:szCs w:val="24"/>
        </w:rPr>
        <w:t>Ada banyak kritik terhadap sistem pendidikan kita yang lebih mengedepankan kemampuan dan kecerdasan intelektual, dan tidak meletakkan secara proporsional pengembangan aspek spiritual dan sosio-emosional.</w:t>
      </w:r>
      <w:proofErr w:type="gramEnd"/>
      <w:r w:rsidRPr="008C5BDF">
        <w:rPr>
          <w:rFonts w:ascii="Times New Roman" w:hAnsi="Times New Roman"/>
          <w:sz w:val="24"/>
          <w:szCs w:val="24"/>
        </w:rPr>
        <w:t xml:space="preserve"> Untuk  mencapai sukses  akademik siswa harus belajar bekerja sama, membuat keputusan yang dapat dipercaya  tentang sosial, bertahan dari pengaruh buruk teman sebaya, dan media, memberikan kontribusi untuk keluarga dan masyarakat, menambah keterampilan-keterampilan, dan nilai-nilai yang baik  yang diperlukan untuk menjadi pekerja yang produktif dan menjadi seorang warga negara, maka sebuah program komprehensif meliputi pendidikan sosial dan emosi  dapat membantu siswa untuk menghadapi tantangan-tantangan (Elias</w:t>
      </w:r>
      <w:r>
        <w:rPr>
          <w:rFonts w:ascii="Times New Roman" w:hAnsi="Times New Roman"/>
          <w:sz w:val="24"/>
          <w:szCs w:val="24"/>
          <w:lang w:val="id-ID"/>
        </w:rPr>
        <w:t>,</w:t>
      </w:r>
      <w:r w:rsidRPr="008C5BDF">
        <w:rPr>
          <w:rFonts w:ascii="Times New Roman" w:hAnsi="Times New Roman"/>
          <w:sz w:val="24"/>
          <w:szCs w:val="24"/>
        </w:rPr>
        <w:t xml:space="preserve"> dkk, 2000). </w:t>
      </w:r>
      <w:proofErr w:type="gramStart"/>
      <w:r w:rsidRPr="008C5BDF">
        <w:rPr>
          <w:rFonts w:ascii="Times New Roman" w:hAnsi="Times New Roman"/>
          <w:sz w:val="24"/>
          <w:szCs w:val="24"/>
        </w:rPr>
        <w:t>Program komprehensif tersebut dapat dilakukan melalui kegiatan bimbingan dan konseling.</w:t>
      </w:r>
      <w:proofErr w:type="gramEnd"/>
    </w:p>
    <w:p w:rsidR="001373D4" w:rsidRDefault="001373D4" w:rsidP="001373D4">
      <w:pPr>
        <w:tabs>
          <w:tab w:val="num" w:pos="432"/>
        </w:tabs>
        <w:spacing w:line="240" w:lineRule="auto"/>
        <w:ind w:firstLine="720"/>
        <w:rPr>
          <w:rFonts w:ascii="Times New Roman" w:hAnsi="Times New Roman"/>
          <w:sz w:val="24"/>
          <w:szCs w:val="24"/>
          <w:lang w:val="id-ID"/>
        </w:rPr>
      </w:pPr>
      <w:r w:rsidRPr="00F67243">
        <w:rPr>
          <w:rFonts w:ascii="Times New Roman" w:hAnsi="Times New Roman"/>
          <w:sz w:val="24"/>
          <w:szCs w:val="24"/>
          <w:lang w:val="sv-SE"/>
        </w:rPr>
        <w:t xml:space="preserve">Berdasarkan Undang Undang Sistem Pendidikan Nasional No 20 Tahun 2003, dinyatakan antara lain bahwa peran konselor sebagai tenaga profesional, tidak hanya memberikan layanan bimbingan dan konseling, tetapi juga menyelenggarakan kegiatan pelatihan bagi peserta didik agar dapat tercapai tujuan perkembangan optimal peserta didik. Penyelenggaraan kegiatan pelatihan bagi siswa di sekolah dapat dilakukan untuk memenuhi berbagai bidang kebutuhan siswa, seperti akademik/belajar, karier, </w:t>
      </w:r>
      <w:r>
        <w:rPr>
          <w:rFonts w:ascii="Times New Roman" w:hAnsi="Times New Roman"/>
          <w:sz w:val="24"/>
          <w:szCs w:val="24"/>
          <w:lang w:val="id-ID"/>
        </w:rPr>
        <w:t xml:space="preserve">dan </w:t>
      </w:r>
      <w:r w:rsidRPr="00F67243">
        <w:rPr>
          <w:rFonts w:ascii="Times New Roman" w:hAnsi="Times New Roman"/>
          <w:sz w:val="24"/>
          <w:szCs w:val="24"/>
          <w:lang w:val="sv-SE"/>
        </w:rPr>
        <w:t>pribadi-sosial.</w:t>
      </w:r>
    </w:p>
    <w:p w:rsidR="001373D4" w:rsidRPr="002D21FC" w:rsidRDefault="001373D4" w:rsidP="001373D4">
      <w:pPr>
        <w:tabs>
          <w:tab w:val="num" w:pos="432"/>
        </w:tabs>
        <w:spacing w:line="240" w:lineRule="auto"/>
        <w:ind w:firstLine="720"/>
        <w:rPr>
          <w:rFonts w:ascii="Times New Roman" w:hAnsi="Times New Roman"/>
          <w:sz w:val="24"/>
          <w:szCs w:val="24"/>
          <w:lang w:val="sv-SE"/>
        </w:rPr>
      </w:pPr>
      <w:r>
        <w:rPr>
          <w:rFonts w:ascii="Times New Roman" w:hAnsi="Times New Roman"/>
          <w:sz w:val="24"/>
          <w:szCs w:val="24"/>
          <w:lang w:val="id-ID"/>
        </w:rPr>
        <w:t>K</w:t>
      </w:r>
      <w:r w:rsidRPr="002D21FC">
        <w:rPr>
          <w:rFonts w:ascii="Times New Roman" w:hAnsi="Times New Roman"/>
          <w:sz w:val="24"/>
          <w:szCs w:val="24"/>
        </w:rPr>
        <w:t>onselor</w:t>
      </w:r>
      <w:r>
        <w:rPr>
          <w:rFonts w:ascii="Times New Roman" w:hAnsi="Times New Roman"/>
          <w:sz w:val="24"/>
          <w:szCs w:val="24"/>
          <w:lang w:val="id-ID"/>
        </w:rPr>
        <w:t xml:space="preserve"> dituntut</w:t>
      </w:r>
      <w:r w:rsidRPr="002D21FC">
        <w:rPr>
          <w:rFonts w:ascii="Times New Roman" w:hAnsi="Times New Roman"/>
          <w:sz w:val="24"/>
          <w:szCs w:val="24"/>
        </w:rPr>
        <w:t xml:space="preserve"> untuk dapat mengaplikasikan </w:t>
      </w:r>
      <w:r w:rsidRPr="002D21FC">
        <w:rPr>
          <w:rFonts w:ascii="Times New Roman" w:hAnsi="Times New Roman"/>
          <w:sz w:val="24"/>
          <w:szCs w:val="24"/>
          <w:lang w:val="sv-SE"/>
        </w:rPr>
        <w:t>kaidah-kaidah perilaku</w:t>
      </w:r>
      <w:r w:rsidRPr="002D21FC">
        <w:rPr>
          <w:rFonts w:ascii="Times New Roman" w:hAnsi="Times New Roman"/>
          <w:sz w:val="20"/>
          <w:szCs w:val="20"/>
          <w:lang w:val="sv-SE"/>
        </w:rPr>
        <w:t xml:space="preserve"> </w:t>
      </w:r>
      <w:r w:rsidRPr="002D21FC">
        <w:rPr>
          <w:rFonts w:ascii="Times New Roman" w:hAnsi="Times New Roman"/>
          <w:sz w:val="24"/>
          <w:szCs w:val="24"/>
          <w:lang w:val="sv-SE"/>
        </w:rPr>
        <w:t>manusia, perkembangan fisik dan psikologis individu terhadap sasaran layanan bimbingan dan konsel</w:t>
      </w:r>
      <w:r>
        <w:rPr>
          <w:rFonts w:ascii="Times New Roman" w:hAnsi="Times New Roman"/>
          <w:sz w:val="24"/>
          <w:szCs w:val="24"/>
          <w:lang w:val="sv-SE"/>
        </w:rPr>
        <w:t>ing dalam upaya pendidikan.</w:t>
      </w:r>
      <w:r>
        <w:rPr>
          <w:rFonts w:ascii="Times New Roman" w:hAnsi="Times New Roman"/>
          <w:sz w:val="24"/>
          <w:szCs w:val="24"/>
          <w:lang w:val="id-ID"/>
        </w:rPr>
        <w:t xml:space="preserve"> S</w:t>
      </w:r>
      <w:r w:rsidRPr="002D21FC">
        <w:rPr>
          <w:rFonts w:ascii="Times New Roman" w:hAnsi="Times New Roman"/>
          <w:sz w:val="24"/>
          <w:szCs w:val="24"/>
          <w:lang w:val="sv-SE"/>
        </w:rPr>
        <w:t xml:space="preserve">eorang konselor sudah seharusnya mempersiapkan siswa-siswanya dalam perkembangan fisiologis dan psikologisnya termasuk perkembangan emosi yang dialami siswanya. </w:t>
      </w:r>
      <w:r>
        <w:rPr>
          <w:rFonts w:ascii="Times New Roman" w:hAnsi="Times New Roman"/>
          <w:sz w:val="24"/>
          <w:szCs w:val="24"/>
          <w:lang w:val="id-ID"/>
        </w:rPr>
        <w:t xml:space="preserve"> </w:t>
      </w:r>
      <w:r w:rsidRPr="002D21FC">
        <w:rPr>
          <w:rFonts w:ascii="Times New Roman" w:hAnsi="Times New Roman"/>
          <w:sz w:val="24"/>
          <w:szCs w:val="24"/>
          <w:lang w:val="sv-SE"/>
        </w:rPr>
        <w:t xml:space="preserve">Pemberian pengenalan dan pelatihan aspek-aspek </w:t>
      </w:r>
      <w:r>
        <w:rPr>
          <w:rFonts w:ascii="Times New Roman" w:hAnsi="Times New Roman"/>
          <w:sz w:val="24"/>
          <w:szCs w:val="24"/>
          <w:lang w:val="sv-SE"/>
        </w:rPr>
        <w:t xml:space="preserve">yang cocok pada aspek emosi, </w:t>
      </w:r>
      <w:r w:rsidRPr="002D21FC">
        <w:rPr>
          <w:rFonts w:ascii="Times New Roman" w:hAnsi="Times New Roman"/>
          <w:sz w:val="24"/>
          <w:szCs w:val="24"/>
          <w:lang w:val="sv-SE"/>
        </w:rPr>
        <w:t xml:space="preserve">sekolah akan memberikan keterampilan </w:t>
      </w:r>
      <w:r>
        <w:rPr>
          <w:rFonts w:ascii="Times New Roman" w:hAnsi="Times New Roman"/>
          <w:sz w:val="24"/>
          <w:szCs w:val="24"/>
          <w:lang w:val="id-ID"/>
        </w:rPr>
        <w:t>ke</w:t>
      </w:r>
      <w:r w:rsidRPr="002D21FC">
        <w:rPr>
          <w:rFonts w:ascii="Times New Roman" w:hAnsi="Times New Roman"/>
          <w:sz w:val="24"/>
          <w:szCs w:val="24"/>
          <w:lang w:val="sv-SE"/>
        </w:rPr>
        <w:t xml:space="preserve">pada siswa-siswa untuk mengenali, mengolah dan mengontrol emosi secara lebih matang sehingga diharapkan mampu mengatasi berbagai gangguan yang timbul pada proses perkembangan emosinya. </w:t>
      </w:r>
    </w:p>
    <w:p w:rsidR="001373D4" w:rsidRPr="00E92C27" w:rsidRDefault="001373D4" w:rsidP="001373D4">
      <w:pPr>
        <w:spacing w:line="240" w:lineRule="auto"/>
        <w:ind w:firstLine="720"/>
        <w:rPr>
          <w:rFonts w:ascii="Times New Roman" w:hAnsi="Times New Roman"/>
          <w:sz w:val="24"/>
          <w:szCs w:val="24"/>
          <w:lang w:val="id-ID"/>
        </w:rPr>
      </w:pPr>
      <w:proofErr w:type="gramStart"/>
      <w:r w:rsidRPr="002D21FC">
        <w:rPr>
          <w:rFonts w:ascii="Times New Roman" w:hAnsi="Times New Roman"/>
          <w:sz w:val="24"/>
          <w:szCs w:val="24"/>
        </w:rPr>
        <w:lastRenderedPageBreak/>
        <w:t>Berdasarkan pertimbangan di</w:t>
      </w:r>
      <w:r>
        <w:rPr>
          <w:rFonts w:ascii="Times New Roman" w:hAnsi="Times New Roman"/>
          <w:sz w:val="24"/>
          <w:szCs w:val="24"/>
          <w:lang w:val="id-ID"/>
        </w:rPr>
        <w:t xml:space="preserve"> </w:t>
      </w:r>
      <w:r w:rsidRPr="002D21FC">
        <w:rPr>
          <w:rFonts w:ascii="Times New Roman" w:hAnsi="Times New Roman"/>
          <w:sz w:val="24"/>
          <w:szCs w:val="24"/>
        </w:rPr>
        <w:t>atas</w:t>
      </w:r>
      <w:r>
        <w:rPr>
          <w:rFonts w:ascii="Times New Roman" w:hAnsi="Times New Roman"/>
          <w:sz w:val="24"/>
          <w:szCs w:val="24"/>
          <w:lang w:val="id-ID"/>
        </w:rPr>
        <w:t>,</w:t>
      </w:r>
      <w:r w:rsidRPr="002D21FC">
        <w:rPr>
          <w:rFonts w:ascii="Times New Roman" w:hAnsi="Times New Roman"/>
          <w:sz w:val="24"/>
          <w:szCs w:val="24"/>
        </w:rPr>
        <w:t xml:space="preserve"> maka peneliti merasa perlu adanya suatu metode pelatihan yang dapat mengembangkan keterampilan </w:t>
      </w:r>
      <w:r w:rsidRPr="00E92C27">
        <w:rPr>
          <w:rFonts w:ascii="Times New Roman" w:hAnsi="Times New Roman"/>
          <w:i/>
          <w:sz w:val="24"/>
          <w:szCs w:val="24"/>
        </w:rPr>
        <w:t>coping</w:t>
      </w:r>
      <w:r>
        <w:rPr>
          <w:rFonts w:ascii="Times New Roman" w:hAnsi="Times New Roman"/>
          <w:sz w:val="24"/>
          <w:szCs w:val="24"/>
        </w:rPr>
        <w:t xml:space="preserve"> adaptif </w:t>
      </w:r>
      <w:r w:rsidRPr="002D21FC">
        <w:rPr>
          <w:rFonts w:ascii="Times New Roman" w:hAnsi="Times New Roman"/>
          <w:sz w:val="24"/>
          <w:szCs w:val="24"/>
        </w:rPr>
        <w:t>pada siswa Sekolah Menengah Pertama (SMP).</w:t>
      </w:r>
      <w:proofErr w:type="gramEnd"/>
      <w:r w:rsidRPr="002D21FC">
        <w:rPr>
          <w:rFonts w:ascii="Times New Roman" w:hAnsi="Times New Roman"/>
          <w:sz w:val="24"/>
          <w:szCs w:val="24"/>
        </w:rPr>
        <w:t xml:space="preserve"> Karena pada saat ini konselor-konselor di sekolah hanya mengandalkan pada modul modul pembelajaran yang sudah disepakati oleh Musyawarah Guru Bimbingan dan Konseling (MGBK) sewilayah </w:t>
      </w:r>
      <w:proofErr w:type="gramStart"/>
      <w:r w:rsidRPr="002D21FC">
        <w:rPr>
          <w:rFonts w:ascii="Times New Roman" w:hAnsi="Times New Roman"/>
          <w:sz w:val="24"/>
          <w:szCs w:val="24"/>
        </w:rPr>
        <w:t>kota</w:t>
      </w:r>
      <w:proofErr w:type="gramEnd"/>
      <w:r w:rsidRPr="002D21FC">
        <w:rPr>
          <w:rFonts w:ascii="Times New Roman" w:hAnsi="Times New Roman"/>
          <w:sz w:val="24"/>
          <w:szCs w:val="24"/>
        </w:rPr>
        <w:t xml:space="preserve"> Malang. Dengan hanya menggunakan modul B</w:t>
      </w:r>
      <w:r>
        <w:rPr>
          <w:rFonts w:ascii="Times New Roman" w:hAnsi="Times New Roman"/>
          <w:sz w:val="24"/>
          <w:szCs w:val="24"/>
        </w:rPr>
        <w:t xml:space="preserve">imbingan dan </w:t>
      </w:r>
      <w:r w:rsidRPr="002D21FC">
        <w:rPr>
          <w:rFonts w:ascii="Times New Roman" w:hAnsi="Times New Roman"/>
          <w:sz w:val="24"/>
          <w:szCs w:val="24"/>
        </w:rPr>
        <w:t>K</w:t>
      </w:r>
      <w:r>
        <w:rPr>
          <w:rFonts w:ascii="Times New Roman" w:hAnsi="Times New Roman"/>
          <w:sz w:val="24"/>
          <w:szCs w:val="24"/>
        </w:rPr>
        <w:t>onseling</w:t>
      </w:r>
      <w:r w:rsidRPr="002D21FC">
        <w:rPr>
          <w:rFonts w:ascii="Times New Roman" w:hAnsi="Times New Roman"/>
          <w:sz w:val="24"/>
          <w:szCs w:val="24"/>
        </w:rPr>
        <w:t xml:space="preserve"> dirasakan tidak efektif untuk mengemba</w:t>
      </w:r>
      <w:r>
        <w:rPr>
          <w:rFonts w:ascii="Times New Roman" w:hAnsi="Times New Roman"/>
          <w:sz w:val="24"/>
          <w:szCs w:val="24"/>
        </w:rPr>
        <w:t xml:space="preserve">ngkan </w:t>
      </w:r>
      <w:r>
        <w:rPr>
          <w:rFonts w:ascii="Times New Roman" w:hAnsi="Times New Roman"/>
          <w:sz w:val="24"/>
          <w:szCs w:val="24"/>
          <w:lang w:val="id-ID"/>
        </w:rPr>
        <w:t xml:space="preserve">keterampilan </w:t>
      </w:r>
      <w:proofErr w:type="gramStart"/>
      <w:r w:rsidRPr="00E92C27">
        <w:rPr>
          <w:rFonts w:ascii="Times New Roman" w:hAnsi="Times New Roman"/>
          <w:i/>
          <w:sz w:val="24"/>
          <w:szCs w:val="24"/>
        </w:rPr>
        <w:t xml:space="preserve">coping </w:t>
      </w:r>
      <w:r w:rsidRPr="00E92C27">
        <w:rPr>
          <w:rFonts w:ascii="Times New Roman" w:hAnsi="Times New Roman"/>
          <w:sz w:val="24"/>
          <w:szCs w:val="24"/>
        </w:rPr>
        <w:t xml:space="preserve"> </w:t>
      </w:r>
      <w:r>
        <w:rPr>
          <w:rFonts w:ascii="Times New Roman" w:hAnsi="Times New Roman"/>
          <w:sz w:val="24"/>
          <w:szCs w:val="24"/>
        </w:rPr>
        <w:t>adaptif</w:t>
      </w:r>
      <w:proofErr w:type="gramEnd"/>
      <w:r>
        <w:rPr>
          <w:rFonts w:ascii="Times New Roman" w:hAnsi="Times New Roman"/>
          <w:sz w:val="24"/>
          <w:szCs w:val="24"/>
        </w:rPr>
        <w:t xml:space="preserve"> </w:t>
      </w:r>
      <w:r>
        <w:rPr>
          <w:rFonts w:ascii="Times New Roman" w:hAnsi="Times New Roman"/>
          <w:sz w:val="24"/>
          <w:szCs w:val="24"/>
          <w:lang w:val="id-ID"/>
        </w:rPr>
        <w:t>.</w:t>
      </w:r>
    </w:p>
    <w:p w:rsidR="001373D4" w:rsidRPr="002D21FC" w:rsidRDefault="001373D4" w:rsidP="001373D4">
      <w:pPr>
        <w:spacing w:line="240" w:lineRule="auto"/>
        <w:ind w:firstLine="720"/>
        <w:rPr>
          <w:rFonts w:ascii="Times New Roman" w:hAnsi="Times New Roman"/>
          <w:sz w:val="24"/>
          <w:szCs w:val="24"/>
        </w:rPr>
      </w:pPr>
      <w:r>
        <w:rPr>
          <w:rFonts w:ascii="Times New Roman" w:hAnsi="Times New Roman"/>
          <w:sz w:val="24"/>
          <w:szCs w:val="24"/>
          <w:lang w:val="id-ID"/>
        </w:rPr>
        <w:t>Tenik</w:t>
      </w:r>
      <w:r w:rsidRPr="002D21FC">
        <w:rPr>
          <w:rFonts w:ascii="Times New Roman" w:hAnsi="Times New Roman"/>
          <w:sz w:val="24"/>
          <w:szCs w:val="24"/>
        </w:rPr>
        <w:t xml:space="preserve"> pelatihan yang digunakan dalam penyampaian materi pelatihan</w:t>
      </w:r>
      <w:r>
        <w:rPr>
          <w:rFonts w:ascii="Times New Roman" w:hAnsi="Times New Roman"/>
          <w:sz w:val="24"/>
          <w:szCs w:val="24"/>
        </w:rPr>
        <w:t xml:space="preserve"> ini adalah </w:t>
      </w:r>
      <w:r>
        <w:rPr>
          <w:rFonts w:ascii="Times New Roman" w:hAnsi="Times New Roman"/>
          <w:i/>
          <w:sz w:val="24"/>
          <w:szCs w:val="24"/>
        </w:rPr>
        <w:t>role playing.</w:t>
      </w:r>
      <w:r>
        <w:rPr>
          <w:rFonts w:ascii="Times New Roman" w:hAnsi="Times New Roman"/>
          <w:sz w:val="24"/>
          <w:szCs w:val="24"/>
        </w:rPr>
        <w:t xml:space="preserve"> </w:t>
      </w:r>
      <w:r w:rsidRPr="007E393C">
        <w:rPr>
          <w:rFonts w:ascii="Times New Roman" w:hAnsi="Times New Roman"/>
          <w:i/>
          <w:sz w:val="24"/>
          <w:szCs w:val="24"/>
        </w:rPr>
        <w:t xml:space="preserve">Role </w:t>
      </w:r>
      <w:proofErr w:type="gramStart"/>
      <w:r w:rsidRPr="007E393C">
        <w:rPr>
          <w:rFonts w:ascii="Times New Roman" w:hAnsi="Times New Roman"/>
          <w:i/>
          <w:sz w:val="24"/>
          <w:szCs w:val="24"/>
        </w:rPr>
        <w:t>playing</w:t>
      </w:r>
      <w:r w:rsidRPr="002D21FC">
        <w:rPr>
          <w:rFonts w:ascii="Times New Roman" w:hAnsi="Times New Roman"/>
          <w:sz w:val="24"/>
          <w:szCs w:val="24"/>
        </w:rPr>
        <w:t xml:space="preserve"> </w:t>
      </w:r>
      <w:r>
        <w:rPr>
          <w:rFonts w:ascii="Times New Roman" w:hAnsi="Times New Roman"/>
          <w:sz w:val="24"/>
          <w:szCs w:val="24"/>
        </w:rPr>
        <w:t xml:space="preserve"> adalah</w:t>
      </w:r>
      <w:proofErr w:type="gramEnd"/>
      <w:r>
        <w:rPr>
          <w:rFonts w:ascii="Times New Roman" w:hAnsi="Times New Roman"/>
          <w:sz w:val="24"/>
          <w:szCs w:val="24"/>
        </w:rPr>
        <w:t xml:space="preserve"> </w:t>
      </w:r>
      <w:r>
        <w:rPr>
          <w:rFonts w:ascii="Times New Roman" w:hAnsi="Times New Roman"/>
          <w:sz w:val="24"/>
          <w:szCs w:val="24"/>
          <w:lang w:val="id-ID"/>
        </w:rPr>
        <w:t xml:space="preserve">metode </w:t>
      </w:r>
      <w:r w:rsidRPr="002D21FC">
        <w:rPr>
          <w:rFonts w:ascii="Times New Roman" w:hAnsi="Times New Roman"/>
          <w:sz w:val="24"/>
          <w:szCs w:val="24"/>
        </w:rPr>
        <w:t>yang mengembangkan keterampilan-keterampilan dan pengertian-pengertian mengenai hubungan antar manusia dengan cara memerankan situasi-situasi yang paralel dengan yang terjadi dalam kehidupan sebenarnya.</w:t>
      </w:r>
    </w:p>
    <w:p w:rsidR="001373D4" w:rsidRPr="002D21FC" w:rsidRDefault="001373D4" w:rsidP="001373D4">
      <w:pPr>
        <w:spacing w:line="240" w:lineRule="auto"/>
        <w:ind w:firstLine="720"/>
        <w:rPr>
          <w:rFonts w:ascii="Times New Roman" w:hAnsi="Times New Roman"/>
          <w:sz w:val="24"/>
          <w:szCs w:val="24"/>
        </w:rPr>
      </w:pPr>
      <w:r w:rsidRPr="002D21FC">
        <w:rPr>
          <w:rFonts w:ascii="Times New Roman" w:hAnsi="Times New Roman"/>
          <w:sz w:val="24"/>
          <w:szCs w:val="24"/>
        </w:rPr>
        <w:t>Menurut Joyce B, Weil M dan Calhoun (2009) me</w:t>
      </w:r>
      <w:r>
        <w:rPr>
          <w:rFonts w:ascii="Times New Roman" w:hAnsi="Times New Roman"/>
          <w:sz w:val="24"/>
          <w:szCs w:val="24"/>
        </w:rPr>
        <w:t xml:space="preserve">njelaskan bahwa proses </w:t>
      </w:r>
      <w:r>
        <w:rPr>
          <w:rFonts w:ascii="Times New Roman" w:hAnsi="Times New Roman"/>
          <w:i/>
          <w:sz w:val="24"/>
          <w:szCs w:val="24"/>
        </w:rPr>
        <w:t xml:space="preserve">role playing </w:t>
      </w:r>
      <w:r w:rsidRPr="002D21FC">
        <w:rPr>
          <w:rFonts w:ascii="Times New Roman" w:hAnsi="Times New Roman"/>
          <w:sz w:val="24"/>
          <w:szCs w:val="24"/>
        </w:rPr>
        <w:t xml:space="preserve"> berperan untuk</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w:t>
      </w:r>
      <w:r w:rsidRPr="002D21FC">
        <w:rPr>
          <w:rFonts w:ascii="Times New Roman" w:hAnsi="Times New Roman"/>
          <w:sz w:val="24"/>
          <w:szCs w:val="24"/>
        </w:rPr>
        <w:t>1</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engeksplorasi perasaan siswa</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2</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m</w:t>
      </w:r>
      <w:r w:rsidRPr="002D21FC">
        <w:rPr>
          <w:rFonts w:ascii="Times New Roman" w:hAnsi="Times New Roman"/>
          <w:sz w:val="24"/>
          <w:szCs w:val="24"/>
        </w:rPr>
        <w:t>entransfer dan mewujudkan pandangan mengenai pe</w:t>
      </w:r>
      <w:r>
        <w:rPr>
          <w:rFonts w:ascii="Times New Roman" w:hAnsi="Times New Roman"/>
          <w:sz w:val="24"/>
          <w:szCs w:val="24"/>
        </w:rPr>
        <w:t>rilaku, nilai dan persepsi</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w:t>
      </w:r>
      <w:r w:rsidRPr="002D21FC">
        <w:rPr>
          <w:rFonts w:ascii="Times New Roman" w:hAnsi="Times New Roman"/>
          <w:sz w:val="24"/>
          <w:szCs w:val="24"/>
        </w:rPr>
        <w:t>3</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m</w:t>
      </w:r>
      <w:r w:rsidRPr="002D21FC">
        <w:rPr>
          <w:rFonts w:ascii="Times New Roman" w:hAnsi="Times New Roman"/>
          <w:sz w:val="24"/>
          <w:szCs w:val="24"/>
        </w:rPr>
        <w:t>engembangkan keterampilan pemecahan masalah dan tingkah laku</w:t>
      </w:r>
      <w:r>
        <w:rPr>
          <w:rFonts w:ascii="Times New Roman" w:hAnsi="Times New Roman"/>
          <w:sz w:val="24"/>
          <w:szCs w:val="24"/>
          <w:lang w:val="id-ID"/>
        </w:rPr>
        <w:t>; serta</w:t>
      </w:r>
      <w:r w:rsidRPr="002D21FC">
        <w:rPr>
          <w:rFonts w:ascii="Times New Roman" w:hAnsi="Times New Roman"/>
          <w:sz w:val="24"/>
          <w:szCs w:val="24"/>
        </w:rPr>
        <w:t xml:space="preserve"> </w:t>
      </w:r>
      <w:r>
        <w:rPr>
          <w:rFonts w:ascii="Times New Roman" w:hAnsi="Times New Roman"/>
          <w:sz w:val="24"/>
          <w:szCs w:val="24"/>
          <w:lang w:val="id-ID"/>
        </w:rPr>
        <w:t>(</w:t>
      </w:r>
      <w:r w:rsidRPr="002D21FC">
        <w:rPr>
          <w:rFonts w:ascii="Times New Roman" w:hAnsi="Times New Roman"/>
          <w:sz w:val="24"/>
          <w:szCs w:val="24"/>
        </w:rPr>
        <w:t>4</w:t>
      </w:r>
      <w:r>
        <w:rPr>
          <w:rFonts w:ascii="Times New Roman" w:hAnsi="Times New Roman"/>
          <w:sz w:val="24"/>
          <w:szCs w:val="24"/>
          <w:lang w:val="id-ID"/>
        </w:rPr>
        <w:t>)</w:t>
      </w:r>
      <w:r w:rsidRPr="002D21FC">
        <w:rPr>
          <w:rFonts w:ascii="Times New Roman" w:hAnsi="Times New Roman"/>
          <w:sz w:val="24"/>
          <w:szCs w:val="24"/>
        </w:rPr>
        <w:t xml:space="preserve"> </w:t>
      </w:r>
      <w:r>
        <w:rPr>
          <w:rFonts w:ascii="Times New Roman" w:hAnsi="Times New Roman"/>
          <w:sz w:val="24"/>
          <w:szCs w:val="24"/>
          <w:lang w:val="id-ID"/>
        </w:rPr>
        <w:t>m</w:t>
      </w:r>
      <w:r w:rsidRPr="002D21FC">
        <w:rPr>
          <w:rFonts w:ascii="Times New Roman" w:hAnsi="Times New Roman"/>
          <w:sz w:val="24"/>
          <w:szCs w:val="24"/>
        </w:rPr>
        <w:t>engeksplorasi materi pelajaran dalam cara yang berbeda.</w:t>
      </w:r>
    </w:p>
    <w:p w:rsidR="001373D4" w:rsidRPr="00EA32CF" w:rsidRDefault="001373D4" w:rsidP="001373D4">
      <w:pPr>
        <w:spacing w:line="240" w:lineRule="auto"/>
        <w:ind w:firstLine="720"/>
        <w:rPr>
          <w:rFonts w:ascii="Times New Roman" w:hAnsi="Times New Roman"/>
          <w:sz w:val="24"/>
          <w:szCs w:val="24"/>
          <w:lang w:val="id-ID"/>
        </w:rPr>
      </w:pPr>
      <w:r w:rsidRPr="002D21FC">
        <w:rPr>
          <w:rFonts w:ascii="Times New Roman" w:hAnsi="Times New Roman"/>
          <w:sz w:val="24"/>
          <w:szCs w:val="24"/>
        </w:rPr>
        <w:t>Beberapa siswa memiliki lebih suka cara yang tidak langsung dalam m</w:t>
      </w:r>
      <w:r>
        <w:rPr>
          <w:rFonts w:ascii="Times New Roman" w:hAnsi="Times New Roman"/>
          <w:sz w:val="24"/>
          <w:szCs w:val="24"/>
        </w:rPr>
        <w:t xml:space="preserve">enangani emosi mereka, </w:t>
      </w:r>
      <w:r>
        <w:rPr>
          <w:rFonts w:ascii="Times New Roman" w:hAnsi="Times New Roman"/>
          <w:i/>
          <w:sz w:val="24"/>
          <w:szCs w:val="24"/>
        </w:rPr>
        <w:t xml:space="preserve">role </w:t>
      </w:r>
      <w:proofErr w:type="gramStart"/>
      <w:r>
        <w:rPr>
          <w:rFonts w:ascii="Times New Roman" w:hAnsi="Times New Roman"/>
          <w:i/>
          <w:sz w:val="24"/>
          <w:szCs w:val="24"/>
        </w:rPr>
        <w:t xml:space="preserve">playing </w:t>
      </w:r>
      <w:r w:rsidRPr="002D21FC">
        <w:rPr>
          <w:rFonts w:ascii="Times New Roman" w:hAnsi="Times New Roman"/>
          <w:sz w:val="24"/>
          <w:szCs w:val="24"/>
        </w:rPr>
        <w:t xml:space="preserve"> merupakan</w:t>
      </w:r>
      <w:proofErr w:type="gramEnd"/>
      <w:r w:rsidRPr="002D21FC">
        <w:rPr>
          <w:rFonts w:ascii="Times New Roman" w:hAnsi="Times New Roman"/>
          <w:sz w:val="24"/>
          <w:szCs w:val="24"/>
        </w:rPr>
        <w:t xml:space="preserve"> salah satu cara yang terbaik untuk me</w:t>
      </w:r>
      <w:r>
        <w:rPr>
          <w:rFonts w:ascii="Times New Roman" w:hAnsi="Times New Roman"/>
          <w:sz w:val="24"/>
          <w:szCs w:val="24"/>
        </w:rPr>
        <w:t xml:space="preserve">nolong mereka. Melalui  </w:t>
      </w:r>
      <w:r>
        <w:rPr>
          <w:rFonts w:ascii="Times New Roman" w:hAnsi="Times New Roman"/>
          <w:i/>
          <w:sz w:val="24"/>
          <w:szCs w:val="24"/>
        </w:rPr>
        <w:t>role playing</w:t>
      </w:r>
      <w:r>
        <w:rPr>
          <w:rFonts w:ascii="Times New Roman" w:hAnsi="Times New Roman"/>
          <w:sz w:val="24"/>
          <w:szCs w:val="24"/>
        </w:rPr>
        <w:t xml:space="preserve"> dapat dikenalkan dan dit</w:t>
      </w:r>
      <w:r w:rsidRPr="002D21FC">
        <w:rPr>
          <w:rFonts w:ascii="Times New Roman" w:hAnsi="Times New Roman"/>
          <w:sz w:val="24"/>
          <w:szCs w:val="24"/>
        </w:rPr>
        <w:t xml:space="preserve">unjukkan berbagai </w:t>
      </w:r>
      <w:r w:rsidRPr="00106246">
        <w:rPr>
          <w:rFonts w:ascii="Times New Roman" w:hAnsi="Times New Roman"/>
          <w:i/>
          <w:sz w:val="24"/>
          <w:szCs w:val="24"/>
        </w:rPr>
        <w:t xml:space="preserve">coping </w:t>
      </w:r>
      <w:r>
        <w:rPr>
          <w:rFonts w:ascii="Times New Roman" w:hAnsi="Times New Roman"/>
          <w:sz w:val="24"/>
          <w:szCs w:val="24"/>
        </w:rPr>
        <w:t>adaptif yang lainnya, dengan</w:t>
      </w:r>
      <w:r>
        <w:rPr>
          <w:rFonts w:ascii="Times New Roman" w:hAnsi="Times New Roman"/>
          <w:i/>
          <w:sz w:val="24"/>
          <w:szCs w:val="24"/>
        </w:rPr>
        <w:t xml:space="preserve"> role playing </w:t>
      </w:r>
      <w:r w:rsidRPr="00674676">
        <w:rPr>
          <w:rFonts w:ascii="Times New Roman" w:hAnsi="Times New Roman"/>
          <w:sz w:val="24"/>
          <w:szCs w:val="24"/>
        </w:rPr>
        <w:t>siswa</w:t>
      </w:r>
      <w:r w:rsidRPr="002D21FC">
        <w:rPr>
          <w:rFonts w:ascii="Times New Roman" w:hAnsi="Times New Roman"/>
          <w:sz w:val="24"/>
          <w:szCs w:val="24"/>
        </w:rPr>
        <w:t xml:space="preserve"> dapat mempraktikan berbagai </w:t>
      </w:r>
      <w:r w:rsidRPr="00E92C27">
        <w:rPr>
          <w:rFonts w:ascii="Times New Roman" w:hAnsi="Times New Roman"/>
          <w:i/>
          <w:sz w:val="24"/>
          <w:szCs w:val="24"/>
        </w:rPr>
        <w:t>coping adaptif</w:t>
      </w:r>
      <w:r>
        <w:rPr>
          <w:rFonts w:ascii="Times New Roman" w:hAnsi="Times New Roman"/>
          <w:sz w:val="24"/>
          <w:szCs w:val="24"/>
        </w:rPr>
        <w:t xml:space="preserve"> yang berbeda</w:t>
      </w:r>
      <w:r w:rsidRPr="002D21FC">
        <w:rPr>
          <w:rFonts w:ascii="Times New Roman" w:hAnsi="Times New Roman"/>
          <w:sz w:val="24"/>
          <w:szCs w:val="24"/>
        </w:rPr>
        <w:t xml:space="preserve"> (Wai Cong Mak, 2008)</w:t>
      </w:r>
      <w:r>
        <w:rPr>
          <w:rFonts w:ascii="Times New Roman" w:hAnsi="Times New Roman"/>
          <w:sz w:val="24"/>
          <w:szCs w:val="24"/>
          <w:lang w:val="id-ID"/>
        </w:rPr>
        <w:t>.</w:t>
      </w:r>
    </w:p>
    <w:p w:rsidR="001373D4" w:rsidRPr="003025F2" w:rsidRDefault="001373D4" w:rsidP="001373D4">
      <w:pPr>
        <w:spacing w:line="240" w:lineRule="auto"/>
        <w:ind w:firstLine="720"/>
        <w:rPr>
          <w:rFonts w:ascii="Times New Roman" w:hAnsi="Times New Roman"/>
          <w:sz w:val="24"/>
          <w:szCs w:val="24"/>
        </w:rPr>
      </w:pPr>
      <w:r>
        <w:rPr>
          <w:rFonts w:ascii="Times New Roman" w:hAnsi="Times New Roman"/>
          <w:sz w:val="24"/>
          <w:szCs w:val="24"/>
        </w:rPr>
        <w:t xml:space="preserve">Sebuah lembaga pendidikan </w:t>
      </w:r>
      <w:r>
        <w:rPr>
          <w:rFonts w:ascii="Times New Roman" w:hAnsi="Times New Roman"/>
          <w:i/>
          <w:sz w:val="24"/>
          <w:szCs w:val="24"/>
        </w:rPr>
        <w:t xml:space="preserve">Learning </w:t>
      </w:r>
      <w:proofErr w:type="gramStart"/>
      <w:r>
        <w:rPr>
          <w:rFonts w:ascii="Times New Roman" w:hAnsi="Times New Roman"/>
          <w:i/>
          <w:sz w:val="24"/>
          <w:szCs w:val="24"/>
        </w:rPr>
        <w:t>Together</w:t>
      </w:r>
      <w:r>
        <w:rPr>
          <w:rFonts w:ascii="Times New Roman" w:hAnsi="Times New Roman"/>
          <w:i/>
          <w:sz w:val="24"/>
          <w:szCs w:val="24"/>
          <w:lang w:val="id-ID"/>
        </w:rPr>
        <w:t xml:space="preserve"> </w:t>
      </w:r>
      <w:r>
        <w:rPr>
          <w:rFonts w:ascii="Times New Roman" w:hAnsi="Times New Roman"/>
          <w:sz w:val="24"/>
          <w:szCs w:val="24"/>
        </w:rPr>
        <w:t xml:space="preserve"> yang</w:t>
      </w:r>
      <w:proofErr w:type="gramEnd"/>
      <w:r>
        <w:rPr>
          <w:rFonts w:ascii="Times New Roman" w:hAnsi="Times New Roman"/>
          <w:sz w:val="24"/>
          <w:szCs w:val="24"/>
        </w:rPr>
        <w:t xml:space="preserve"> berpusat di Toronto, Kanada</w:t>
      </w:r>
      <w:r>
        <w:rPr>
          <w:rFonts w:ascii="Times New Roman" w:hAnsi="Times New Roman"/>
          <w:sz w:val="24"/>
          <w:szCs w:val="24"/>
          <w:lang w:val="id-ID"/>
        </w:rPr>
        <w:t>,</w:t>
      </w:r>
      <w:r>
        <w:rPr>
          <w:rFonts w:ascii="Times New Roman" w:hAnsi="Times New Roman"/>
          <w:sz w:val="24"/>
          <w:szCs w:val="24"/>
        </w:rPr>
        <w:t xml:space="preserve"> mengembangkan sebuah program yang digunakan untuk mengenali emosi, memahami emosi dan merespon emosi. Sebuah kesatuan program yang terdiri dari </w:t>
      </w:r>
      <w:r>
        <w:rPr>
          <w:rFonts w:ascii="Times New Roman" w:hAnsi="Times New Roman"/>
          <w:sz w:val="24"/>
          <w:szCs w:val="24"/>
          <w:lang w:val="id-ID"/>
        </w:rPr>
        <w:t>(</w:t>
      </w:r>
      <w:r>
        <w:rPr>
          <w:rFonts w:ascii="Times New Roman" w:hAnsi="Times New Roman"/>
          <w:sz w:val="24"/>
          <w:szCs w:val="24"/>
        </w:rPr>
        <w:t>1)</w:t>
      </w:r>
      <w:r>
        <w:rPr>
          <w:rFonts w:ascii="Times New Roman" w:hAnsi="Times New Roman"/>
          <w:sz w:val="24"/>
          <w:szCs w:val="24"/>
          <w:lang w:val="id-ID"/>
        </w:rPr>
        <w:t xml:space="preserve"> m</w:t>
      </w:r>
      <w:r>
        <w:rPr>
          <w:rFonts w:ascii="Times New Roman" w:hAnsi="Times New Roman"/>
          <w:sz w:val="24"/>
          <w:szCs w:val="24"/>
        </w:rPr>
        <w:t xml:space="preserve">engajak anak untuk memberi perhatian pada emosi; </w:t>
      </w:r>
      <w:r>
        <w:rPr>
          <w:rFonts w:ascii="Times New Roman" w:hAnsi="Times New Roman"/>
          <w:sz w:val="24"/>
          <w:szCs w:val="24"/>
          <w:lang w:val="id-ID"/>
        </w:rPr>
        <w:t>(</w:t>
      </w:r>
      <w:r>
        <w:rPr>
          <w:rFonts w:ascii="Times New Roman" w:hAnsi="Times New Roman"/>
          <w:sz w:val="24"/>
          <w:szCs w:val="24"/>
        </w:rPr>
        <w:t>2)</w:t>
      </w:r>
      <w:r>
        <w:rPr>
          <w:rFonts w:ascii="Times New Roman" w:hAnsi="Times New Roman"/>
          <w:sz w:val="24"/>
          <w:szCs w:val="24"/>
          <w:lang w:val="id-ID"/>
        </w:rPr>
        <w:t xml:space="preserve"> m</w:t>
      </w:r>
      <w:r>
        <w:rPr>
          <w:rFonts w:ascii="Times New Roman" w:hAnsi="Times New Roman"/>
          <w:sz w:val="24"/>
          <w:szCs w:val="24"/>
        </w:rPr>
        <w:t xml:space="preserve">empelajari emosi melalui gambar; </w:t>
      </w:r>
      <w:r>
        <w:rPr>
          <w:rFonts w:ascii="Times New Roman" w:hAnsi="Times New Roman"/>
          <w:sz w:val="24"/>
          <w:szCs w:val="24"/>
          <w:lang w:val="id-ID"/>
        </w:rPr>
        <w:t>(</w:t>
      </w:r>
      <w:r>
        <w:rPr>
          <w:rFonts w:ascii="Times New Roman" w:hAnsi="Times New Roman"/>
          <w:sz w:val="24"/>
          <w:szCs w:val="24"/>
        </w:rPr>
        <w:t>3)</w:t>
      </w:r>
      <w:r>
        <w:rPr>
          <w:rFonts w:ascii="Times New Roman" w:hAnsi="Times New Roman"/>
          <w:sz w:val="24"/>
          <w:szCs w:val="24"/>
          <w:lang w:val="id-ID"/>
        </w:rPr>
        <w:t xml:space="preserve"> m</w:t>
      </w:r>
      <w:r>
        <w:rPr>
          <w:rFonts w:ascii="Times New Roman" w:hAnsi="Times New Roman"/>
          <w:sz w:val="24"/>
          <w:szCs w:val="24"/>
        </w:rPr>
        <w:t xml:space="preserve">emberi nama pada emosi; </w:t>
      </w:r>
      <w:r>
        <w:rPr>
          <w:rFonts w:ascii="Times New Roman" w:hAnsi="Times New Roman"/>
          <w:sz w:val="24"/>
          <w:szCs w:val="24"/>
          <w:lang w:val="id-ID"/>
        </w:rPr>
        <w:t>(</w:t>
      </w:r>
      <w:r>
        <w:rPr>
          <w:rFonts w:ascii="Times New Roman" w:hAnsi="Times New Roman"/>
          <w:sz w:val="24"/>
          <w:szCs w:val="24"/>
        </w:rPr>
        <w:t>4)</w:t>
      </w:r>
      <w:r>
        <w:rPr>
          <w:rFonts w:ascii="Times New Roman" w:hAnsi="Times New Roman"/>
          <w:sz w:val="24"/>
          <w:szCs w:val="24"/>
          <w:lang w:val="id-ID"/>
        </w:rPr>
        <w:t xml:space="preserve"> m</w:t>
      </w:r>
      <w:r>
        <w:rPr>
          <w:rFonts w:ascii="Times New Roman" w:hAnsi="Times New Roman"/>
          <w:sz w:val="24"/>
          <w:szCs w:val="24"/>
        </w:rPr>
        <w:t xml:space="preserve">engekspresikan emosi; </w:t>
      </w:r>
      <w:r>
        <w:rPr>
          <w:rFonts w:ascii="Times New Roman" w:hAnsi="Times New Roman"/>
          <w:sz w:val="24"/>
          <w:szCs w:val="24"/>
          <w:lang w:val="id-ID"/>
        </w:rPr>
        <w:t>(</w:t>
      </w:r>
      <w:r>
        <w:rPr>
          <w:rFonts w:ascii="Times New Roman" w:hAnsi="Times New Roman"/>
          <w:sz w:val="24"/>
          <w:szCs w:val="24"/>
        </w:rPr>
        <w:t>5)</w:t>
      </w:r>
      <w:r>
        <w:rPr>
          <w:rFonts w:ascii="Times New Roman" w:hAnsi="Times New Roman"/>
          <w:sz w:val="24"/>
          <w:szCs w:val="24"/>
          <w:lang w:val="id-ID"/>
        </w:rPr>
        <w:t xml:space="preserve"> </w:t>
      </w:r>
      <w:r>
        <w:rPr>
          <w:rFonts w:ascii="Times New Roman" w:hAnsi="Times New Roman"/>
          <w:i/>
          <w:sz w:val="24"/>
          <w:szCs w:val="24"/>
          <w:lang w:val="id-ID"/>
        </w:rPr>
        <w:t>r</w:t>
      </w:r>
      <w:r>
        <w:rPr>
          <w:rFonts w:ascii="Times New Roman" w:hAnsi="Times New Roman"/>
          <w:i/>
          <w:sz w:val="24"/>
          <w:szCs w:val="24"/>
        </w:rPr>
        <w:t>ole playing</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6)</w:t>
      </w:r>
      <w:r>
        <w:rPr>
          <w:rFonts w:ascii="Times New Roman" w:hAnsi="Times New Roman"/>
          <w:sz w:val="24"/>
          <w:szCs w:val="24"/>
          <w:lang w:val="id-ID"/>
        </w:rPr>
        <w:t xml:space="preserve"> </w:t>
      </w:r>
      <w:r>
        <w:rPr>
          <w:rFonts w:ascii="Times New Roman" w:hAnsi="Times New Roman"/>
          <w:i/>
          <w:sz w:val="24"/>
          <w:szCs w:val="24"/>
          <w:lang w:val="id-ID"/>
        </w:rPr>
        <w:t>v</w:t>
      </w:r>
      <w:r>
        <w:rPr>
          <w:rFonts w:ascii="Times New Roman" w:hAnsi="Times New Roman"/>
          <w:i/>
          <w:sz w:val="24"/>
          <w:szCs w:val="24"/>
        </w:rPr>
        <w:t xml:space="preserve">ideo </w:t>
      </w:r>
      <w:r>
        <w:rPr>
          <w:rFonts w:ascii="Times New Roman" w:hAnsi="Times New Roman"/>
          <w:i/>
          <w:sz w:val="24"/>
          <w:szCs w:val="24"/>
          <w:lang w:val="id-ID"/>
        </w:rPr>
        <w:t>m</w:t>
      </w:r>
      <w:r>
        <w:rPr>
          <w:rFonts w:ascii="Times New Roman" w:hAnsi="Times New Roman"/>
          <w:i/>
          <w:sz w:val="24"/>
          <w:szCs w:val="24"/>
        </w:rPr>
        <w:t>odelling;</w:t>
      </w:r>
      <w:r>
        <w:rPr>
          <w:rFonts w:ascii="Times New Roman" w:hAnsi="Times New Roman"/>
          <w:i/>
          <w:sz w:val="24"/>
          <w:szCs w:val="24"/>
          <w:lang w:val="id-ID"/>
        </w:rPr>
        <w:t xml:space="preserve"> </w:t>
      </w:r>
      <w:r>
        <w:rPr>
          <w:rFonts w:ascii="Times New Roman" w:hAnsi="Times New Roman"/>
          <w:sz w:val="24"/>
          <w:szCs w:val="24"/>
          <w:lang w:val="id-ID"/>
        </w:rPr>
        <w:t>(</w:t>
      </w:r>
      <w:r>
        <w:rPr>
          <w:rFonts w:ascii="Times New Roman" w:hAnsi="Times New Roman"/>
          <w:sz w:val="24"/>
          <w:szCs w:val="24"/>
        </w:rPr>
        <w:t>7)</w:t>
      </w:r>
      <w:r>
        <w:rPr>
          <w:rFonts w:ascii="Times New Roman" w:hAnsi="Times New Roman"/>
          <w:sz w:val="24"/>
          <w:szCs w:val="24"/>
          <w:lang w:val="id-ID"/>
        </w:rPr>
        <w:t xml:space="preserve"> p</w:t>
      </w:r>
      <w:r>
        <w:rPr>
          <w:rFonts w:ascii="Times New Roman" w:hAnsi="Times New Roman"/>
          <w:sz w:val="24"/>
          <w:szCs w:val="24"/>
        </w:rPr>
        <w:t xml:space="preserve">ermainan; </w:t>
      </w:r>
      <w:r>
        <w:rPr>
          <w:rFonts w:ascii="Times New Roman" w:hAnsi="Times New Roman"/>
          <w:sz w:val="24"/>
          <w:szCs w:val="24"/>
          <w:lang w:val="id-ID"/>
        </w:rPr>
        <w:t>dan</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8</w:t>
      </w:r>
      <w:r>
        <w:rPr>
          <w:rFonts w:ascii="Times New Roman" w:hAnsi="Times New Roman"/>
          <w:sz w:val="24"/>
          <w:szCs w:val="24"/>
          <w:lang w:val="id-ID"/>
        </w:rPr>
        <w:t>) b</w:t>
      </w:r>
      <w:r>
        <w:rPr>
          <w:rFonts w:ascii="Times New Roman" w:hAnsi="Times New Roman"/>
          <w:sz w:val="24"/>
          <w:szCs w:val="24"/>
        </w:rPr>
        <w:t>uku cerita. Dalam program ini</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i/>
          <w:sz w:val="24"/>
          <w:szCs w:val="24"/>
        </w:rPr>
        <w:t xml:space="preserve">role playing </w:t>
      </w:r>
      <w:r w:rsidRPr="00A059AB">
        <w:rPr>
          <w:rFonts w:ascii="Times New Roman" w:hAnsi="Times New Roman"/>
          <w:sz w:val="24"/>
          <w:szCs w:val="24"/>
        </w:rPr>
        <w:t>digunakan dengan cara</w:t>
      </w:r>
      <w:r>
        <w:rPr>
          <w:rFonts w:ascii="Times New Roman" w:hAnsi="Times New Roman"/>
          <w:sz w:val="24"/>
          <w:szCs w:val="24"/>
        </w:rPr>
        <w:t xml:space="preserve"> membuat cerita </w:t>
      </w:r>
      <w:r>
        <w:rPr>
          <w:rFonts w:ascii="Times New Roman" w:hAnsi="Times New Roman"/>
          <w:i/>
          <w:sz w:val="24"/>
          <w:szCs w:val="24"/>
        </w:rPr>
        <w:t xml:space="preserve">role </w:t>
      </w:r>
      <w:proofErr w:type="gramStart"/>
      <w:r>
        <w:rPr>
          <w:rFonts w:ascii="Times New Roman" w:hAnsi="Times New Roman"/>
          <w:i/>
          <w:sz w:val="24"/>
          <w:szCs w:val="24"/>
        </w:rPr>
        <w:t xml:space="preserve">playing </w:t>
      </w:r>
      <w:r>
        <w:rPr>
          <w:rFonts w:ascii="Times New Roman" w:hAnsi="Times New Roman"/>
          <w:sz w:val="24"/>
          <w:szCs w:val="24"/>
        </w:rPr>
        <w:t xml:space="preserve"> yang</w:t>
      </w:r>
      <w:proofErr w:type="gramEnd"/>
      <w:r>
        <w:rPr>
          <w:rFonts w:ascii="Times New Roman" w:hAnsi="Times New Roman"/>
          <w:sz w:val="24"/>
          <w:szCs w:val="24"/>
        </w:rPr>
        <w:t xml:space="preserve"> akan diperankan responden secara dramatis untuk mengenali dan mengekspresikannya.</w:t>
      </w:r>
    </w:p>
    <w:p w:rsidR="001373D4" w:rsidRDefault="001373D4" w:rsidP="001373D4">
      <w:pPr>
        <w:spacing w:line="240" w:lineRule="auto"/>
        <w:ind w:firstLine="720"/>
        <w:rPr>
          <w:rFonts w:ascii="Times New Roman" w:hAnsi="Times New Roman"/>
          <w:sz w:val="24"/>
          <w:szCs w:val="24"/>
        </w:rPr>
      </w:pPr>
      <w:r>
        <w:rPr>
          <w:rFonts w:ascii="Times New Roman" w:hAnsi="Times New Roman"/>
          <w:sz w:val="24"/>
          <w:szCs w:val="24"/>
        </w:rPr>
        <w:t xml:space="preserve">Metode </w:t>
      </w:r>
      <w:r>
        <w:rPr>
          <w:rFonts w:ascii="Times New Roman" w:hAnsi="Times New Roman"/>
          <w:i/>
          <w:sz w:val="24"/>
          <w:szCs w:val="24"/>
        </w:rPr>
        <w:t>role playing</w:t>
      </w:r>
      <w:r w:rsidRPr="002D21FC">
        <w:rPr>
          <w:rFonts w:ascii="Times New Roman" w:hAnsi="Times New Roman"/>
          <w:sz w:val="24"/>
          <w:szCs w:val="24"/>
        </w:rPr>
        <w:t xml:space="preserve"> berdasarkan penelitian yang dilakukan oleh Larson dan </w:t>
      </w:r>
      <w:proofErr w:type="gramStart"/>
      <w:r w:rsidRPr="002D21FC">
        <w:rPr>
          <w:rFonts w:ascii="Times New Roman" w:hAnsi="Times New Roman"/>
          <w:sz w:val="24"/>
          <w:szCs w:val="24"/>
        </w:rPr>
        <w:t>Brown  (</w:t>
      </w:r>
      <w:proofErr w:type="gramEnd"/>
      <w:r w:rsidRPr="002D21FC">
        <w:rPr>
          <w:rFonts w:ascii="Times New Roman" w:hAnsi="Times New Roman"/>
          <w:sz w:val="24"/>
          <w:szCs w:val="24"/>
        </w:rPr>
        <w:t xml:space="preserve">2007) </w:t>
      </w:r>
      <w:r>
        <w:rPr>
          <w:rFonts w:ascii="Times New Roman" w:hAnsi="Times New Roman"/>
          <w:sz w:val="24"/>
          <w:szCs w:val="24"/>
        </w:rPr>
        <w:t xml:space="preserve">dapat digunakan untuk  melatihkan keterampilan emosi. Dalam penelitian ditemukan </w:t>
      </w:r>
      <w:r w:rsidRPr="002D21FC">
        <w:rPr>
          <w:rFonts w:ascii="Times New Roman" w:hAnsi="Times New Roman"/>
          <w:sz w:val="24"/>
          <w:szCs w:val="24"/>
        </w:rPr>
        <w:t xml:space="preserve"> bahwa keterampilan emosi remaja menjadi lebih kuat</w:t>
      </w:r>
      <w:r>
        <w:rPr>
          <w:rFonts w:ascii="Times New Roman" w:hAnsi="Times New Roman"/>
          <w:sz w:val="24"/>
          <w:szCs w:val="24"/>
        </w:rPr>
        <w:t xml:space="preserve"> melalui program teater sekolah, d</w:t>
      </w:r>
      <w:r w:rsidRPr="002D21FC">
        <w:rPr>
          <w:rFonts w:ascii="Times New Roman" w:hAnsi="Times New Roman"/>
          <w:sz w:val="24"/>
          <w:szCs w:val="24"/>
        </w:rPr>
        <w:t>alam program teater se</w:t>
      </w:r>
      <w:r>
        <w:rPr>
          <w:rFonts w:ascii="Times New Roman" w:hAnsi="Times New Roman"/>
          <w:sz w:val="24"/>
          <w:szCs w:val="24"/>
        </w:rPr>
        <w:t xml:space="preserve">kolah para remaja melakukan  </w:t>
      </w:r>
      <w:r>
        <w:rPr>
          <w:rFonts w:ascii="Times New Roman" w:hAnsi="Times New Roman"/>
          <w:i/>
          <w:sz w:val="24"/>
          <w:szCs w:val="24"/>
        </w:rPr>
        <w:t>role play</w:t>
      </w:r>
      <w:r>
        <w:rPr>
          <w:rFonts w:ascii="Times New Roman" w:hAnsi="Times New Roman"/>
          <w:i/>
          <w:sz w:val="24"/>
          <w:szCs w:val="24"/>
          <w:lang w:val="id-ID"/>
        </w:rPr>
        <w:t>ing</w:t>
      </w:r>
      <w:r w:rsidRPr="002D21FC">
        <w:rPr>
          <w:rFonts w:ascii="Times New Roman" w:hAnsi="Times New Roman"/>
          <w:sz w:val="24"/>
          <w:szCs w:val="24"/>
        </w:rPr>
        <w:t xml:space="preserve"> untuk melatihkan para remaja untuk menggunakan emosi positif mereka menjadi motivasi dalam mengerjakan tugas. Para siswa juga menggunakan metode ini untuk mengelola emosi negatif dirinya sendiri dan emosi negatif orang</w:t>
      </w:r>
      <w:r>
        <w:rPr>
          <w:rFonts w:ascii="Times New Roman" w:hAnsi="Times New Roman"/>
          <w:sz w:val="24"/>
          <w:szCs w:val="24"/>
        </w:rPr>
        <w:t xml:space="preserve"> lain. </w:t>
      </w:r>
      <w:proofErr w:type="gramStart"/>
      <w:r>
        <w:rPr>
          <w:rFonts w:ascii="Times New Roman" w:hAnsi="Times New Roman"/>
          <w:sz w:val="24"/>
          <w:szCs w:val="24"/>
        </w:rPr>
        <w:t>R</w:t>
      </w:r>
      <w:r w:rsidRPr="002D21FC">
        <w:rPr>
          <w:rFonts w:ascii="Times New Roman" w:hAnsi="Times New Roman"/>
          <w:sz w:val="24"/>
          <w:szCs w:val="24"/>
        </w:rPr>
        <w:t>esponden dihadapkan dengan peranan-peranan yang dapat memicu munculnya emosi negatif, ketika mereka mereka merasakan stres dan tertekan karena beban tugas yang berat.</w:t>
      </w:r>
      <w:proofErr w:type="gramEnd"/>
      <w:r w:rsidRPr="002D21FC">
        <w:rPr>
          <w:rFonts w:ascii="Times New Roman" w:hAnsi="Times New Roman"/>
          <w:sz w:val="24"/>
          <w:szCs w:val="24"/>
        </w:rPr>
        <w:t xml:space="preserve"> </w:t>
      </w:r>
      <w:proofErr w:type="gramStart"/>
      <w:r w:rsidRPr="002D21FC">
        <w:rPr>
          <w:rFonts w:ascii="Times New Roman" w:hAnsi="Times New Roman"/>
          <w:sz w:val="24"/>
          <w:szCs w:val="24"/>
        </w:rPr>
        <w:t>Setelah mereka merasakan emosi yang negatif kemudian mereka mendiskusikan dan membahas secara terbuka dengan memperhatikan emosi negatif yang dirasakan oleh temannya.</w:t>
      </w:r>
      <w:proofErr w:type="gramEnd"/>
      <w:r w:rsidRPr="002D21FC">
        <w:rPr>
          <w:rFonts w:ascii="Times New Roman" w:hAnsi="Times New Roman"/>
          <w:sz w:val="24"/>
          <w:szCs w:val="24"/>
        </w:rPr>
        <w:t xml:space="preserve"> </w:t>
      </w:r>
      <w:proofErr w:type="gramStart"/>
      <w:r w:rsidRPr="002D21FC">
        <w:rPr>
          <w:rFonts w:ascii="Times New Roman" w:hAnsi="Times New Roman"/>
          <w:sz w:val="24"/>
          <w:szCs w:val="24"/>
        </w:rPr>
        <w:t>Dari diskusi yang mereka menyakini pentingnya pengalaman emosi seseorang.</w:t>
      </w:r>
      <w:proofErr w:type="gramEnd"/>
    </w:p>
    <w:p w:rsidR="001373D4" w:rsidRPr="00873327" w:rsidRDefault="001373D4" w:rsidP="001373D4">
      <w:pPr>
        <w:spacing w:line="240" w:lineRule="auto"/>
        <w:ind w:firstLine="720"/>
        <w:rPr>
          <w:rFonts w:ascii="Times New Roman" w:hAnsi="Times New Roman"/>
          <w:sz w:val="24"/>
          <w:szCs w:val="24"/>
          <w:lang w:val="id-ID"/>
        </w:rPr>
      </w:pPr>
      <w:r w:rsidRPr="00CF40E2">
        <w:rPr>
          <w:rFonts w:ascii="Times New Roman" w:hAnsi="Times New Roman"/>
          <w:sz w:val="24"/>
          <w:szCs w:val="24"/>
        </w:rPr>
        <w:lastRenderedPageBreak/>
        <w:t xml:space="preserve">Untuk mengetahui sejauh mana penerapan </w:t>
      </w:r>
      <w:r>
        <w:rPr>
          <w:rFonts w:ascii="Times New Roman" w:hAnsi="Times New Roman"/>
          <w:i/>
          <w:sz w:val="24"/>
          <w:szCs w:val="24"/>
        </w:rPr>
        <w:t>role playing</w:t>
      </w:r>
      <w:r w:rsidRPr="00CF40E2">
        <w:rPr>
          <w:rFonts w:ascii="Times New Roman" w:hAnsi="Times New Roman"/>
          <w:i/>
          <w:sz w:val="24"/>
          <w:szCs w:val="24"/>
        </w:rPr>
        <w:t xml:space="preserve"> </w:t>
      </w:r>
      <w:r>
        <w:rPr>
          <w:rFonts w:ascii="Times New Roman" w:hAnsi="Times New Roman"/>
          <w:sz w:val="24"/>
          <w:szCs w:val="24"/>
        </w:rPr>
        <w:t>dalam meningkatkan</w:t>
      </w:r>
      <w:r w:rsidRPr="00CF40E2">
        <w:rPr>
          <w:rFonts w:ascii="Times New Roman" w:hAnsi="Times New Roman"/>
          <w:sz w:val="24"/>
          <w:szCs w:val="24"/>
        </w:rPr>
        <w:t xml:space="preserve"> keterampilan </w:t>
      </w:r>
      <w:r w:rsidRPr="00EA32CF">
        <w:rPr>
          <w:rFonts w:ascii="Times New Roman" w:hAnsi="Times New Roman"/>
          <w:i/>
          <w:sz w:val="24"/>
          <w:szCs w:val="24"/>
        </w:rPr>
        <w:t>coping</w:t>
      </w:r>
      <w:r>
        <w:rPr>
          <w:rFonts w:ascii="Times New Roman" w:hAnsi="Times New Roman"/>
          <w:sz w:val="24"/>
          <w:szCs w:val="24"/>
          <w:lang w:val="id-ID"/>
        </w:rPr>
        <w:t xml:space="preserve">, </w:t>
      </w:r>
      <w:r w:rsidRPr="00CF40E2">
        <w:rPr>
          <w:rFonts w:ascii="Times New Roman" w:hAnsi="Times New Roman"/>
          <w:sz w:val="24"/>
          <w:szCs w:val="24"/>
        </w:rPr>
        <w:t xml:space="preserve">maka peneliti </w:t>
      </w:r>
      <w:proofErr w:type="gramStart"/>
      <w:r w:rsidRPr="00CF40E2">
        <w:rPr>
          <w:rFonts w:ascii="Times New Roman" w:hAnsi="Times New Roman"/>
          <w:sz w:val="24"/>
          <w:szCs w:val="24"/>
        </w:rPr>
        <w:t>akan</w:t>
      </w:r>
      <w:proofErr w:type="gramEnd"/>
      <w:r w:rsidRPr="00CF40E2">
        <w:rPr>
          <w:rFonts w:ascii="Times New Roman" w:hAnsi="Times New Roman"/>
          <w:sz w:val="24"/>
          <w:szCs w:val="24"/>
        </w:rPr>
        <w:t xml:space="preserve"> melakukan uji keefekti</w:t>
      </w:r>
      <w:r>
        <w:rPr>
          <w:rFonts w:ascii="Times New Roman" w:hAnsi="Times New Roman"/>
          <w:sz w:val="24"/>
          <w:szCs w:val="24"/>
        </w:rPr>
        <w:t>fan</w:t>
      </w:r>
      <w:r>
        <w:rPr>
          <w:rFonts w:ascii="Times New Roman" w:hAnsi="Times New Roman"/>
          <w:sz w:val="24"/>
          <w:szCs w:val="24"/>
          <w:lang w:val="id-ID"/>
        </w:rPr>
        <w:t xml:space="preserve"> </w:t>
      </w:r>
      <w:r>
        <w:rPr>
          <w:rFonts w:ascii="Times New Roman" w:hAnsi="Times New Roman"/>
          <w:i/>
          <w:sz w:val="24"/>
          <w:szCs w:val="24"/>
          <w:lang w:val="id-ID"/>
        </w:rPr>
        <w:t xml:space="preserve">role playing </w:t>
      </w:r>
      <w:r>
        <w:rPr>
          <w:rFonts w:ascii="Times New Roman" w:hAnsi="Times New Roman"/>
          <w:sz w:val="24"/>
          <w:szCs w:val="24"/>
          <w:lang w:val="id-ID"/>
        </w:rPr>
        <w:t xml:space="preserve">pada siswa Sekolah Menengah Pertama yang memiliki keterampilan </w:t>
      </w:r>
      <w:r>
        <w:rPr>
          <w:rFonts w:ascii="Times New Roman" w:hAnsi="Times New Roman"/>
          <w:i/>
          <w:sz w:val="24"/>
          <w:szCs w:val="24"/>
          <w:lang w:val="id-ID"/>
        </w:rPr>
        <w:t xml:space="preserve">coping </w:t>
      </w:r>
      <w:r>
        <w:rPr>
          <w:rFonts w:ascii="Times New Roman" w:hAnsi="Times New Roman"/>
          <w:sz w:val="24"/>
          <w:szCs w:val="24"/>
          <w:lang w:val="id-ID"/>
        </w:rPr>
        <w:t>adaftif rendah. Penelitian ini akan dilakukan di SMPN Satu Atap Merjosari Malang.</w:t>
      </w:r>
    </w:p>
    <w:p w:rsidR="001373D4" w:rsidRPr="00CF40E2" w:rsidRDefault="001373D4" w:rsidP="001373D4">
      <w:pPr>
        <w:spacing w:line="240" w:lineRule="auto"/>
        <w:ind w:firstLine="720"/>
        <w:rPr>
          <w:rFonts w:ascii="Times New Roman" w:hAnsi="Times New Roman"/>
          <w:sz w:val="24"/>
          <w:szCs w:val="24"/>
        </w:rPr>
      </w:pPr>
      <w:r>
        <w:rPr>
          <w:rFonts w:ascii="Times New Roman" w:hAnsi="Times New Roman"/>
          <w:sz w:val="24"/>
          <w:szCs w:val="24"/>
        </w:rPr>
        <w:t xml:space="preserve">Dengan adanya metode </w:t>
      </w:r>
      <w:r>
        <w:rPr>
          <w:rFonts w:ascii="Times New Roman" w:hAnsi="Times New Roman"/>
          <w:i/>
          <w:sz w:val="24"/>
          <w:szCs w:val="24"/>
          <w:lang w:val="id-ID"/>
        </w:rPr>
        <w:t>role playing</w:t>
      </w:r>
      <w:r w:rsidRPr="00CF40E2">
        <w:rPr>
          <w:rFonts w:ascii="Times New Roman" w:hAnsi="Times New Roman"/>
          <w:sz w:val="24"/>
          <w:szCs w:val="24"/>
        </w:rPr>
        <w:t xml:space="preserve"> diharapkan</w:t>
      </w:r>
      <w:r>
        <w:rPr>
          <w:rFonts w:ascii="Times New Roman" w:hAnsi="Times New Roman"/>
          <w:sz w:val="24"/>
          <w:szCs w:val="24"/>
        </w:rPr>
        <w:t xml:space="preserve"> siswa Sekolah Menengah Pertama</w:t>
      </w:r>
      <w:r w:rsidRPr="00CF40E2">
        <w:rPr>
          <w:rFonts w:ascii="Times New Roman" w:hAnsi="Times New Roman"/>
          <w:sz w:val="24"/>
          <w:szCs w:val="24"/>
        </w:rPr>
        <w:t xml:space="preserve"> dapat mengelola emosinya tanpa selalu tergantung pada seorang konselor atau pada orang </w:t>
      </w:r>
      <w:proofErr w:type="gramStart"/>
      <w:r w:rsidRPr="00CF40E2">
        <w:rPr>
          <w:rFonts w:ascii="Times New Roman" w:hAnsi="Times New Roman"/>
          <w:sz w:val="24"/>
          <w:szCs w:val="24"/>
        </w:rPr>
        <w:t>lain</w:t>
      </w:r>
      <w:proofErr w:type="gramEnd"/>
      <w:r w:rsidRPr="00CF40E2">
        <w:rPr>
          <w:rFonts w:ascii="Times New Roman" w:hAnsi="Times New Roman"/>
          <w:sz w:val="24"/>
          <w:szCs w:val="24"/>
        </w:rPr>
        <w:t xml:space="preserve"> di sekelilingnya. </w:t>
      </w:r>
      <w:proofErr w:type="gramStart"/>
      <w:r w:rsidRPr="00CF40E2">
        <w:rPr>
          <w:rFonts w:ascii="Times New Roman" w:hAnsi="Times New Roman"/>
          <w:sz w:val="24"/>
          <w:szCs w:val="24"/>
        </w:rPr>
        <w:t>Sehingga mereka dapat menjalankan fungsinya sebagai siswa atau sebagai seorang anggota masyarakat.</w:t>
      </w:r>
      <w:proofErr w:type="gramEnd"/>
      <w:r w:rsidRPr="00CF40E2">
        <w:rPr>
          <w:rFonts w:ascii="Times New Roman" w:hAnsi="Times New Roman"/>
          <w:sz w:val="24"/>
          <w:szCs w:val="24"/>
        </w:rPr>
        <w:t xml:space="preserve"> </w:t>
      </w:r>
      <w:proofErr w:type="gramStart"/>
      <w:r w:rsidRPr="00CF40E2">
        <w:rPr>
          <w:rFonts w:ascii="Times New Roman" w:hAnsi="Times New Roman"/>
          <w:sz w:val="24"/>
          <w:szCs w:val="24"/>
        </w:rPr>
        <w:t>Kematangan emosional merupakan salah satu aspek yang ingin di capai dalam sebuah tujuan pendidikan.</w:t>
      </w:r>
      <w:proofErr w:type="gramEnd"/>
      <w:r w:rsidRPr="00CF40E2">
        <w:rPr>
          <w:rFonts w:ascii="Times New Roman" w:hAnsi="Times New Roman"/>
          <w:sz w:val="24"/>
          <w:szCs w:val="24"/>
        </w:rPr>
        <w:t xml:space="preserve"> </w:t>
      </w:r>
    </w:p>
    <w:p w:rsidR="00824415" w:rsidRDefault="0084483C">
      <w:pPr>
        <w:rPr>
          <w:rFonts w:ascii="Times New Roman" w:hAnsi="Times New Roman"/>
          <w:sz w:val="24"/>
          <w:szCs w:val="24"/>
          <w:lang w:val="id-ID"/>
        </w:rPr>
      </w:pPr>
    </w:p>
    <w:p w:rsidR="001373D4" w:rsidRDefault="001373D4">
      <w:pPr>
        <w:rPr>
          <w:rFonts w:ascii="Times New Roman" w:hAnsi="Times New Roman"/>
          <w:sz w:val="24"/>
          <w:szCs w:val="24"/>
          <w:lang w:val="id-ID"/>
        </w:rPr>
      </w:pPr>
      <w:r>
        <w:rPr>
          <w:rFonts w:ascii="Times New Roman" w:hAnsi="Times New Roman"/>
          <w:sz w:val="24"/>
          <w:szCs w:val="24"/>
        </w:rPr>
        <w:t>METODE</w:t>
      </w:r>
    </w:p>
    <w:p w:rsidR="00FC7604" w:rsidRPr="00FC7604" w:rsidRDefault="00FC7604">
      <w:pPr>
        <w:rPr>
          <w:rFonts w:ascii="Times New Roman" w:hAnsi="Times New Roman"/>
          <w:sz w:val="24"/>
          <w:szCs w:val="24"/>
          <w:lang w:val="id-ID"/>
        </w:rPr>
      </w:pPr>
    </w:p>
    <w:p w:rsidR="001373D4" w:rsidRDefault="001373D4" w:rsidP="001373D4">
      <w:pPr>
        <w:ind w:firstLine="720"/>
        <w:rPr>
          <w:rFonts w:ascii="Times New Roman" w:hAnsi="Times New Roman"/>
          <w:sz w:val="24"/>
          <w:szCs w:val="24"/>
          <w:lang w:val="id-ID"/>
        </w:rPr>
      </w:pPr>
      <w:r>
        <w:rPr>
          <w:rFonts w:ascii="Times New Roman" w:hAnsi="Times New Roman"/>
          <w:sz w:val="24"/>
          <w:szCs w:val="24"/>
          <w:lang w:val="id-ID"/>
        </w:rPr>
        <w:t xml:space="preserve">Rancangan yang digunakan adalah </w:t>
      </w:r>
      <w:r w:rsidRPr="00DE2183">
        <w:rPr>
          <w:rFonts w:ascii="Times New Roman" w:hAnsi="Times New Roman"/>
          <w:i/>
          <w:sz w:val="24"/>
          <w:szCs w:val="24"/>
        </w:rPr>
        <w:t>Single Subject Design</w:t>
      </w:r>
      <w:r w:rsidRPr="00DE2183">
        <w:rPr>
          <w:rFonts w:ascii="Times New Roman" w:hAnsi="Times New Roman"/>
          <w:sz w:val="24"/>
          <w:szCs w:val="24"/>
        </w:rPr>
        <w:t>, model A-B</w:t>
      </w:r>
      <w:r>
        <w:rPr>
          <w:rFonts w:ascii="Times New Roman" w:hAnsi="Times New Roman"/>
          <w:sz w:val="24"/>
          <w:szCs w:val="24"/>
          <w:lang w:val="id-ID"/>
        </w:rPr>
        <w:t>-A yakni</w:t>
      </w:r>
      <w:r w:rsidRPr="00DE2183">
        <w:rPr>
          <w:rFonts w:ascii="Times New Roman" w:hAnsi="Times New Roman"/>
          <w:sz w:val="24"/>
          <w:szCs w:val="24"/>
        </w:rPr>
        <w:t xml:space="preserve"> terdapat </w:t>
      </w:r>
      <w:r w:rsidRPr="00DE2183">
        <w:rPr>
          <w:rFonts w:ascii="Times New Roman" w:hAnsi="Times New Roman"/>
          <w:sz w:val="24"/>
          <w:szCs w:val="24"/>
          <w:lang w:val="id-ID"/>
        </w:rPr>
        <w:t>tiga</w:t>
      </w:r>
      <w:r>
        <w:rPr>
          <w:rFonts w:ascii="Times New Roman" w:hAnsi="Times New Roman"/>
          <w:sz w:val="24"/>
          <w:szCs w:val="24"/>
          <w:lang w:val="id-ID"/>
        </w:rPr>
        <w:t xml:space="preserve"> </w:t>
      </w:r>
      <w:r>
        <w:rPr>
          <w:rFonts w:ascii="Times New Roman" w:hAnsi="Times New Roman"/>
          <w:sz w:val="24"/>
          <w:szCs w:val="24"/>
        </w:rPr>
        <w:t xml:space="preserve">fase penelitian fase </w:t>
      </w:r>
      <w:r w:rsidRPr="00DE2183">
        <w:rPr>
          <w:rFonts w:ascii="Times New Roman" w:hAnsi="Times New Roman"/>
          <w:i/>
          <w:sz w:val="24"/>
          <w:szCs w:val="24"/>
        </w:rPr>
        <w:t>baseline</w:t>
      </w:r>
      <w:r>
        <w:rPr>
          <w:rFonts w:ascii="Times New Roman" w:hAnsi="Times New Roman"/>
          <w:sz w:val="24"/>
          <w:szCs w:val="24"/>
          <w:lang w:val="id-ID"/>
        </w:rPr>
        <w:t>,</w:t>
      </w:r>
      <w:r w:rsidRPr="00DE2183">
        <w:rPr>
          <w:rFonts w:ascii="Times New Roman" w:hAnsi="Times New Roman"/>
          <w:sz w:val="24"/>
          <w:szCs w:val="24"/>
        </w:rPr>
        <w:t xml:space="preserve"> </w:t>
      </w:r>
      <w:r w:rsidRPr="00DE2183">
        <w:rPr>
          <w:rFonts w:ascii="Times New Roman" w:hAnsi="Times New Roman"/>
          <w:i/>
          <w:sz w:val="24"/>
          <w:szCs w:val="24"/>
        </w:rPr>
        <w:t>treatment</w:t>
      </w:r>
      <w:r w:rsidRPr="00DE2183">
        <w:rPr>
          <w:rFonts w:ascii="Times New Roman" w:hAnsi="Times New Roman"/>
          <w:sz w:val="24"/>
          <w:szCs w:val="24"/>
          <w:lang w:val="id-ID"/>
        </w:rPr>
        <w:t xml:space="preserve"> dan </w:t>
      </w:r>
      <w:r w:rsidRPr="00DE2183">
        <w:rPr>
          <w:rFonts w:ascii="Times New Roman" w:hAnsi="Times New Roman"/>
          <w:i/>
          <w:sz w:val="24"/>
          <w:szCs w:val="24"/>
          <w:lang w:val="id-ID"/>
        </w:rPr>
        <w:t>maintenance</w:t>
      </w:r>
      <w:r>
        <w:rPr>
          <w:rFonts w:ascii="Times New Roman" w:hAnsi="Times New Roman"/>
          <w:i/>
          <w:sz w:val="24"/>
          <w:szCs w:val="24"/>
          <w:lang w:val="id-ID"/>
        </w:rPr>
        <w:t xml:space="preserve">. </w:t>
      </w:r>
      <w:r>
        <w:rPr>
          <w:rFonts w:ascii="Times New Roman" w:hAnsi="Times New Roman"/>
          <w:sz w:val="24"/>
          <w:szCs w:val="24"/>
          <w:lang w:val="id-ID"/>
        </w:rPr>
        <w:t>F</w:t>
      </w:r>
      <w:r w:rsidRPr="00DE2183">
        <w:rPr>
          <w:rFonts w:ascii="Times New Roman" w:hAnsi="Times New Roman"/>
          <w:sz w:val="24"/>
          <w:szCs w:val="24"/>
          <w:lang w:val="id-ID"/>
        </w:rPr>
        <w:t xml:space="preserve">ase </w:t>
      </w:r>
      <w:r w:rsidRPr="00DE2183">
        <w:rPr>
          <w:rFonts w:ascii="Times New Roman" w:hAnsi="Times New Roman"/>
          <w:i/>
          <w:sz w:val="24"/>
          <w:szCs w:val="24"/>
          <w:lang w:val="id-ID"/>
        </w:rPr>
        <w:t xml:space="preserve">baseline </w:t>
      </w:r>
      <w:r w:rsidRPr="00DE2183">
        <w:rPr>
          <w:rFonts w:ascii="Times New Roman" w:hAnsi="Times New Roman"/>
          <w:sz w:val="24"/>
          <w:szCs w:val="24"/>
          <w:lang w:val="id-ID"/>
        </w:rPr>
        <w:t xml:space="preserve">untuk mengetahui tingkatan keterampilan </w:t>
      </w:r>
      <w:r w:rsidRPr="00DE2183">
        <w:rPr>
          <w:rFonts w:ascii="Times New Roman" w:hAnsi="Times New Roman"/>
          <w:i/>
          <w:sz w:val="24"/>
          <w:szCs w:val="24"/>
          <w:lang w:val="id-ID"/>
        </w:rPr>
        <w:t xml:space="preserve">coping </w:t>
      </w:r>
      <w:r w:rsidRPr="00DE2183">
        <w:rPr>
          <w:rFonts w:ascii="Times New Roman" w:hAnsi="Times New Roman"/>
          <w:sz w:val="24"/>
          <w:szCs w:val="24"/>
          <w:lang w:val="id-ID"/>
        </w:rPr>
        <w:t>adaptif</w:t>
      </w:r>
      <w:r>
        <w:rPr>
          <w:rFonts w:ascii="Times New Roman" w:hAnsi="Times New Roman"/>
          <w:sz w:val="24"/>
          <w:szCs w:val="24"/>
          <w:lang w:val="id-ID"/>
        </w:rPr>
        <w:t xml:space="preserve"> dilakukan observasi dan rubrik penilaian keterampilan </w:t>
      </w:r>
      <w:r>
        <w:rPr>
          <w:rFonts w:ascii="Times New Roman" w:hAnsi="Times New Roman"/>
          <w:i/>
          <w:sz w:val="24"/>
          <w:szCs w:val="24"/>
          <w:lang w:val="id-ID"/>
        </w:rPr>
        <w:t xml:space="preserve">coping </w:t>
      </w:r>
      <w:r>
        <w:rPr>
          <w:rFonts w:ascii="Times New Roman" w:hAnsi="Times New Roman"/>
          <w:sz w:val="24"/>
          <w:szCs w:val="24"/>
          <w:lang w:val="id-ID"/>
        </w:rPr>
        <w:t>adaptif,</w:t>
      </w:r>
      <w:r w:rsidRPr="00DE2183">
        <w:rPr>
          <w:rFonts w:ascii="Times New Roman" w:hAnsi="Times New Roman"/>
          <w:sz w:val="24"/>
          <w:szCs w:val="24"/>
          <w:lang w:val="id-ID"/>
        </w:rPr>
        <w:t xml:space="preserve"> apabila diketahui</w:t>
      </w:r>
      <w:r>
        <w:rPr>
          <w:rFonts w:ascii="Times New Roman" w:hAnsi="Times New Roman"/>
          <w:sz w:val="24"/>
          <w:szCs w:val="24"/>
          <w:lang w:val="id-ID"/>
        </w:rPr>
        <w:t xml:space="preserve"> skor siswa rendah,</w:t>
      </w:r>
      <w:r w:rsidRPr="00DE2183">
        <w:rPr>
          <w:rFonts w:ascii="Times New Roman" w:hAnsi="Times New Roman"/>
          <w:sz w:val="24"/>
          <w:szCs w:val="24"/>
          <w:lang w:val="id-ID"/>
        </w:rPr>
        <w:t xml:space="preserve"> relat</w:t>
      </w:r>
      <w:r>
        <w:rPr>
          <w:rFonts w:ascii="Times New Roman" w:hAnsi="Times New Roman"/>
          <w:sz w:val="24"/>
          <w:szCs w:val="24"/>
          <w:lang w:val="id-ID"/>
        </w:rPr>
        <w:t>if stabil dan</w:t>
      </w:r>
      <w:r w:rsidRPr="00DE2183">
        <w:rPr>
          <w:rFonts w:ascii="Times New Roman" w:hAnsi="Times New Roman"/>
          <w:sz w:val="24"/>
          <w:szCs w:val="24"/>
          <w:lang w:val="id-ID"/>
        </w:rPr>
        <w:t xml:space="preserve"> konsisten, maka fase </w:t>
      </w:r>
      <w:r w:rsidRPr="00DE2183">
        <w:rPr>
          <w:rFonts w:ascii="Times New Roman" w:hAnsi="Times New Roman"/>
          <w:i/>
          <w:sz w:val="24"/>
          <w:szCs w:val="24"/>
          <w:lang w:val="id-ID"/>
        </w:rPr>
        <w:t>treatment</w:t>
      </w:r>
      <w:r w:rsidRPr="00DE2183">
        <w:rPr>
          <w:rFonts w:ascii="Times New Roman" w:hAnsi="Times New Roman"/>
          <w:sz w:val="24"/>
          <w:szCs w:val="24"/>
          <w:lang w:val="id-ID"/>
        </w:rPr>
        <w:t xml:space="preserve"> dapat dilakukan</w:t>
      </w:r>
      <w:r>
        <w:rPr>
          <w:rFonts w:ascii="Times New Roman" w:hAnsi="Times New Roman"/>
          <w:sz w:val="24"/>
          <w:szCs w:val="24"/>
          <w:lang w:val="id-ID"/>
        </w:rPr>
        <w:t xml:space="preserve"> </w:t>
      </w:r>
      <w:r w:rsidRPr="00DE2183">
        <w:rPr>
          <w:rFonts w:ascii="Times New Roman" w:hAnsi="Times New Roman"/>
          <w:sz w:val="24"/>
          <w:szCs w:val="24"/>
          <w:lang w:val="id-ID"/>
        </w:rPr>
        <w:t xml:space="preserve">selama 12 sesi, kemudian dilanjutkan pada fase </w:t>
      </w:r>
      <w:r w:rsidRPr="00DE2183">
        <w:rPr>
          <w:rFonts w:ascii="Times New Roman" w:hAnsi="Times New Roman"/>
          <w:i/>
          <w:sz w:val="24"/>
          <w:szCs w:val="24"/>
          <w:lang w:val="id-ID"/>
        </w:rPr>
        <w:t>maintenance</w:t>
      </w:r>
      <w:r w:rsidRPr="00DE2183">
        <w:rPr>
          <w:rFonts w:ascii="Times New Roman" w:hAnsi="Times New Roman"/>
          <w:sz w:val="24"/>
          <w:szCs w:val="24"/>
          <w:lang w:val="id-ID"/>
        </w:rPr>
        <w:t>.</w:t>
      </w:r>
      <w:r>
        <w:rPr>
          <w:rFonts w:ascii="Times New Roman" w:hAnsi="Times New Roman"/>
          <w:sz w:val="24"/>
          <w:szCs w:val="24"/>
          <w:lang w:val="id-ID"/>
        </w:rPr>
        <w:t xml:space="preserve"> Data </w:t>
      </w:r>
      <w:r w:rsidRPr="00DE2183">
        <w:rPr>
          <w:rFonts w:ascii="Times New Roman" w:hAnsi="Times New Roman"/>
          <w:sz w:val="24"/>
          <w:szCs w:val="24"/>
          <w:lang w:val="id-ID"/>
        </w:rPr>
        <w:t>dianal</w:t>
      </w:r>
      <w:r>
        <w:rPr>
          <w:rFonts w:ascii="Times New Roman" w:hAnsi="Times New Roman"/>
          <w:sz w:val="24"/>
          <w:szCs w:val="24"/>
          <w:lang w:val="id-ID"/>
        </w:rPr>
        <w:t xml:space="preserve">isis dengan </w:t>
      </w:r>
      <w:r w:rsidRPr="00DE2183">
        <w:rPr>
          <w:rFonts w:ascii="Times New Roman" w:hAnsi="Times New Roman"/>
          <w:sz w:val="24"/>
          <w:szCs w:val="24"/>
          <w:lang w:val="id-ID"/>
        </w:rPr>
        <w:t xml:space="preserve">empat kriteria yaitu: </w:t>
      </w:r>
      <w:r w:rsidRPr="00DE2183">
        <w:rPr>
          <w:rFonts w:ascii="Times New Roman" w:hAnsi="Times New Roman"/>
          <w:i/>
          <w:sz w:val="24"/>
          <w:szCs w:val="24"/>
          <w:lang w:val="id-ID"/>
        </w:rPr>
        <w:t xml:space="preserve">level, central tendency, trend </w:t>
      </w:r>
      <w:r w:rsidRPr="00DE2183">
        <w:rPr>
          <w:rFonts w:ascii="Times New Roman" w:hAnsi="Times New Roman"/>
          <w:sz w:val="24"/>
          <w:szCs w:val="24"/>
          <w:lang w:val="id-ID"/>
        </w:rPr>
        <w:t>dan</w:t>
      </w:r>
      <w:r w:rsidRPr="00DE2183">
        <w:rPr>
          <w:rFonts w:ascii="Times New Roman" w:hAnsi="Times New Roman"/>
          <w:i/>
          <w:sz w:val="24"/>
          <w:szCs w:val="24"/>
          <w:lang w:val="id-ID"/>
        </w:rPr>
        <w:t xml:space="preserve"> latency</w:t>
      </w:r>
      <w:r>
        <w:rPr>
          <w:rFonts w:ascii="Times New Roman" w:hAnsi="Times New Roman"/>
          <w:sz w:val="24"/>
          <w:szCs w:val="24"/>
          <w:lang w:val="id-ID"/>
        </w:rPr>
        <w:t xml:space="preserve">. </w:t>
      </w:r>
      <w:r w:rsidRPr="00DE2183">
        <w:rPr>
          <w:rFonts w:ascii="Times New Roman" w:hAnsi="Times New Roman"/>
          <w:sz w:val="24"/>
          <w:szCs w:val="24"/>
          <w:lang w:val="id-ID"/>
        </w:rPr>
        <w:t>Subyek penelitian adalah 6 orang siswa kelas VII SMPN Satu Atap Merjosari Malang</w:t>
      </w:r>
    </w:p>
    <w:p w:rsidR="001373D4" w:rsidRDefault="001373D4" w:rsidP="001373D4">
      <w:pPr>
        <w:spacing w:line="240" w:lineRule="auto"/>
        <w:rPr>
          <w:rFonts w:ascii="Times New Roman" w:hAnsi="Times New Roman"/>
          <w:sz w:val="24"/>
          <w:szCs w:val="24"/>
          <w:lang w:val="id-ID"/>
        </w:rPr>
      </w:pPr>
    </w:p>
    <w:p w:rsidR="00FC7604" w:rsidRDefault="00FC7604" w:rsidP="001373D4">
      <w:pPr>
        <w:spacing w:line="240" w:lineRule="auto"/>
        <w:rPr>
          <w:rFonts w:ascii="Times New Roman" w:hAnsi="Times New Roman"/>
          <w:sz w:val="24"/>
          <w:szCs w:val="24"/>
          <w:lang w:val="id-ID"/>
        </w:rPr>
      </w:pPr>
    </w:p>
    <w:p w:rsidR="001373D4" w:rsidRDefault="001373D4" w:rsidP="001373D4">
      <w:pPr>
        <w:spacing w:line="240" w:lineRule="auto"/>
        <w:rPr>
          <w:rFonts w:ascii="Times New Roman" w:hAnsi="Times New Roman"/>
          <w:sz w:val="24"/>
          <w:szCs w:val="24"/>
          <w:lang w:val="id-ID"/>
        </w:rPr>
      </w:pPr>
      <w:r>
        <w:rPr>
          <w:rFonts w:ascii="Times New Roman" w:hAnsi="Times New Roman"/>
          <w:sz w:val="24"/>
          <w:szCs w:val="24"/>
          <w:lang w:val="id-ID"/>
        </w:rPr>
        <w:t>HASIL</w:t>
      </w:r>
    </w:p>
    <w:p w:rsidR="00FC7604" w:rsidRDefault="00FC7604" w:rsidP="001373D4">
      <w:pPr>
        <w:spacing w:line="240" w:lineRule="auto"/>
        <w:rPr>
          <w:rFonts w:ascii="Times New Roman" w:hAnsi="Times New Roman"/>
          <w:sz w:val="24"/>
          <w:szCs w:val="24"/>
          <w:lang w:val="id-ID"/>
        </w:rPr>
      </w:pPr>
    </w:p>
    <w:p w:rsidR="00B04D0E" w:rsidRPr="009418E6" w:rsidRDefault="00FC7604" w:rsidP="00B04D0E">
      <w:pPr>
        <w:spacing w:line="240" w:lineRule="auto"/>
        <w:ind w:firstLine="720"/>
        <w:rPr>
          <w:rFonts w:ascii="Times New Roman" w:eastAsia="Times New Roman" w:hAnsi="Times New Roman"/>
          <w:sz w:val="24"/>
          <w:szCs w:val="24"/>
        </w:rPr>
      </w:pPr>
      <w:r>
        <w:rPr>
          <w:rFonts w:ascii="Times New Roman" w:hAnsi="Times New Roman"/>
          <w:sz w:val="24"/>
          <w:szCs w:val="24"/>
        </w:rPr>
        <w:t>Analisa hasil pengukuran individu disajikan secara individu per individu berdasarkan pada keterampilan coping adapt</w:t>
      </w:r>
      <w:r w:rsidR="00B04D0E">
        <w:rPr>
          <w:rFonts w:ascii="Times New Roman" w:hAnsi="Times New Roman"/>
          <w:sz w:val="24"/>
          <w:szCs w:val="24"/>
        </w:rPr>
        <w:t xml:space="preserve">if yang terdiri dari empat </w:t>
      </w:r>
      <w:r w:rsidR="00B04D0E">
        <w:rPr>
          <w:rFonts w:ascii="Times New Roman" w:hAnsi="Times New Roman"/>
          <w:sz w:val="24"/>
          <w:szCs w:val="24"/>
          <w:lang w:val="id-ID"/>
        </w:rPr>
        <w:t>indikator</w:t>
      </w:r>
      <w:r>
        <w:rPr>
          <w:rFonts w:ascii="Times New Roman" w:hAnsi="Times New Roman"/>
          <w:sz w:val="24"/>
          <w:szCs w:val="24"/>
        </w:rPr>
        <w:t xml:space="preserve"> yaitu: </w:t>
      </w:r>
      <w:r>
        <w:rPr>
          <w:rFonts w:ascii="Times New Roman" w:hAnsi="Times New Roman"/>
          <w:i/>
          <w:sz w:val="24"/>
          <w:szCs w:val="24"/>
        </w:rPr>
        <w:t>problem solving, support seeking strategy, avoidance,</w:t>
      </w:r>
      <w:r>
        <w:rPr>
          <w:rFonts w:ascii="Times New Roman" w:hAnsi="Times New Roman"/>
          <w:sz w:val="24"/>
          <w:szCs w:val="24"/>
        </w:rPr>
        <w:t xml:space="preserve"> dan</w:t>
      </w:r>
      <w:r>
        <w:rPr>
          <w:rFonts w:ascii="Times New Roman" w:hAnsi="Times New Roman"/>
          <w:i/>
          <w:sz w:val="24"/>
          <w:szCs w:val="24"/>
        </w:rPr>
        <w:t xml:space="preserve">  externalizing</w:t>
      </w:r>
      <w:r w:rsidR="00B04D0E">
        <w:rPr>
          <w:rFonts w:ascii="Times New Roman" w:hAnsi="Times New Roman"/>
          <w:sz w:val="24"/>
          <w:szCs w:val="24"/>
          <w:lang w:val="id-ID"/>
        </w:rPr>
        <w:t xml:space="preserve"> yang dilatihkan kepada siswa SMP melalui metoda </w:t>
      </w:r>
      <w:r w:rsidR="00B04D0E">
        <w:rPr>
          <w:rFonts w:ascii="Times New Roman" w:hAnsi="Times New Roman"/>
          <w:i/>
          <w:sz w:val="24"/>
          <w:szCs w:val="24"/>
          <w:lang w:val="id-ID"/>
        </w:rPr>
        <w:t>role playing</w:t>
      </w:r>
      <w:r w:rsidR="00B04D0E" w:rsidRPr="00B04D0E">
        <w:rPr>
          <w:rFonts w:ascii="Times New Roman" w:eastAsia="Times New Roman" w:hAnsi="Times New Roman"/>
          <w:sz w:val="24"/>
          <w:szCs w:val="24"/>
        </w:rPr>
        <w:t xml:space="preserve"> </w:t>
      </w:r>
      <w:r w:rsidR="00B04D0E" w:rsidRPr="009418E6">
        <w:rPr>
          <w:rFonts w:ascii="Times New Roman" w:eastAsia="Times New Roman" w:hAnsi="Times New Roman"/>
          <w:sz w:val="24"/>
          <w:szCs w:val="24"/>
        </w:rPr>
        <w:t xml:space="preserve">Adapun tahap-tahap dalam </w:t>
      </w:r>
      <w:r w:rsidR="00B04D0E" w:rsidRPr="009418E6">
        <w:rPr>
          <w:rFonts w:ascii="Times New Roman" w:eastAsia="Times New Roman" w:hAnsi="Times New Roman"/>
          <w:i/>
          <w:sz w:val="24"/>
          <w:szCs w:val="24"/>
        </w:rPr>
        <w:t>role play</w:t>
      </w:r>
      <w:r w:rsidR="00B04D0E">
        <w:rPr>
          <w:rFonts w:ascii="Times New Roman" w:eastAsia="Times New Roman" w:hAnsi="Times New Roman"/>
          <w:sz w:val="24"/>
          <w:szCs w:val="24"/>
        </w:rPr>
        <w:t xml:space="preserve"> yang </w:t>
      </w:r>
      <w:r w:rsidR="00B04D0E" w:rsidRPr="009418E6">
        <w:rPr>
          <w:rFonts w:ascii="Times New Roman" w:eastAsia="Times New Roman" w:hAnsi="Times New Roman"/>
          <w:sz w:val="24"/>
          <w:szCs w:val="24"/>
        </w:rPr>
        <w:t xml:space="preserve"> digunakan dalam penelitian ini dengan menggunakan tahapan Shaftel (dalam Joyce B, 1989) yang  mengemukakan sembilan tahap </w:t>
      </w:r>
      <w:r w:rsidR="00B04D0E" w:rsidRPr="009418E6">
        <w:rPr>
          <w:rFonts w:ascii="Times New Roman" w:eastAsia="Times New Roman" w:hAnsi="Times New Roman"/>
          <w:i/>
          <w:sz w:val="24"/>
          <w:szCs w:val="24"/>
        </w:rPr>
        <w:t>role play</w:t>
      </w:r>
      <w:r w:rsidR="00B04D0E" w:rsidRPr="009418E6">
        <w:rPr>
          <w:rFonts w:ascii="Times New Roman" w:eastAsia="Times New Roman" w:hAnsi="Times New Roman"/>
          <w:sz w:val="24"/>
          <w:szCs w:val="24"/>
        </w:rPr>
        <w:t xml:space="preserve"> yang dapat dijadikan pedoman dalam pembelajaran: (1) menghangatkan suasana dan memotivasi siswa, (2) memilih partisipan/peran, (3) menyusun tahap-tahap peran, (4) menyiapkan pengamat, (5) pemeranan, (6) diskusi dan evaluasi, (7) pemeranan ulang, (8) diskusi dan evaluasi ulang, dan (9) membagi pengalaman dan mengambil kesimpulan.</w:t>
      </w:r>
    </w:p>
    <w:p w:rsidR="00FC7604" w:rsidRPr="00B04D0E" w:rsidRDefault="00FC7604" w:rsidP="00FC7604">
      <w:pPr>
        <w:tabs>
          <w:tab w:val="left" w:pos="284"/>
        </w:tabs>
        <w:spacing w:line="240" w:lineRule="auto"/>
        <w:ind w:firstLine="720"/>
        <w:rPr>
          <w:rFonts w:ascii="Times New Roman" w:hAnsi="Times New Roman"/>
          <w:sz w:val="24"/>
          <w:szCs w:val="24"/>
          <w:lang w:val="id-ID"/>
        </w:rPr>
      </w:pPr>
    </w:p>
    <w:p w:rsidR="00FC7604" w:rsidRDefault="00B04D0E" w:rsidP="001373D4">
      <w:pPr>
        <w:spacing w:line="240" w:lineRule="auto"/>
        <w:rPr>
          <w:rFonts w:ascii="Times New Roman" w:hAnsi="Times New Roman"/>
          <w:sz w:val="24"/>
          <w:szCs w:val="24"/>
          <w:lang w:val="id-ID"/>
        </w:rPr>
      </w:pPr>
      <w:r w:rsidRPr="00B04D0E">
        <w:rPr>
          <w:rFonts w:ascii="Times New Roman" w:hAnsi="Times New Roman"/>
          <w:noProof/>
          <w:sz w:val="24"/>
          <w:szCs w:val="24"/>
        </w:rPr>
        <w:lastRenderedPageBreak/>
        <w:drawing>
          <wp:inline distT="0" distB="0" distL="0" distR="0">
            <wp:extent cx="5037455" cy="3028950"/>
            <wp:effectExtent l="19050" t="0" r="10795"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73D4" w:rsidRDefault="001373D4" w:rsidP="001373D4">
      <w:pPr>
        <w:spacing w:line="240" w:lineRule="auto"/>
        <w:rPr>
          <w:rFonts w:ascii="Times New Roman" w:hAnsi="Times New Roman"/>
          <w:sz w:val="24"/>
          <w:szCs w:val="24"/>
          <w:lang w:val="id-ID"/>
        </w:rPr>
      </w:pPr>
    </w:p>
    <w:p w:rsidR="001373D4" w:rsidRPr="00FC7604" w:rsidRDefault="001373D4" w:rsidP="00FC7604">
      <w:pPr>
        <w:spacing w:line="240" w:lineRule="auto"/>
        <w:rPr>
          <w:rFonts w:ascii="Times New Roman" w:hAnsi="Times New Roman"/>
          <w:sz w:val="24"/>
          <w:szCs w:val="24"/>
          <w:lang w:val="id-ID"/>
        </w:rPr>
      </w:pPr>
    </w:p>
    <w:p w:rsidR="001373D4" w:rsidRDefault="001373D4" w:rsidP="001373D4">
      <w:pPr>
        <w:pStyle w:val="NoSpacing"/>
        <w:jc w:val="both"/>
        <w:rPr>
          <w:rFonts w:ascii="Times New Roman" w:hAnsi="Times New Roman" w:cs="Times New Roman"/>
          <w:lang w:val="id-ID"/>
        </w:rPr>
      </w:pPr>
    </w:p>
    <w:p w:rsidR="001373D4" w:rsidRDefault="001373D4" w:rsidP="001373D4">
      <w:pPr>
        <w:pStyle w:val="NoSpacing"/>
        <w:jc w:val="both"/>
        <w:rPr>
          <w:rFonts w:ascii="Times New Roman" w:hAnsi="Times New Roman" w:cs="Times New Roman"/>
          <w:lang w:val="id-ID"/>
        </w:rPr>
      </w:pPr>
      <w:r>
        <w:rPr>
          <w:rFonts w:ascii="Times New Roman" w:hAnsi="Times New Roman" w:cs="Times New Roman"/>
          <w:lang w:val="id-ID"/>
        </w:rPr>
        <w:t>Ringkasan Hasil Analisa Data Individual.</w:t>
      </w:r>
    </w:p>
    <w:p w:rsidR="001373D4" w:rsidRDefault="001373D4" w:rsidP="001373D4">
      <w:pPr>
        <w:pStyle w:val="NoSpacing"/>
        <w:ind w:firstLine="426"/>
        <w:jc w:val="both"/>
        <w:rPr>
          <w:rFonts w:ascii="Times New Roman" w:hAnsi="Times New Roman" w:cs="Times New Roman"/>
          <w:lang w:val="id-ID"/>
        </w:rPr>
      </w:pPr>
      <w:r>
        <w:rPr>
          <w:rFonts w:ascii="Times New Roman" w:hAnsi="Times New Roman" w:cs="Times New Roman"/>
          <w:lang w:val="id-ID"/>
        </w:rPr>
        <w:t>a. Subyek Penelitian 1 (AA).</w:t>
      </w:r>
    </w:p>
    <w:p w:rsidR="001373D4" w:rsidRDefault="001373D4" w:rsidP="001373D4">
      <w:pPr>
        <w:pStyle w:val="NoSpacing"/>
        <w:ind w:left="720"/>
        <w:jc w:val="both"/>
        <w:rPr>
          <w:rFonts w:ascii="Times New Roman" w:hAnsi="Times New Roman" w:cs="Times New Roman"/>
          <w:lang w:val="id-ID"/>
        </w:rPr>
      </w:pPr>
      <w:r>
        <w:rPr>
          <w:rFonts w:ascii="Times New Roman" w:hAnsi="Times New Roman" w:cs="Times New Roman"/>
          <w:lang w:val="id-ID"/>
        </w:rPr>
        <w:tab/>
        <w:t xml:space="preserve">Secara umum keterampilan </w:t>
      </w:r>
      <w:r w:rsidRPr="000E2125">
        <w:rPr>
          <w:rFonts w:ascii="Times New Roman" w:hAnsi="Times New Roman" w:cs="Times New Roman"/>
          <w:i/>
          <w:lang w:val="id-ID"/>
        </w:rPr>
        <w:t xml:space="preserve">coping </w:t>
      </w:r>
      <w:r>
        <w:rPr>
          <w:rFonts w:ascii="Times New Roman" w:hAnsi="Times New Roman" w:cs="Times New Roman"/>
          <w:lang w:val="id-ID"/>
        </w:rPr>
        <w:t xml:space="preserve">adaptif AA pada fase </w:t>
      </w:r>
      <w:r>
        <w:rPr>
          <w:rFonts w:ascii="Times New Roman" w:hAnsi="Times New Roman" w:cs="Times New Roman"/>
          <w:i/>
          <w:lang w:val="id-ID"/>
        </w:rPr>
        <w:t xml:space="preserve">baseline </w:t>
      </w:r>
      <w:r>
        <w:rPr>
          <w:rFonts w:ascii="Times New Roman" w:hAnsi="Times New Roman" w:cs="Times New Roman"/>
          <w:lang w:val="id-ID"/>
        </w:rPr>
        <w:t xml:space="preserve">menunjukkan kecendrungan menurun  dan berada pada rerata penguasaan keterampilan </w:t>
      </w:r>
      <w:r w:rsidRPr="000E2125">
        <w:rPr>
          <w:rFonts w:ascii="Times New Roman" w:hAnsi="Times New Roman" w:cs="Times New Roman"/>
          <w:i/>
          <w:lang w:val="id-ID"/>
        </w:rPr>
        <w:t>coping</w:t>
      </w:r>
      <w:r>
        <w:rPr>
          <w:rFonts w:ascii="Times New Roman" w:hAnsi="Times New Roman" w:cs="Times New Roman"/>
          <w:lang w:val="id-ID"/>
        </w:rPr>
        <w:t xml:space="preserve"> 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AA mengalami kecendrungan peningkatan keterampilan secara perlahan dan konsisten. Perubahan level yang terjadi pada subyek AA sebesar </w:t>
      </w:r>
      <w:r>
        <w:rPr>
          <w:rFonts w:ascii="Times New Roman" w:hAnsi="Times New Roman" w:cs="Times New Roman"/>
        </w:rPr>
        <w:t>3</w:t>
      </w:r>
      <w:r w:rsidRPr="00C70253">
        <w:rPr>
          <w:rFonts w:ascii="Times New Roman" w:hAnsi="Times New Roman" w:cs="Times New Roman"/>
        </w:rPr>
        <w:t>2,69%</w:t>
      </w:r>
      <w:r>
        <w:rPr>
          <w:rFonts w:ascii="Times New Roman" w:hAnsi="Times New Roman" w:cs="Times New Roman"/>
          <w:lang w:val="id-ID"/>
        </w:rPr>
        <w:t xml:space="preserve"> 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Pr>
          <w:rFonts w:ascii="Times New Roman" w:hAnsi="Times New Roman" w:cs="Times New Roman"/>
        </w:rPr>
        <w:t>3</w:t>
      </w:r>
      <w:r w:rsidRPr="00C70253">
        <w:rPr>
          <w:rFonts w:ascii="Times New Roman" w:hAnsi="Times New Roman" w:cs="Times New Roman"/>
        </w:rPr>
        <w:t>0,55%</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 xml:space="preserve">avoidance </w:t>
      </w:r>
      <w:r>
        <w:rPr>
          <w:rFonts w:ascii="Times New Roman" w:hAnsi="Times New Roman" w:cs="Times New Roman"/>
          <w:lang w:val="id-ID"/>
        </w:rPr>
        <w:t xml:space="preserve"> subyek AA mengalami kenaikan sebesar </w:t>
      </w:r>
      <w:r w:rsidRPr="00C70253">
        <w:rPr>
          <w:rFonts w:ascii="Times New Roman" w:hAnsi="Times New Roman" w:cs="Times New Roman"/>
        </w:rPr>
        <w:t xml:space="preserve">18,98% </w:t>
      </w:r>
      <w:r>
        <w:rPr>
          <w:rFonts w:ascii="Times New Roman" w:hAnsi="Times New Roman" w:cs="Times New Roman"/>
          <w:lang w:val="id-ID"/>
        </w:rPr>
        <w:t xml:space="preserve"> 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AA mengalami kenaikan sebesar </w:t>
      </w:r>
      <w:r w:rsidRPr="00C70253">
        <w:rPr>
          <w:rFonts w:ascii="Times New Roman" w:hAnsi="Times New Roman" w:cs="Times New Roman"/>
        </w:rPr>
        <w:t>11,57%</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untuk meningkatkan keterampilan coping adaptif. </w:t>
      </w:r>
    </w:p>
    <w:p w:rsidR="001373D4" w:rsidRPr="00821091" w:rsidRDefault="001373D4" w:rsidP="001373D4">
      <w:pPr>
        <w:pStyle w:val="NoSpacing"/>
        <w:ind w:left="720" w:firstLine="720"/>
        <w:jc w:val="both"/>
        <w:rPr>
          <w:rFonts w:ascii="Times New Roman" w:hAnsi="Times New Roman" w:cs="Times New Roman"/>
          <w:lang w:val="id-ID"/>
        </w:rPr>
      </w:pPr>
      <w:r w:rsidRPr="0087636D">
        <w:rPr>
          <w:rFonts w:ascii="Times New Roman" w:hAnsi="Times New Roman" w:cs="Times New Roman"/>
          <w:lang w:val="id-ID"/>
        </w:rPr>
        <w:t>Karena perubahan tingkah laku target kearah yang diinginkan tercapai, langkah selanjutnya adalah mempertahankan penurunan tingkah laku target dengan mengembangkan prosedur intervensi.</w:t>
      </w:r>
      <w:r>
        <w:rPr>
          <w:rFonts w:ascii="Times New Roman" w:hAnsi="Times New Roman" w:cs="Times New Roman"/>
          <w:lang w:val="id-ID"/>
        </w:rPr>
        <w:t xml:space="preserve"> </w:t>
      </w:r>
      <w:r w:rsidRPr="0087636D">
        <w:rPr>
          <w:rFonts w:ascii="Times New Roman" w:hAnsi="Times New Roman" w:cs="Times New Roman"/>
          <w:lang w:val="id-ID"/>
        </w:rPr>
        <w:t xml:space="preserve">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t xml:space="preserve">keterampilan </w:t>
      </w:r>
      <w:r w:rsidRPr="00C67244">
        <w:rPr>
          <w:rFonts w:ascii="Times New Roman" w:hAnsi="Times New Roman" w:cs="Times New Roman"/>
          <w:i/>
          <w:lang w:val="id-ID"/>
        </w:rPr>
        <w:t>coping</w:t>
      </w:r>
      <w:r>
        <w:rPr>
          <w:rFonts w:ascii="Times New Roman" w:hAnsi="Times New Roman" w:cs="Times New Roman"/>
          <w:lang w:val="id-ID"/>
        </w:rPr>
        <w:t xml:space="preserve">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1 diperoleh skor -0,75 atau 1,23% 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w:t>
      </w:r>
      <w:r w:rsidRPr="00821091">
        <w:rPr>
          <w:rFonts w:ascii="Times New Roman" w:hAnsi="Times New Roman" w:cs="Times New Roman"/>
          <w:lang w:val="en-US"/>
        </w:rPr>
        <w:lastRenderedPageBreak/>
        <w:t xml:space="preserve">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1.</w:t>
      </w:r>
    </w:p>
    <w:p w:rsidR="001373D4" w:rsidRDefault="001373D4" w:rsidP="001373D4">
      <w:pPr>
        <w:pStyle w:val="NoSpacing"/>
        <w:ind w:left="709" w:hanging="283"/>
        <w:jc w:val="both"/>
        <w:rPr>
          <w:rFonts w:ascii="Times New Roman" w:hAnsi="Times New Roman" w:cs="Times New Roman"/>
          <w:lang w:val="id-ID"/>
        </w:rPr>
      </w:pPr>
      <w:r w:rsidRPr="004F6F8D">
        <w:rPr>
          <w:rFonts w:ascii="Times New Roman" w:hAnsi="Times New Roman" w:cs="Times New Roman"/>
          <w:lang w:val="id-ID"/>
        </w:rPr>
        <w:t>b.</w:t>
      </w:r>
      <w:r>
        <w:rPr>
          <w:rFonts w:ascii="Times New Roman" w:hAnsi="Times New Roman" w:cs="Times New Roman"/>
          <w:lang w:val="id-ID"/>
        </w:rPr>
        <w:t xml:space="preserve"> Subyek Penelitian 2 (BB).</w:t>
      </w:r>
    </w:p>
    <w:p w:rsidR="001373D4" w:rsidRDefault="001373D4" w:rsidP="001373D4">
      <w:pPr>
        <w:pStyle w:val="NoSpacing"/>
        <w:ind w:left="720" w:firstLine="720"/>
        <w:jc w:val="both"/>
        <w:rPr>
          <w:lang w:val="id-ID"/>
        </w:rPr>
      </w:pPr>
      <w:r>
        <w:rPr>
          <w:rFonts w:ascii="Times New Roman" w:hAnsi="Times New Roman" w:cs="Times New Roman"/>
          <w:lang w:val="id-ID"/>
        </w:rPr>
        <w:t xml:space="preserve">Secara umum keterampilan coping adaptif BB pada fase </w:t>
      </w:r>
      <w:r>
        <w:rPr>
          <w:rFonts w:ascii="Times New Roman" w:hAnsi="Times New Roman" w:cs="Times New Roman"/>
          <w:i/>
          <w:lang w:val="id-ID"/>
        </w:rPr>
        <w:t xml:space="preserve">baseline </w:t>
      </w:r>
      <w:r>
        <w:rPr>
          <w:rFonts w:ascii="Times New Roman" w:hAnsi="Times New Roman" w:cs="Times New Roman"/>
          <w:lang w:val="id-ID"/>
        </w:rPr>
        <w:t>menunjukkan kecendrungan menurun  dan berada pada rerata penguasaan keterampilan</w:t>
      </w:r>
      <w:r w:rsidRPr="000E2125">
        <w:rPr>
          <w:rFonts w:ascii="Times New Roman" w:hAnsi="Times New Roman" w:cs="Times New Roman"/>
          <w:i/>
          <w:lang w:val="id-ID"/>
        </w:rPr>
        <w:t xml:space="preserve"> coping</w:t>
      </w:r>
      <w:r>
        <w:rPr>
          <w:rFonts w:ascii="Times New Roman" w:hAnsi="Times New Roman" w:cs="Times New Roman"/>
          <w:lang w:val="id-ID"/>
        </w:rPr>
        <w:t xml:space="preserve"> 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BB mengalami kecendrungan peningkatan keterampilan secara perlahan dan konsisten. Perubahan level yang terjadi pada subyek BB sebesar </w:t>
      </w:r>
      <w:r>
        <w:rPr>
          <w:rFonts w:ascii="Times New Roman" w:hAnsi="Times New Roman" w:cs="Times New Roman"/>
        </w:rPr>
        <w:t>37,</w:t>
      </w:r>
      <w:r>
        <w:rPr>
          <w:rFonts w:ascii="Times New Roman" w:hAnsi="Times New Roman" w:cs="Times New Roman"/>
          <w:lang w:val="id-ID"/>
        </w:rPr>
        <w:t>3</w:t>
      </w:r>
      <w:r>
        <w:rPr>
          <w:rFonts w:ascii="Times New Roman" w:hAnsi="Times New Roman" w:cs="Times New Roman"/>
        </w:rPr>
        <w:t>0%</w:t>
      </w:r>
      <w:r>
        <w:rPr>
          <w:rFonts w:ascii="Times New Roman" w:hAnsi="Times New Roman" w:cs="Times New Roman"/>
          <w:lang w:val="id-ID"/>
        </w:rPr>
        <w:t xml:space="preserve">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Pr>
          <w:rFonts w:ascii="Times New Roman" w:hAnsi="Times New Roman" w:cs="Times New Roman"/>
        </w:rPr>
        <w:t>39,17%</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avoidance</w:t>
      </w:r>
      <w:r>
        <w:rPr>
          <w:rFonts w:ascii="Times New Roman" w:hAnsi="Times New Roman" w:cs="Times New Roman"/>
          <w:lang w:val="id-ID"/>
        </w:rPr>
        <w:t xml:space="preserve"> subyek BB mengalami kenaikan sebesar </w:t>
      </w:r>
      <w:r>
        <w:rPr>
          <w:rFonts w:ascii="Times New Roman" w:hAnsi="Times New Roman" w:cs="Times New Roman"/>
        </w:rPr>
        <w:t xml:space="preserve">34,27% </w:t>
      </w:r>
      <w:r>
        <w:rPr>
          <w:rFonts w:ascii="Times New Roman" w:hAnsi="Times New Roman" w:cs="Times New Roman"/>
          <w:lang w:val="id-ID"/>
        </w:rPr>
        <w:t xml:space="preserve">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BB mengalami kenaikan sebesar </w:t>
      </w:r>
      <w:r>
        <w:rPr>
          <w:rFonts w:ascii="Times New Roman" w:hAnsi="Times New Roman" w:cs="Times New Roman"/>
        </w:rPr>
        <w:t xml:space="preserve">32,08% </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untuk meningkatkan keterampilan </w:t>
      </w:r>
      <w:r w:rsidRPr="000E2125">
        <w:rPr>
          <w:rFonts w:ascii="Times New Roman" w:hAnsi="Times New Roman" w:cs="Times New Roman"/>
          <w:i/>
          <w:lang w:val="id-ID"/>
        </w:rPr>
        <w:t>coping</w:t>
      </w:r>
      <w:r>
        <w:rPr>
          <w:rFonts w:ascii="Times New Roman" w:hAnsi="Times New Roman" w:cs="Times New Roman"/>
          <w:lang w:val="id-ID"/>
        </w:rPr>
        <w:t xml:space="preserve"> adaptif.</w:t>
      </w:r>
      <w:r w:rsidRPr="0087636D">
        <w:rPr>
          <w:lang w:val="id-ID"/>
        </w:rPr>
        <w:t xml:space="preserve"> </w:t>
      </w:r>
    </w:p>
    <w:p w:rsidR="001373D4" w:rsidRDefault="001373D4" w:rsidP="001373D4">
      <w:pPr>
        <w:pStyle w:val="NoSpacing"/>
        <w:ind w:left="720" w:firstLine="720"/>
        <w:jc w:val="both"/>
        <w:rPr>
          <w:rFonts w:ascii="Times New Roman" w:hAnsi="Times New Roman" w:cs="Times New Roman"/>
          <w:lang w:val="id-ID"/>
        </w:rPr>
      </w:pPr>
      <w:r w:rsidRPr="0087636D">
        <w:rPr>
          <w:rFonts w:ascii="Times New Roman" w:hAnsi="Times New Roman" w:cs="Times New Roman"/>
          <w:lang w:val="id-ID"/>
        </w:rPr>
        <w:t xml:space="preserve">Karena perubahan tingkah laku target kearah yang diinginkan tercapai, langkah selanjutnya adalah mempertahankan penurunan tingkah laku target dengan mengembangkan prosedur intervensi.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t xml:space="preserve">keterampilan </w:t>
      </w:r>
      <w:r w:rsidRPr="000E2125">
        <w:rPr>
          <w:rFonts w:ascii="Times New Roman" w:hAnsi="Times New Roman" w:cs="Times New Roman"/>
          <w:i/>
          <w:lang w:val="id-ID"/>
        </w:rPr>
        <w:t>coping</w:t>
      </w:r>
      <w:r>
        <w:rPr>
          <w:rFonts w:ascii="Times New Roman" w:hAnsi="Times New Roman" w:cs="Times New Roman"/>
          <w:lang w:val="id-ID"/>
        </w:rPr>
        <w:t xml:space="preserve">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1 diperoleh skor 1,75 atau 2,6% 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2.</w:t>
      </w:r>
    </w:p>
    <w:p w:rsidR="001373D4" w:rsidRDefault="001373D4" w:rsidP="001373D4">
      <w:pPr>
        <w:pStyle w:val="NoSpacing"/>
        <w:ind w:firstLine="426"/>
        <w:jc w:val="both"/>
        <w:rPr>
          <w:rFonts w:ascii="Times New Roman" w:hAnsi="Times New Roman" w:cs="Times New Roman"/>
          <w:lang w:val="id-ID"/>
        </w:rPr>
      </w:pPr>
      <w:r>
        <w:rPr>
          <w:rFonts w:ascii="Times New Roman" w:hAnsi="Times New Roman" w:cs="Times New Roman"/>
          <w:lang w:val="id-ID"/>
        </w:rPr>
        <w:t>c.  Subyek Penelitian 3 (CC).</w:t>
      </w:r>
    </w:p>
    <w:p w:rsidR="001373D4" w:rsidRDefault="001373D4" w:rsidP="001373D4">
      <w:pPr>
        <w:pStyle w:val="NoSpacing"/>
        <w:ind w:left="720" w:firstLine="720"/>
        <w:jc w:val="both"/>
        <w:rPr>
          <w:rFonts w:ascii="Times New Roman" w:hAnsi="Times New Roman" w:cs="Times New Roman"/>
          <w:lang w:val="id-ID"/>
        </w:rPr>
      </w:pPr>
      <w:r>
        <w:rPr>
          <w:rFonts w:ascii="Times New Roman" w:hAnsi="Times New Roman" w:cs="Times New Roman"/>
          <w:lang w:val="id-ID"/>
        </w:rPr>
        <w:t xml:space="preserve">Secara umum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CC pada fase </w:t>
      </w:r>
      <w:r>
        <w:rPr>
          <w:rFonts w:ascii="Times New Roman" w:hAnsi="Times New Roman" w:cs="Times New Roman"/>
          <w:i/>
          <w:lang w:val="id-ID"/>
        </w:rPr>
        <w:t xml:space="preserve">baseline </w:t>
      </w:r>
      <w:r>
        <w:rPr>
          <w:rFonts w:ascii="Times New Roman" w:hAnsi="Times New Roman" w:cs="Times New Roman"/>
          <w:lang w:val="id-ID"/>
        </w:rPr>
        <w:t xml:space="preserve">menunjukkan kecenderungan menurun  dan berada pada rerata penguasaan keterampilan coping 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CC mengalami kecendrungan peningkatan keterampilan secara perlahan dan konsisten. Perubahan level yang terjadi pada subyek CC sebesar </w:t>
      </w:r>
      <w:r>
        <w:rPr>
          <w:rFonts w:ascii="Times New Roman" w:hAnsi="Times New Roman" w:cs="Times New Roman"/>
        </w:rPr>
        <w:t>22,41%</w:t>
      </w:r>
      <w:r>
        <w:rPr>
          <w:rFonts w:ascii="Times New Roman" w:hAnsi="Times New Roman" w:cs="Times New Roman"/>
          <w:lang w:val="id-ID"/>
        </w:rPr>
        <w:t xml:space="preserve"> 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Pr>
          <w:rFonts w:ascii="Times New Roman" w:hAnsi="Times New Roman" w:cs="Times New Roman"/>
        </w:rPr>
        <w:t>25%</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 xml:space="preserve">avoidance </w:t>
      </w:r>
      <w:r>
        <w:rPr>
          <w:rFonts w:ascii="Times New Roman" w:hAnsi="Times New Roman" w:cs="Times New Roman"/>
          <w:lang w:val="id-ID"/>
        </w:rPr>
        <w:t xml:space="preserve"> subyek CC mengalami kenaikan sebesar </w:t>
      </w:r>
      <w:r>
        <w:rPr>
          <w:rFonts w:ascii="Times New Roman" w:hAnsi="Times New Roman" w:cs="Times New Roman"/>
        </w:rPr>
        <w:t>27,41%</w:t>
      </w:r>
      <w:r>
        <w:rPr>
          <w:rFonts w:ascii="Times New Roman" w:hAnsi="Times New Roman" w:cs="Times New Roman"/>
          <w:lang w:val="id-ID"/>
        </w:rPr>
        <w:t xml:space="preserve"> 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CC mengalami kenaikan sebesar </w:t>
      </w:r>
      <w:r>
        <w:rPr>
          <w:rFonts w:ascii="Times New Roman" w:hAnsi="Times New Roman" w:cs="Times New Roman"/>
        </w:rPr>
        <w:t>18,18%</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untuk meningkatkan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w:t>
      </w:r>
    </w:p>
    <w:p w:rsidR="001373D4" w:rsidRDefault="001373D4" w:rsidP="00FC7604">
      <w:pPr>
        <w:pStyle w:val="NoSpacing"/>
        <w:ind w:left="720" w:firstLine="720"/>
        <w:jc w:val="both"/>
        <w:rPr>
          <w:rFonts w:ascii="Times New Roman" w:hAnsi="Times New Roman" w:cs="Times New Roman"/>
          <w:lang w:val="id-ID"/>
        </w:rPr>
      </w:pPr>
      <w:r w:rsidRPr="0087636D">
        <w:rPr>
          <w:rFonts w:ascii="Times New Roman" w:hAnsi="Times New Roman" w:cs="Times New Roman"/>
          <w:lang w:val="id-ID"/>
        </w:rPr>
        <w:t xml:space="preserve">Karena perubahan tingkah laku target kearah yang diinginkan tercapai, langkah selanjutnya adalah mempertahankan penurunan tingkah laku target dengan mengembangkan prosedur intervensi.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lastRenderedPageBreak/>
        <w:t xml:space="preserve">keterampilan coping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3 diperoleh skor -2,95 atau 4,64% 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3.</w:t>
      </w:r>
    </w:p>
    <w:p w:rsidR="001373D4" w:rsidRDefault="001373D4" w:rsidP="001373D4">
      <w:pPr>
        <w:pStyle w:val="NoSpacing"/>
        <w:widowControl/>
        <w:numPr>
          <w:ilvl w:val="0"/>
          <w:numId w:val="3"/>
        </w:numPr>
        <w:autoSpaceDE/>
        <w:autoSpaceDN/>
        <w:adjustRightInd/>
        <w:jc w:val="both"/>
        <w:rPr>
          <w:rFonts w:ascii="Times New Roman" w:hAnsi="Times New Roman" w:cs="Times New Roman"/>
          <w:lang w:val="id-ID"/>
        </w:rPr>
      </w:pPr>
      <w:r>
        <w:rPr>
          <w:rFonts w:ascii="Times New Roman" w:hAnsi="Times New Roman" w:cs="Times New Roman"/>
          <w:lang w:val="id-ID"/>
        </w:rPr>
        <w:t>Subyek Penelitian 4 (DD).</w:t>
      </w:r>
    </w:p>
    <w:p w:rsidR="001373D4" w:rsidRDefault="001373D4" w:rsidP="001373D4">
      <w:pPr>
        <w:pStyle w:val="NoSpacing"/>
        <w:ind w:left="720" w:firstLine="720"/>
        <w:jc w:val="both"/>
        <w:rPr>
          <w:rFonts w:ascii="Times New Roman" w:hAnsi="Times New Roman" w:cs="Times New Roman"/>
          <w:lang w:val="id-ID"/>
        </w:rPr>
      </w:pPr>
      <w:r>
        <w:rPr>
          <w:rFonts w:ascii="Times New Roman" w:hAnsi="Times New Roman" w:cs="Times New Roman"/>
          <w:lang w:val="id-ID"/>
        </w:rPr>
        <w:t xml:space="preserve">Secara umum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DD pada fase </w:t>
      </w:r>
      <w:r>
        <w:rPr>
          <w:rFonts w:ascii="Times New Roman" w:hAnsi="Times New Roman" w:cs="Times New Roman"/>
          <w:i/>
          <w:lang w:val="id-ID"/>
        </w:rPr>
        <w:t xml:space="preserve">baseline </w:t>
      </w:r>
      <w:r>
        <w:rPr>
          <w:rFonts w:ascii="Times New Roman" w:hAnsi="Times New Roman" w:cs="Times New Roman"/>
          <w:lang w:val="id-ID"/>
        </w:rPr>
        <w:t xml:space="preserve">menunjukkan kecendrungan menurun  dan berada pada rerata penguasaan keterampilan coping 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DD mengalami kecendrungan peningkatan keterampilan secara perlahan dan konsisten. Perubahan level yang terjadi pada subyek DD sebesar </w:t>
      </w:r>
      <w:r>
        <w:rPr>
          <w:rFonts w:ascii="Times New Roman" w:hAnsi="Times New Roman" w:cs="Times New Roman"/>
        </w:rPr>
        <w:t xml:space="preserve">24,16% </w:t>
      </w:r>
      <w:r>
        <w:rPr>
          <w:rFonts w:ascii="Times New Roman" w:hAnsi="Times New Roman" w:cs="Times New Roman"/>
          <w:lang w:val="id-ID"/>
        </w:rPr>
        <w:t xml:space="preserve">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Pr>
          <w:rFonts w:ascii="Times New Roman" w:hAnsi="Times New Roman" w:cs="Times New Roman"/>
        </w:rPr>
        <w:t>26,61%</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 xml:space="preserve">avoidance </w:t>
      </w:r>
      <w:r>
        <w:rPr>
          <w:rFonts w:ascii="Times New Roman" w:hAnsi="Times New Roman" w:cs="Times New Roman"/>
          <w:lang w:val="id-ID"/>
        </w:rPr>
        <w:t xml:space="preserve"> subyek DD mengalami kenaikan sebesar </w:t>
      </w:r>
      <w:r>
        <w:rPr>
          <w:rFonts w:ascii="Times New Roman" w:hAnsi="Times New Roman" w:cs="Times New Roman"/>
        </w:rPr>
        <w:t>17,27%</w:t>
      </w:r>
      <w:r>
        <w:rPr>
          <w:rFonts w:ascii="Times New Roman" w:hAnsi="Times New Roman" w:cs="Times New Roman"/>
          <w:lang w:val="id-ID"/>
        </w:rPr>
        <w:t xml:space="preserve"> 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DD mengalami kenaikan sebesar  </w:t>
      </w:r>
      <w:r>
        <w:rPr>
          <w:rFonts w:ascii="Times New Roman" w:hAnsi="Times New Roman" w:cs="Times New Roman"/>
        </w:rPr>
        <w:t>9%</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untuk meningkatkan keterampilan</w:t>
      </w:r>
      <w:r w:rsidRPr="00CC7A4A">
        <w:rPr>
          <w:rFonts w:ascii="Times New Roman" w:hAnsi="Times New Roman" w:cs="Times New Roman"/>
          <w:i/>
          <w:lang w:val="id-ID"/>
        </w:rPr>
        <w:t xml:space="preserve"> coping </w:t>
      </w:r>
      <w:r>
        <w:rPr>
          <w:rFonts w:ascii="Times New Roman" w:hAnsi="Times New Roman" w:cs="Times New Roman"/>
          <w:lang w:val="id-ID"/>
        </w:rPr>
        <w:t>adaptif.</w:t>
      </w:r>
    </w:p>
    <w:p w:rsidR="001373D4" w:rsidRDefault="001373D4" w:rsidP="001373D4">
      <w:pPr>
        <w:pStyle w:val="NoSpacing"/>
        <w:ind w:left="720" w:firstLine="720"/>
        <w:jc w:val="both"/>
        <w:rPr>
          <w:rFonts w:ascii="Times New Roman" w:hAnsi="Times New Roman" w:cs="Times New Roman"/>
          <w:lang w:val="id-ID"/>
        </w:rPr>
      </w:pPr>
      <w:r>
        <w:rPr>
          <w:rFonts w:ascii="Times New Roman" w:hAnsi="Times New Roman" w:cs="Times New Roman"/>
          <w:lang w:val="id-ID"/>
        </w:rPr>
        <w:t xml:space="preserve"> </w:t>
      </w:r>
      <w:r w:rsidRPr="0087636D">
        <w:rPr>
          <w:rFonts w:ascii="Times New Roman" w:hAnsi="Times New Roman" w:cs="Times New Roman"/>
          <w:lang w:val="id-ID"/>
        </w:rPr>
        <w:t xml:space="preserve">Karena perubahan tingkah laku target kearah yang diinginkan tercapai, langkah selanjutnya adalah mempertahankan penurunan tingkah laku target dengan mengembangkan prosedur intervensi.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t xml:space="preserve">keterampilan </w:t>
      </w:r>
      <w:r w:rsidRPr="00CC7A4A">
        <w:rPr>
          <w:rFonts w:ascii="Times New Roman" w:hAnsi="Times New Roman" w:cs="Times New Roman"/>
          <w:i/>
          <w:lang w:val="id-ID"/>
        </w:rPr>
        <w:t>coping</w:t>
      </w:r>
      <w:r>
        <w:rPr>
          <w:rFonts w:ascii="Times New Roman" w:hAnsi="Times New Roman" w:cs="Times New Roman"/>
          <w:lang w:val="id-ID"/>
        </w:rPr>
        <w:t xml:space="preserve">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4 diperoleh skor 1,5 atau 2,4% 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4.</w:t>
      </w:r>
    </w:p>
    <w:p w:rsidR="001373D4" w:rsidRDefault="001373D4" w:rsidP="001373D4">
      <w:pPr>
        <w:pStyle w:val="NoSpacing"/>
        <w:widowControl/>
        <w:numPr>
          <w:ilvl w:val="0"/>
          <w:numId w:val="2"/>
        </w:numPr>
        <w:autoSpaceDE/>
        <w:autoSpaceDN/>
        <w:adjustRightInd/>
        <w:jc w:val="both"/>
        <w:rPr>
          <w:rFonts w:ascii="Times New Roman" w:hAnsi="Times New Roman" w:cs="Times New Roman"/>
          <w:lang w:val="id-ID"/>
        </w:rPr>
      </w:pPr>
      <w:r>
        <w:rPr>
          <w:rFonts w:ascii="Times New Roman" w:hAnsi="Times New Roman" w:cs="Times New Roman"/>
          <w:lang w:val="id-ID"/>
        </w:rPr>
        <w:t>Subyek Penelitian 5 (EE).</w:t>
      </w:r>
    </w:p>
    <w:p w:rsidR="001373D4" w:rsidRDefault="001373D4" w:rsidP="001373D4">
      <w:pPr>
        <w:pStyle w:val="NoSpacing"/>
        <w:ind w:left="720" w:firstLine="720"/>
        <w:jc w:val="both"/>
        <w:rPr>
          <w:rFonts w:ascii="Times New Roman" w:hAnsi="Times New Roman" w:cs="Times New Roman"/>
          <w:lang w:val="id-ID"/>
        </w:rPr>
      </w:pPr>
      <w:r>
        <w:rPr>
          <w:rFonts w:ascii="Times New Roman" w:hAnsi="Times New Roman" w:cs="Times New Roman"/>
          <w:lang w:val="id-ID"/>
        </w:rPr>
        <w:t xml:space="preserve">Secara umum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EE pada fase </w:t>
      </w:r>
      <w:r>
        <w:rPr>
          <w:rFonts w:ascii="Times New Roman" w:hAnsi="Times New Roman" w:cs="Times New Roman"/>
          <w:i/>
          <w:lang w:val="id-ID"/>
        </w:rPr>
        <w:t xml:space="preserve">baseline </w:t>
      </w:r>
      <w:r>
        <w:rPr>
          <w:rFonts w:ascii="Times New Roman" w:hAnsi="Times New Roman" w:cs="Times New Roman"/>
          <w:lang w:val="id-ID"/>
        </w:rPr>
        <w:t xml:space="preserve">menunjukkan kecendrungan menurun  dan berada pada rerata penguasaan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EE mengalami kecendrungan peningkatan keterampilan secara perlahan dan konsisten. Perubahan level yang terjadi pada subyek EE sebesar </w:t>
      </w:r>
      <w:r>
        <w:rPr>
          <w:rFonts w:ascii="Times New Roman" w:hAnsi="Times New Roman" w:cs="Times New Roman"/>
        </w:rPr>
        <w:t>19,16%</w:t>
      </w:r>
      <w:r>
        <w:rPr>
          <w:rFonts w:ascii="Times New Roman" w:hAnsi="Times New Roman" w:cs="Times New Roman"/>
          <w:lang w:val="id-ID"/>
        </w:rPr>
        <w:t xml:space="preserve"> 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Pr>
          <w:rFonts w:ascii="Times New Roman" w:hAnsi="Times New Roman" w:cs="Times New Roman"/>
        </w:rPr>
        <w:t>21,77%</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 xml:space="preserve">avoidance </w:t>
      </w:r>
      <w:r>
        <w:rPr>
          <w:rFonts w:ascii="Times New Roman" w:hAnsi="Times New Roman" w:cs="Times New Roman"/>
          <w:lang w:val="id-ID"/>
        </w:rPr>
        <w:t xml:space="preserve"> subyek EE mengalami kenaikan sebesar  </w:t>
      </w:r>
      <w:r>
        <w:rPr>
          <w:rFonts w:ascii="Times New Roman" w:hAnsi="Times New Roman" w:cs="Times New Roman"/>
        </w:rPr>
        <w:t>11,82%</w:t>
      </w:r>
      <w:r>
        <w:rPr>
          <w:rFonts w:ascii="Times New Roman" w:hAnsi="Times New Roman" w:cs="Times New Roman"/>
          <w:lang w:val="id-ID"/>
        </w:rPr>
        <w:t xml:space="preserve"> 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EE mengalami kenaikan sebesar </w:t>
      </w:r>
      <w:r>
        <w:rPr>
          <w:rFonts w:ascii="Times New Roman" w:hAnsi="Times New Roman" w:cs="Times New Roman"/>
        </w:rPr>
        <w:t xml:space="preserve"> 3%</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w:t>
      </w:r>
      <w:r>
        <w:rPr>
          <w:rFonts w:ascii="Times New Roman" w:hAnsi="Times New Roman" w:cs="Times New Roman"/>
          <w:lang w:val="id-ID"/>
        </w:rPr>
        <w:lastRenderedPageBreak/>
        <w:t xml:space="preserve">untuk meningkatkan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w:t>
      </w:r>
    </w:p>
    <w:p w:rsidR="001373D4" w:rsidRDefault="001373D4" w:rsidP="001373D4">
      <w:pPr>
        <w:pStyle w:val="NoSpacing"/>
        <w:ind w:left="720" w:firstLine="720"/>
        <w:jc w:val="both"/>
        <w:rPr>
          <w:rFonts w:ascii="Times New Roman" w:hAnsi="Times New Roman" w:cs="Times New Roman"/>
          <w:lang w:val="id-ID"/>
        </w:rPr>
      </w:pPr>
      <w:r w:rsidRPr="0087636D">
        <w:rPr>
          <w:rFonts w:ascii="Times New Roman" w:hAnsi="Times New Roman" w:cs="Times New Roman"/>
          <w:lang w:val="id-ID"/>
        </w:rPr>
        <w:t xml:space="preserve">Karena perubahan tingkah laku target kearah yang diinginkan tercapai, langkah selanjutnya adalah mempertahankan penurunan tingkah laku target dengan mengembangkan prosedur intervensi.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t xml:space="preserve">keterampilan </w:t>
      </w:r>
      <w:r w:rsidRPr="00CC7A4A">
        <w:rPr>
          <w:rFonts w:ascii="Times New Roman" w:hAnsi="Times New Roman" w:cs="Times New Roman"/>
          <w:i/>
          <w:lang w:val="id-ID"/>
        </w:rPr>
        <w:t>coping</w:t>
      </w:r>
      <w:r>
        <w:rPr>
          <w:rFonts w:ascii="Times New Roman" w:hAnsi="Times New Roman" w:cs="Times New Roman"/>
          <w:lang w:val="id-ID"/>
        </w:rPr>
        <w:t xml:space="preserve">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5 diperoleh skor 0,24 atau 0,4%menurun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5.</w:t>
      </w:r>
    </w:p>
    <w:p w:rsidR="001373D4" w:rsidRDefault="001373D4" w:rsidP="001373D4">
      <w:pPr>
        <w:pStyle w:val="NoSpacing"/>
        <w:widowControl/>
        <w:numPr>
          <w:ilvl w:val="0"/>
          <w:numId w:val="2"/>
        </w:numPr>
        <w:autoSpaceDE/>
        <w:autoSpaceDN/>
        <w:adjustRightInd/>
        <w:jc w:val="both"/>
        <w:rPr>
          <w:rFonts w:ascii="Times New Roman" w:hAnsi="Times New Roman" w:cs="Times New Roman"/>
          <w:lang w:val="id-ID"/>
        </w:rPr>
      </w:pPr>
      <w:r>
        <w:rPr>
          <w:rFonts w:ascii="Times New Roman" w:hAnsi="Times New Roman" w:cs="Times New Roman"/>
          <w:lang w:val="id-ID"/>
        </w:rPr>
        <w:t>Subyek Penelitian 6 (FF).</w:t>
      </w:r>
    </w:p>
    <w:p w:rsidR="001373D4" w:rsidRDefault="001373D4" w:rsidP="001373D4">
      <w:pPr>
        <w:pStyle w:val="NoSpacing"/>
        <w:ind w:left="720" w:firstLine="720"/>
        <w:jc w:val="both"/>
        <w:rPr>
          <w:rFonts w:ascii="Times New Roman" w:hAnsi="Times New Roman" w:cs="Times New Roman"/>
          <w:lang w:val="id-ID"/>
        </w:rPr>
      </w:pPr>
      <w:r>
        <w:rPr>
          <w:rFonts w:ascii="Times New Roman" w:hAnsi="Times New Roman" w:cs="Times New Roman"/>
          <w:lang w:val="id-ID"/>
        </w:rPr>
        <w:t xml:space="preserve">Secara umum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FF pada fase </w:t>
      </w:r>
      <w:r>
        <w:rPr>
          <w:rFonts w:ascii="Times New Roman" w:hAnsi="Times New Roman" w:cs="Times New Roman"/>
          <w:i/>
          <w:lang w:val="id-ID"/>
        </w:rPr>
        <w:t xml:space="preserve">baseline </w:t>
      </w:r>
      <w:r>
        <w:rPr>
          <w:rFonts w:ascii="Times New Roman" w:hAnsi="Times New Roman" w:cs="Times New Roman"/>
          <w:lang w:val="id-ID"/>
        </w:rPr>
        <w:t xml:space="preserve">menunjukkan kecendrungan menurun  dan berada pada rerata penguasaan keterampilan </w:t>
      </w:r>
      <w:r w:rsidRPr="00CC7A4A">
        <w:rPr>
          <w:rFonts w:ascii="Times New Roman" w:hAnsi="Times New Roman" w:cs="Times New Roman"/>
          <w:i/>
          <w:lang w:val="id-ID"/>
        </w:rPr>
        <w:t xml:space="preserve">coping </w:t>
      </w:r>
      <w:r>
        <w:rPr>
          <w:rFonts w:ascii="Times New Roman" w:hAnsi="Times New Roman" w:cs="Times New Roman"/>
          <w:lang w:val="id-ID"/>
        </w:rPr>
        <w:t xml:space="preserve">adaptif rendah berdasarkan pada kriteria rentang nilai rendah (30-56), sedang (57-83), dan tinggi (84-100). Pada fase </w:t>
      </w:r>
      <w:r>
        <w:rPr>
          <w:rFonts w:ascii="Times New Roman" w:hAnsi="Times New Roman" w:cs="Times New Roman"/>
          <w:i/>
          <w:lang w:val="id-ID"/>
        </w:rPr>
        <w:t>treatment</w:t>
      </w:r>
      <w:r>
        <w:rPr>
          <w:rFonts w:ascii="Times New Roman" w:hAnsi="Times New Roman" w:cs="Times New Roman"/>
          <w:lang w:val="id-ID"/>
        </w:rPr>
        <w:t xml:space="preserve"> subyek FF mengalami kecendrungan peningkatan keterampilan secara perlahan dan konsisten. Perubahan level yang terjadi pada subyek FF sebesar </w:t>
      </w:r>
      <w:r w:rsidRPr="00C70253">
        <w:rPr>
          <w:rFonts w:ascii="Times New Roman" w:hAnsi="Times New Roman" w:cs="Times New Roman"/>
        </w:rPr>
        <w:t>24,20%</w:t>
      </w:r>
      <w:r>
        <w:rPr>
          <w:rFonts w:ascii="Times New Roman" w:hAnsi="Times New Roman" w:cs="Times New Roman"/>
          <w:lang w:val="id-ID"/>
        </w:rPr>
        <w:t xml:space="preserve"> untuk indikator keterampilan </w:t>
      </w:r>
      <w:r>
        <w:rPr>
          <w:rFonts w:ascii="Times New Roman" w:hAnsi="Times New Roman" w:cs="Times New Roman"/>
          <w:i/>
          <w:lang w:val="id-ID"/>
        </w:rPr>
        <w:t>problem solving</w:t>
      </w:r>
      <w:r>
        <w:rPr>
          <w:rFonts w:ascii="Times New Roman" w:hAnsi="Times New Roman" w:cs="Times New Roman"/>
          <w:lang w:val="id-ID"/>
        </w:rPr>
        <w:t xml:space="preserve">, </w:t>
      </w:r>
      <w:r w:rsidRPr="00C70253">
        <w:rPr>
          <w:rFonts w:ascii="Times New Roman" w:hAnsi="Times New Roman" w:cs="Times New Roman"/>
        </w:rPr>
        <w:t>25,9%</w:t>
      </w:r>
      <w:r>
        <w:rPr>
          <w:rFonts w:ascii="Times New Roman" w:hAnsi="Times New Roman" w:cs="Times New Roman"/>
          <w:lang w:val="id-ID"/>
        </w:rPr>
        <w:t xml:space="preserve"> untuk kenaikan indikator keterampilan </w:t>
      </w:r>
      <w:r>
        <w:rPr>
          <w:rFonts w:ascii="Times New Roman" w:hAnsi="Times New Roman" w:cs="Times New Roman"/>
          <w:i/>
          <w:lang w:val="id-ID"/>
        </w:rPr>
        <w:t>support seeking strategy</w:t>
      </w:r>
      <w:r>
        <w:rPr>
          <w:rFonts w:ascii="Times New Roman" w:hAnsi="Times New Roman" w:cs="Times New Roman"/>
          <w:lang w:val="id-ID"/>
        </w:rPr>
        <w:t xml:space="preserve">, untuk indikator keterampilan </w:t>
      </w:r>
      <w:r>
        <w:rPr>
          <w:rFonts w:ascii="Times New Roman" w:hAnsi="Times New Roman" w:cs="Times New Roman"/>
          <w:i/>
          <w:lang w:val="id-ID"/>
        </w:rPr>
        <w:t xml:space="preserve">avoidance </w:t>
      </w:r>
      <w:r>
        <w:rPr>
          <w:rFonts w:ascii="Times New Roman" w:hAnsi="Times New Roman" w:cs="Times New Roman"/>
          <w:lang w:val="id-ID"/>
        </w:rPr>
        <w:t xml:space="preserve"> subyek FF mengalami kenaikan sebesar </w:t>
      </w:r>
      <w:r w:rsidRPr="00C70253">
        <w:rPr>
          <w:rFonts w:ascii="Times New Roman" w:hAnsi="Times New Roman" w:cs="Times New Roman"/>
        </w:rPr>
        <w:t>20,42%</w:t>
      </w:r>
      <w:r>
        <w:rPr>
          <w:rFonts w:ascii="Times New Roman" w:hAnsi="Times New Roman" w:cs="Times New Roman"/>
          <w:lang w:val="id-ID"/>
        </w:rPr>
        <w:t xml:space="preserve"> dan untuk indikator keterampilan </w:t>
      </w:r>
      <w:r>
        <w:rPr>
          <w:rFonts w:ascii="Times New Roman" w:hAnsi="Times New Roman" w:cs="Times New Roman"/>
          <w:i/>
          <w:lang w:val="id-ID"/>
        </w:rPr>
        <w:t>externalizing</w:t>
      </w:r>
      <w:r>
        <w:rPr>
          <w:rFonts w:ascii="Times New Roman" w:hAnsi="Times New Roman" w:cs="Times New Roman"/>
          <w:lang w:val="id-ID"/>
        </w:rPr>
        <w:t xml:space="preserve"> Subyek FF mengalami kenaikan sebesar </w:t>
      </w:r>
      <w:r w:rsidRPr="00C70253">
        <w:rPr>
          <w:rFonts w:ascii="Times New Roman" w:hAnsi="Times New Roman" w:cs="Times New Roman"/>
        </w:rPr>
        <w:t>4,5%</w:t>
      </w:r>
      <w:r>
        <w:rPr>
          <w:rFonts w:ascii="Times New Roman" w:hAnsi="Times New Roman" w:cs="Times New Roman"/>
          <w:lang w:val="id-ID"/>
        </w:rPr>
        <w:t xml:space="preserve">.  Perubahan level yang terjadi segera setelah dimulainya fase </w:t>
      </w:r>
      <w:r>
        <w:rPr>
          <w:rFonts w:ascii="Times New Roman" w:hAnsi="Times New Roman" w:cs="Times New Roman"/>
          <w:i/>
          <w:lang w:val="id-ID"/>
        </w:rPr>
        <w:t>treatment</w:t>
      </w:r>
      <w:r>
        <w:rPr>
          <w:rFonts w:ascii="Times New Roman" w:hAnsi="Times New Roman" w:cs="Times New Roman"/>
          <w:lang w:val="id-ID"/>
        </w:rPr>
        <w:t xml:space="preserve"> memiliki makna bahwa PPRP efektif untuk meningkatkan keterampilan </w:t>
      </w:r>
      <w:r w:rsidRPr="00CC7A4A">
        <w:rPr>
          <w:rFonts w:ascii="Times New Roman" w:hAnsi="Times New Roman" w:cs="Times New Roman"/>
          <w:i/>
          <w:lang w:val="id-ID"/>
        </w:rPr>
        <w:t>coping</w:t>
      </w:r>
      <w:r>
        <w:rPr>
          <w:rFonts w:ascii="Times New Roman" w:hAnsi="Times New Roman" w:cs="Times New Roman"/>
          <w:lang w:val="id-ID"/>
        </w:rPr>
        <w:t xml:space="preserve"> adaptif. </w:t>
      </w:r>
      <w:r w:rsidRPr="0087636D">
        <w:rPr>
          <w:rFonts w:ascii="Times New Roman" w:hAnsi="Times New Roman" w:cs="Times New Roman"/>
          <w:lang w:val="id-ID"/>
        </w:rPr>
        <w:t xml:space="preserve">Karena perubahan tingkah laku target kearah yang diinginkan tercapai, langkah selanjutnya adalah mempertahankan penurunan tingkah laku target dengan mengembangkan prosedur intervensi. Peneliti memulai </w:t>
      </w:r>
      <w:r w:rsidRPr="0087636D">
        <w:rPr>
          <w:rFonts w:ascii="Times New Roman" w:hAnsi="Times New Roman" w:cs="Times New Roman"/>
          <w:lang w:val="sv-SE"/>
        </w:rPr>
        <w:t xml:space="preserve">fase </w:t>
      </w:r>
      <w:r w:rsidRPr="0087636D">
        <w:rPr>
          <w:rFonts w:ascii="Times New Roman" w:hAnsi="Times New Roman" w:cs="Times New Roman"/>
          <w:i/>
          <w:lang w:val="sv-SE"/>
        </w:rPr>
        <w:t>maintenance</w:t>
      </w:r>
      <w:r w:rsidRPr="0087636D">
        <w:rPr>
          <w:rFonts w:ascii="Times New Roman" w:hAnsi="Times New Roman" w:cs="Times New Roman"/>
          <w:lang w:val="sv-SE"/>
        </w:rPr>
        <w:t xml:space="preserve"> setelah fase </w:t>
      </w:r>
      <w:r w:rsidRPr="0087636D">
        <w:rPr>
          <w:rFonts w:ascii="Times New Roman" w:hAnsi="Times New Roman" w:cs="Times New Roman"/>
          <w:i/>
          <w:lang w:val="sv-SE"/>
        </w:rPr>
        <w:t>treatment</w:t>
      </w:r>
      <w:r w:rsidRPr="0087636D">
        <w:rPr>
          <w:rFonts w:ascii="Times New Roman" w:hAnsi="Times New Roman" w:cs="Times New Roman"/>
          <w:lang w:val="sv-SE"/>
        </w:rPr>
        <w:t xml:space="preserve"> atau pemberian perlakuan diberikan. Pada fase ini dilakukan pengamatan </w:t>
      </w:r>
      <w:r>
        <w:rPr>
          <w:rFonts w:ascii="Times New Roman" w:hAnsi="Times New Roman" w:cs="Times New Roman"/>
          <w:lang w:val="sv-SE"/>
        </w:rPr>
        <w:t xml:space="preserve">dan pengukuran terhadap </w:t>
      </w:r>
      <w:r>
        <w:rPr>
          <w:rFonts w:ascii="Times New Roman" w:hAnsi="Times New Roman" w:cs="Times New Roman"/>
          <w:lang w:val="id-ID"/>
        </w:rPr>
        <w:t xml:space="preserve">keterampilan </w:t>
      </w:r>
      <w:r w:rsidRPr="00676FF2">
        <w:rPr>
          <w:rFonts w:ascii="Times New Roman" w:hAnsi="Times New Roman" w:cs="Times New Roman"/>
          <w:i/>
          <w:lang w:val="id-ID"/>
        </w:rPr>
        <w:t>coping</w:t>
      </w:r>
      <w:r>
        <w:rPr>
          <w:rFonts w:ascii="Times New Roman" w:hAnsi="Times New Roman" w:cs="Times New Roman"/>
          <w:lang w:val="id-ID"/>
        </w:rPr>
        <w:t xml:space="preserve"> adaptif subyek penelitian setelah diberikan intervensi, pengamatan dan pengukuran dilakukan satu kali setelah beberapa hari intervensi. Pengamatan dan pengukuran dilakukan oleh konselor sekolah dengan menggunakan rubrik observasi, hasil pengukuran pada fase </w:t>
      </w:r>
      <w:r>
        <w:rPr>
          <w:rFonts w:ascii="Times New Roman" w:hAnsi="Times New Roman" w:cs="Times New Roman"/>
          <w:i/>
          <w:lang w:val="id-ID"/>
        </w:rPr>
        <w:t>maintenance</w:t>
      </w:r>
      <w:r>
        <w:rPr>
          <w:rFonts w:ascii="Times New Roman" w:hAnsi="Times New Roman" w:cs="Times New Roman"/>
          <w:lang w:val="id-ID"/>
        </w:rPr>
        <w:t xml:space="preserve"> untuk subyek penelitian 6 diperoleh skor 0,25 atau 0,4% menurun stabil. </w:t>
      </w:r>
      <w:proofErr w:type="gramStart"/>
      <w:r w:rsidRPr="00821091">
        <w:rPr>
          <w:rFonts w:ascii="Times New Roman" w:hAnsi="Times New Roman" w:cs="Times New Roman"/>
          <w:lang w:val="en-US"/>
        </w:rPr>
        <w:t>Dengan  demikian</w:t>
      </w:r>
      <w:proofErr w:type="gramEnd"/>
      <w:r w:rsidRPr="00821091">
        <w:rPr>
          <w:rFonts w:ascii="Times New Roman" w:hAnsi="Times New Roman" w:cs="Times New Roman"/>
          <w:lang w:val="en-US"/>
        </w:rPr>
        <w:t xml:space="preserve">,  dapat disimpulkan pemberian intervensi berpengaruh terhadap </w:t>
      </w:r>
      <w:r w:rsidRPr="00821091">
        <w:rPr>
          <w:rFonts w:ascii="Times New Roman" w:hAnsi="Times New Roman" w:cs="Times New Roman"/>
          <w:lang w:val="sv-SE"/>
        </w:rPr>
        <w:t xml:space="preserve">kemampuan </w:t>
      </w:r>
      <w:r>
        <w:rPr>
          <w:rFonts w:ascii="Times New Roman" w:hAnsi="Times New Roman" w:cs="Times New Roman"/>
          <w:lang w:val="sv-SE"/>
        </w:rPr>
        <w:t xml:space="preserve">subjek </w:t>
      </w:r>
      <w:r>
        <w:rPr>
          <w:rFonts w:ascii="Times New Roman" w:hAnsi="Times New Roman" w:cs="Times New Roman"/>
          <w:lang w:val="id-ID"/>
        </w:rPr>
        <w:t>penelitian 6.</w:t>
      </w:r>
    </w:p>
    <w:p w:rsidR="001373D4" w:rsidRDefault="001373D4" w:rsidP="001373D4">
      <w:pPr>
        <w:pStyle w:val="NoSpacing"/>
        <w:jc w:val="both"/>
        <w:rPr>
          <w:rFonts w:ascii="Times New Roman" w:hAnsi="Times New Roman" w:cs="Times New Roman"/>
          <w:lang w:val="id-ID"/>
        </w:rPr>
      </w:pPr>
      <w:r>
        <w:rPr>
          <w:rFonts w:ascii="Times New Roman" w:hAnsi="Times New Roman" w:cs="Times New Roman"/>
          <w:lang w:val="id-ID"/>
        </w:rPr>
        <w:t>2.  Kesimpulan Hasil Analisa Data Individual</w:t>
      </w:r>
    </w:p>
    <w:p w:rsidR="001373D4" w:rsidRDefault="001373D4" w:rsidP="001373D4">
      <w:pPr>
        <w:pStyle w:val="NoSpacing"/>
        <w:ind w:firstLine="720"/>
        <w:jc w:val="both"/>
        <w:rPr>
          <w:rFonts w:ascii="Times New Roman" w:hAnsi="Times New Roman" w:cs="Times New Roman"/>
          <w:lang w:val="id-ID"/>
        </w:rPr>
      </w:pPr>
      <w:r>
        <w:rPr>
          <w:rFonts w:ascii="Times New Roman" w:hAnsi="Times New Roman" w:cs="Times New Roman"/>
          <w:lang w:val="id-ID"/>
        </w:rPr>
        <w:t>Dari perbandingan ringkasan hasil analisa data individual di atas, diperoleh kesimpulan sebagai berikut:</w:t>
      </w:r>
    </w:p>
    <w:p w:rsidR="001373D4" w:rsidRDefault="001373D4" w:rsidP="001373D4">
      <w:pPr>
        <w:pStyle w:val="NoSpacing"/>
        <w:widowControl/>
        <w:numPr>
          <w:ilvl w:val="0"/>
          <w:numId w:val="4"/>
        </w:numPr>
        <w:autoSpaceDE/>
        <w:autoSpaceDN/>
        <w:adjustRightInd/>
        <w:jc w:val="both"/>
        <w:rPr>
          <w:rFonts w:ascii="Times New Roman" w:hAnsi="Times New Roman" w:cs="Times New Roman"/>
          <w:lang w:val="id-ID"/>
        </w:rPr>
      </w:pPr>
      <w:r>
        <w:rPr>
          <w:rFonts w:ascii="Times New Roman" w:hAnsi="Times New Roman" w:cs="Times New Roman"/>
          <w:lang w:val="id-ID"/>
        </w:rPr>
        <w:t xml:space="preserve">Keterampilan </w:t>
      </w:r>
      <w:r>
        <w:rPr>
          <w:rFonts w:ascii="Times New Roman" w:hAnsi="Times New Roman" w:cs="Times New Roman"/>
          <w:i/>
          <w:lang w:val="id-ID"/>
        </w:rPr>
        <w:t>support seeking strategies</w:t>
      </w:r>
      <w:r>
        <w:rPr>
          <w:rFonts w:ascii="Times New Roman" w:hAnsi="Times New Roman" w:cs="Times New Roman"/>
          <w:lang w:val="id-ID"/>
        </w:rPr>
        <w:t xml:space="preserve"> merupakan keterampilan yang memiliki persentase kenaikan perubahan keterampilan </w:t>
      </w:r>
      <w:r>
        <w:rPr>
          <w:rFonts w:ascii="Times New Roman" w:hAnsi="Times New Roman" w:cs="Times New Roman"/>
          <w:i/>
          <w:lang w:val="id-ID"/>
        </w:rPr>
        <w:t xml:space="preserve">coping </w:t>
      </w:r>
      <w:r>
        <w:rPr>
          <w:rFonts w:ascii="Times New Roman" w:hAnsi="Times New Roman" w:cs="Times New Roman"/>
          <w:lang w:val="id-ID"/>
        </w:rPr>
        <w:t xml:space="preserve">adaptif terbesar apabila dibandingkan keterampilan lainnya yaitu sebesar 28,23%, yang diikuti oleh keterampilan </w:t>
      </w:r>
      <w:r>
        <w:rPr>
          <w:rFonts w:ascii="Times New Roman" w:hAnsi="Times New Roman" w:cs="Times New Roman"/>
          <w:i/>
          <w:lang w:val="id-ID"/>
        </w:rPr>
        <w:t xml:space="preserve">support seeking </w:t>
      </w:r>
      <w:r>
        <w:rPr>
          <w:rFonts w:ascii="Times New Roman" w:hAnsi="Times New Roman" w:cs="Times New Roman"/>
          <w:i/>
          <w:lang w:val="id-ID"/>
        </w:rPr>
        <w:lastRenderedPageBreak/>
        <w:t>strategies,</w:t>
      </w:r>
      <w:r>
        <w:rPr>
          <w:rFonts w:ascii="Times New Roman" w:hAnsi="Times New Roman" w:cs="Times New Roman"/>
          <w:lang w:val="id-ID"/>
        </w:rPr>
        <w:t xml:space="preserve">sebesar 26,88%, keterampilan </w:t>
      </w:r>
      <w:r>
        <w:rPr>
          <w:rFonts w:ascii="Times New Roman" w:hAnsi="Times New Roman" w:cs="Times New Roman"/>
          <w:i/>
          <w:lang w:val="id-ID"/>
        </w:rPr>
        <w:t>avoidance</w:t>
      </w:r>
      <w:r>
        <w:rPr>
          <w:rFonts w:ascii="Times New Roman" w:hAnsi="Times New Roman" w:cs="Times New Roman"/>
          <w:lang w:val="id-ID"/>
        </w:rPr>
        <w:t xml:space="preserve"> memiliki persentase kenaikan sebesar 22,05% dan yang terakhir adalah keterampilan </w:t>
      </w:r>
      <w:r>
        <w:rPr>
          <w:rFonts w:ascii="Times New Roman" w:hAnsi="Times New Roman" w:cs="Times New Roman"/>
          <w:i/>
          <w:lang w:val="id-ID"/>
        </w:rPr>
        <w:t>externalizing</w:t>
      </w:r>
      <w:r>
        <w:rPr>
          <w:rFonts w:ascii="Times New Roman" w:hAnsi="Times New Roman" w:cs="Times New Roman"/>
          <w:lang w:val="id-ID"/>
        </w:rPr>
        <w:t xml:space="preserve"> sebesar 13,89%.</w:t>
      </w:r>
    </w:p>
    <w:p w:rsidR="001373D4" w:rsidRDefault="001373D4" w:rsidP="001373D4">
      <w:pPr>
        <w:pStyle w:val="NoSpacing"/>
        <w:widowControl/>
        <w:numPr>
          <w:ilvl w:val="0"/>
          <w:numId w:val="4"/>
        </w:numPr>
        <w:autoSpaceDE/>
        <w:autoSpaceDN/>
        <w:adjustRightInd/>
        <w:jc w:val="both"/>
        <w:rPr>
          <w:rFonts w:ascii="Times New Roman" w:hAnsi="Times New Roman" w:cs="Times New Roman"/>
          <w:lang w:val="id-ID"/>
        </w:rPr>
      </w:pPr>
      <w:r>
        <w:rPr>
          <w:rFonts w:ascii="Times New Roman" w:hAnsi="Times New Roman" w:cs="Times New Roman"/>
          <w:lang w:val="id-ID"/>
        </w:rPr>
        <w:t>Secara individu, subyek penelitian 2 memiliki persentase kenaikan perubahan keterampilan</w:t>
      </w:r>
      <w:r>
        <w:rPr>
          <w:rFonts w:ascii="Times New Roman" w:hAnsi="Times New Roman" w:cs="Times New Roman"/>
          <w:i/>
          <w:lang w:val="id-ID"/>
        </w:rPr>
        <w:t xml:space="preserve"> coping</w:t>
      </w:r>
      <w:r>
        <w:rPr>
          <w:rFonts w:ascii="Times New Roman" w:hAnsi="Times New Roman" w:cs="Times New Roman"/>
          <w:lang w:val="id-ID"/>
        </w:rPr>
        <w:t xml:space="preserve"> adaptif terbesar apabila dibandingkan dengan subyek penelitian yang lainnya. Persentase kenaikan perubahan keterampilan </w:t>
      </w:r>
      <w:r>
        <w:rPr>
          <w:rFonts w:ascii="Times New Roman" w:hAnsi="Times New Roman" w:cs="Times New Roman"/>
          <w:i/>
          <w:lang w:val="id-ID"/>
        </w:rPr>
        <w:t xml:space="preserve">coping </w:t>
      </w:r>
      <w:r>
        <w:rPr>
          <w:rFonts w:ascii="Times New Roman" w:hAnsi="Times New Roman" w:cs="Times New Roman"/>
          <w:lang w:val="id-ID"/>
        </w:rPr>
        <w:t>adaptif subyek penelitian 2, diikuti oleh subyek penelitian 1, subyek penelitian 4, subyek penelitian 3, subyek penelitian 5 dan subyek penelitian 6.</w:t>
      </w:r>
    </w:p>
    <w:p w:rsidR="00FC7604" w:rsidRPr="00831191" w:rsidRDefault="00FC7604" w:rsidP="00FC7604">
      <w:pPr>
        <w:pStyle w:val="NoSpacing"/>
        <w:widowControl/>
        <w:autoSpaceDE/>
        <w:autoSpaceDN/>
        <w:adjustRightInd/>
        <w:ind w:left="1080"/>
        <w:jc w:val="both"/>
        <w:rPr>
          <w:rFonts w:ascii="Times New Roman" w:hAnsi="Times New Roman" w:cs="Times New Roman"/>
          <w:lang w:val="id-ID"/>
        </w:rPr>
      </w:pPr>
    </w:p>
    <w:p w:rsidR="001373D4" w:rsidRDefault="001373D4" w:rsidP="00FC7604">
      <w:pPr>
        <w:spacing w:line="240" w:lineRule="auto"/>
        <w:rPr>
          <w:rFonts w:ascii="Times New Roman" w:hAnsi="Times New Roman"/>
          <w:sz w:val="24"/>
          <w:szCs w:val="24"/>
          <w:lang w:val="id-ID"/>
        </w:rPr>
      </w:pPr>
    </w:p>
    <w:p w:rsidR="00FC7604" w:rsidRDefault="00FC7604" w:rsidP="00FC7604">
      <w:pPr>
        <w:spacing w:line="240" w:lineRule="auto"/>
        <w:rPr>
          <w:rFonts w:ascii="Times New Roman" w:hAnsi="Times New Roman"/>
          <w:sz w:val="24"/>
          <w:szCs w:val="24"/>
          <w:lang w:val="id-ID"/>
        </w:rPr>
      </w:pPr>
      <w:r>
        <w:rPr>
          <w:rFonts w:ascii="Times New Roman" w:hAnsi="Times New Roman"/>
          <w:sz w:val="24"/>
          <w:szCs w:val="24"/>
          <w:lang w:val="id-ID"/>
        </w:rPr>
        <w:t>KESIMPULAN</w:t>
      </w:r>
    </w:p>
    <w:p w:rsidR="00FC7604" w:rsidRPr="004913EB" w:rsidRDefault="00FC7604" w:rsidP="00FC7604">
      <w:pPr>
        <w:pStyle w:val="ListParagraph"/>
        <w:spacing w:after="0" w:line="240" w:lineRule="auto"/>
        <w:ind w:left="360"/>
        <w:contextualSpacing w:val="0"/>
        <w:rPr>
          <w:rFonts w:ascii="Times New Roman" w:hAnsi="Times New Roman" w:cs="Times New Roman"/>
          <w:b/>
          <w:sz w:val="24"/>
          <w:szCs w:val="24"/>
        </w:rPr>
      </w:pPr>
    </w:p>
    <w:p w:rsidR="00FC7604" w:rsidRDefault="00FC7604" w:rsidP="00FC7604">
      <w:pPr>
        <w:pStyle w:val="NoSpacing"/>
        <w:widowControl/>
        <w:numPr>
          <w:ilvl w:val="0"/>
          <w:numId w:val="5"/>
        </w:numPr>
        <w:autoSpaceDE/>
        <w:autoSpaceDN/>
        <w:adjustRightInd/>
        <w:ind w:left="426" w:hanging="426"/>
        <w:jc w:val="both"/>
        <w:rPr>
          <w:rFonts w:ascii="Times New Roman" w:hAnsi="Times New Roman" w:cs="Times New Roman"/>
          <w:lang w:val="id-ID"/>
        </w:rPr>
      </w:pPr>
      <w:r>
        <w:rPr>
          <w:rFonts w:ascii="Times New Roman" w:hAnsi="Times New Roman" w:cs="Times New Roman"/>
          <w:lang w:val="id-ID"/>
        </w:rPr>
        <w:t>Secara individu, subyek penelitian 2 memiliki persentase kenaikan perubahan keterampilan</w:t>
      </w:r>
      <w:r>
        <w:rPr>
          <w:rFonts w:ascii="Times New Roman" w:hAnsi="Times New Roman" w:cs="Times New Roman"/>
          <w:i/>
          <w:lang w:val="id-ID"/>
        </w:rPr>
        <w:t xml:space="preserve"> coping</w:t>
      </w:r>
      <w:r>
        <w:rPr>
          <w:rFonts w:ascii="Times New Roman" w:hAnsi="Times New Roman" w:cs="Times New Roman"/>
          <w:lang w:val="id-ID"/>
        </w:rPr>
        <w:t xml:space="preserve"> adaptif terbesar apabila dibandingkan dengan subyek penelitian yang lainnya. </w:t>
      </w:r>
    </w:p>
    <w:p w:rsidR="00FC7604" w:rsidRPr="00831191" w:rsidRDefault="00FC7604" w:rsidP="00FC7604">
      <w:pPr>
        <w:pStyle w:val="NoSpacing"/>
        <w:widowControl/>
        <w:numPr>
          <w:ilvl w:val="0"/>
          <w:numId w:val="5"/>
        </w:numPr>
        <w:autoSpaceDE/>
        <w:autoSpaceDN/>
        <w:adjustRightInd/>
        <w:ind w:left="426" w:hanging="426"/>
        <w:jc w:val="both"/>
        <w:rPr>
          <w:rFonts w:ascii="Times New Roman" w:hAnsi="Times New Roman" w:cs="Times New Roman"/>
          <w:lang w:val="id-ID"/>
        </w:rPr>
      </w:pPr>
      <w:r>
        <w:rPr>
          <w:rFonts w:ascii="Times New Roman" w:hAnsi="Times New Roman" w:cs="Times New Roman"/>
          <w:lang w:val="id-ID"/>
        </w:rPr>
        <w:t xml:space="preserve">Persentase kenaikan perubahan keterampilan </w:t>
      </w:r>
      <w:r>
        <w:rPr>
          <w:rFonts w:ascii="Times New Roman" w:hAnsi="Times New Roman" w:cs="Times New Roman"/>
          <w:i/>
          <w:lang w:val="id-ID"/>
        </w:rPr>
        <w:t xml:space="preserve">coping </w:t>
      </w:r>
      <w:r>
        <w:rPr>
          <w:rFonts w:ascii="Times New Roman" w:hAnsi="Times New Roman" w:cs="Times New Roman"/>
          <w:lang w:val="id-ID"/>
        </w:rPr>
        <w:t>adaptif subyek penelitian 2, diikuti oleh subyek penelitian 1, subyek penelitian 4, subyek penelitian 3, subyek penelitian 5 dan subyek penelitian 6.</w:t>
      </w:r>
    </w:p>
    <w:p w:rsidR="00FC7604" w:rsidRPr="00680FD5" w:rsidRDefault="00FC7604" w:rsidP="00FC7604">
      <w:pPr>
        <w:numPr>
          <w:ilvl w:val="0"/>
          <w:numId w:val="5"/>
        </w:numPr>
        <w:spacing w:line="240" w:lineRule="auto"/>
        <w:ind w:left="426" w:hanging="426"/>
        <w:rPr>
          <w:rFonts w:ascii="Times New Roman" w:hAnsi="Times New Roman"/>
          <w:sz w:val="24"/>
          <w:szCs w:val="24"/>
        </w:rPr>
      </w:pPr>
      <w:r>
        <w:rPr>
          <w:rFonts w:ascii="Times New Roman" w:hAnsi="Times New Roman"/>
          <w:sz w:val="24"/>
          <w:szCs w:val="24"/>
          <w:lang w:val="id-ID"/>
        </w:rPr>
        <w:t xml:space="preserve">Skor keterampilan </w:t>
      </w:r>
      <w:r w:rsidRPr="00082CD5">
        <w:rPr>
          <w:rFonts w:ascii="Times New Roman" w:hAnsi="Times New Roman"/>
          <w:i/>
          <w:sz w:val="24"/>
          <w:szCs w:val="24"/>
          <w:lang w:val="id-ID"/>
        </w:rPr>
        <w:t>coping</w:t>
      </w:r>
      <w:r>
        <w:rPr>
          <w:rFonts w:ascii="Times New Roman" w:hAnsi="Times New Roman"/>
          <w:sz w:val="24"/>
          <w:szCs w:val="24"/>
          <w:lang w:val="id-ID"/>
        </w:rPr>
        <w:t xml:space="preserve"> adaptif siswa y</w:t>
      </w:r>
      <w:r w:rsidRPr="00680FD5">
        <w:rPr>
          <w:rFonts w:ascii="Times New Roman" w:hAnsi="Times New Roman"/>
          <w:sz w:val="24"/>
          <w:szCs w:val="24"/>
        </w:rPr>
        <w:t xml:space="preserve">ang rendah </w:t>
      </w:r>
      <w:r>
        <w:rPr>
          <w:rFonts w:ascii="Times New Roman" w:hAnsi="Times New Roman"/>
          <w:sz w:val="24"/>
          <w:szCs w:val="24"/>
          <w:lang w:val="id-ID"/>
        </w:rPr>
        <w:t xml:space="preserve">sebelum mendapatan </w:t>
      </w:r>
      <w:r w:rsidRPr="00680FD5">
        <w:rPr>
          <w:rFonts w:ascii="Times New Roman" w:hAnsi="Times New Roman"/>
          <w:sz w:val="24"/>
          <w:szCs w:val="24"/>
        </w:rPr>
        <w:t xml:space="preserve">teknik </w:t>
      </w:r>
      <w:r>
        <w:rPr>
          <w:rFonts w:ascii="Times New Roman" w:hAnsi="Times New Roman"/>
          <w:i/>
          <w:sz w:val="24"/>
          <w:szCs w:val="24"/>
          <w:lang w:val="id-ID"/>
        </w:rPr>
        <w:t>role playing</w:t>
      </w:r>
      <w:r w:rsidRPr="00680FD5">
        <w:rPr>
          <w:rFonts w:ascii="Times New Roman" w:hAnsi="Times New Roman"/>
          <w:sz w:val="24"/>
          <w:szCs w:val="24"/>
        </w:rPr>
        <w:t xml:space="preserve"> menunjukkan perubahan</w:t>
      </w:r>
      <w:r>
        <w:rPr>
          <w:rFonts w:ascii="Times New Roman" w:hAnsi="Times New Roman"/>
          <w:sz w:val="24"/>
          <w:szCs w:val="24"/>
          <w:lang w:val="id-ID"/>
        </w:rPr>
        <w:t xml:space="preserve"> keterampilan</w:t>
      </w:r>
      <w:r w:rsidRPr="00680FD5">
        <w:rPr>
          <w:rFonts w:ascii="Times New Roman" w:hAnsi="Times New Roman"/>
          <w:sz w:val="24"/>
          <w:szCs w:val="24"/>
        </w:rPr>
        <w:t xml:space="preserve"> siswa ke</w:t>
      </w:r>
      <w:r>
        <w:rPr>
          <w:rFonts w:ascii="Times New Roman" w:hAnsi="Times New Roman"/>
          <w:sz w:val="24"/>
          <w:szCs w:val="24"/>
        </w:rPr>
        <w:t xml:space="preserve"> </w:t>
      </w:r>
      <w:r w:rsidRPr="00680FD5">
        <w:rPr>
          <w:rFonts w:ascii="Times New Roman" w:hAnsi="Times New Roman"/>
          <w:sz w:val="24"/>
          <w:szCs w:val="24"/>
        </w:rPr>
        <w:t>arah yang diinginkan</w:t>
      </w:r>
      <w:r>
        <w:rPr>
          <w:rFonts w:ascii="Times New Roman" w:hAnsi="Times New Roman"/>
          <w:sz w:val="24"/>
          <w:szCs w:val="24"/>
          <w:lang w:val="id-ID"/>
        </w:rPr>
        <w:t>,</w:t>
      </w:r>
      <w:r w:rsidRPr="00680FD5">
        <w:rPr>
          <w:rFonts w:ascii="Times New Roman" w:hAnsi="Times New Roman"/>
          <w:sz w:val="24"/>
          <w:szCs w:val="24"/>
        </w:rPr>
        <w:t xml:space="preserve"> yaitu ter</w:t>
      </w:r>
      <w:r>
        <w:rPr>
          <w:rFonts w:ascii="Times New Roman" w:hAnsi="Times New Roman"/>
          <w:sz w:val="24"/>
          <w:szCs w:val="24"/>
          <w:lang w:val="id-ID"/>
        </w:rPr>
        <w:t>jadi</w:t>
      </w:r>
      <w:r w:rsidRPr="00680FD5">
        <w:rPr>
          <w:rFonts w:ascii="Times New Roman" w:hAnsi="Times New Roman"/>
          <w:sz w:val="24"/>
          <w:szCs w:val="24"/>
        </w:rPr>
        <w:t xml:space="preserve"> peningkatan</w:t>
      </w:r>
      <w:r>
        <w:rPr>
          <w:rFonts w:ascii="Times New Roman" w:hAnsi="Times New Roman"/>
          <w:sz w:val="24"/>
          <w:szCs w:val="24"/>
          <w:lang w:val="id-ID"/>
        </w:rPr>
        <w:t xml:space="preserve"> skor keterampilan </w:t>
      </w:r>
      <w:r w:rsidRPr="00082CD5">
        <w:rPr>
          <w:rFonts w:ascii="Times New Roman" w:hAnsi="Times New Roman"/>
          <w:i/>
          <w:sz w:val="24"/>
          <w:szCs w:val="24"/>
          <w:lang w:val="id-ID"/>
        </w:rPr>
        <w:t>coping</w:t>
      </w:r>
      <w:r>
        <w:rPr>
          <w:rFonts w:ascii="Times New Roman" w:hAnsi="Times New Roman"/>
          <w:sz w:val="24"/>
          <w:szCs w:val="24"/>
          <w:lang w:val="id-ID"/>
        </w:rPr>
        <w:t xml:space="preserve"> adaptif</w:t>
      </w:r>
      <w:r w:rsidRPr="00680FD5">
        <w:rPr>
          <w:rFonts w:ascii="Times New Roman" w:hAnsi="Times New Roman"/>
          <w:sz w:val="24"/>
          <w:szCs w:val="24"/>
        </w:rPr>
        <w:t xml:space="preserve">, hal ini memberi makna bahwa teknik </w:t>
      </w:r>
      <w:r>
        <w:rPr>
          <w:rFonts w:ascii="Times New Roman" w:hAnsi="Times New Roman"/>
          <w:i/>
          <w:sz w:val="24"/>
          <w:szCs w:val="24"/>
          <w:lang w:val="id-ID"/>
        </w:rPr>
        <w:t xml:space="preserve">role playing </w:t>
      </w:r>
      <w:r w:rsidRPr="00680FD5">
        <w:rPr>
          <w:rFonts w:ascii="Times New Roman" w:hAnsi="Times New Roman"/>
          <w:i/>
          <w:iCs/>
          <w:sz w:val="24"/>
          <w:szCs w:val="24"/>
        </w:rPr>
        <w:t xml:space="preserve"> </w:t>
      </w:r>
      <w:r w:rsidRPr="00680FD5">
        <w:rPr>
          <w:rFonts w:ascii="Times New Roman" w:hAnsi="Times New Roman"/>
          <w:sz w:val="24"/>
          <w:szCs w:val="24"/>
        </w:rPr>
        <w:t>teruji efektif</w:t>
      </w:r>
      <w:r>
        <w:rPr>
          <w:rFonts w:ascii="Times New Roman" w:hAnsi="Times New Roman"/>
          <w:sz w:val="24"/>
          <w:szCs w:val="24"/>
          <w:lang w:val="id-ID"/>
        </w:rPr>
        <w:t xml:space="preserve"> untuk</w:t>
      </w:r>
      <w:r w:rsidRPr="00680FD5">
        <w:rPr>
          <w:rFonts w:ascii="Times New Roman" w:hAnsi="Times New Roman"/>
          <w:sz w:val="24"/>
          <w:szCs w:val="24"/>
        </w:rPr>
        <w:t xml:space="preserve"> diguna</w:t>
      </w:r>
      <w:r>
        <w:rPr>
          <w:rFonts w:ascii="Times New Roman" w:hAnsi="Times New Roman"/>
          <w:sz w:val="24"/>
          <w:szCs w:val="24"/>
        </w:rPr>
        <w:t xml:space="preserve">kan </w:t>
      </w:r>
      <w:r>
        <w:rPr>
          <w:rFonts w:ascii="Times New Roman" w:hAnsi="Times New Roman"/>
          <w:sz w:val="24"/>
          <w:szCs w:val="24"/>
          <w:lang w:val="id-ID"/>
        </w:rPr>
        <w:t xml:space="preserve"> meningkatkan keterampilan </w:t>
      </w:r>
      <w:r w:rsidRPr="00082CD5">
        <w:rPr>
          <w:rFonts w:ascii="Times New Roman" w:hAnsi="Times New Roman"/>
          <w:i/>
          <w:sz w:val="24"/>
          <w:szCs w:val="24"/>
          <w:lang w:val="id-ID"/>
        </w:rPr>
        <w:t>coping</w:t>
      </w:r>
      <w:r>
        <w:rPr>
          <w:rFonts w:ascii="Times New Roman" w:hAnsi="Times New Roman"/>
          <w:sz w:val="24"/>
          <w:szCs w:val="24"/>
          <w:lang w:val="id-ID"/>
        </w:rPr>
        <w:t xml:space="preserve"> adaptif</w:t>
      </w:r>
      <w:r w:rsidRPr="00082CD5">
        <w:rPr>
          <w:rFonts w:ascii="Times New Roman" w:hAnsi="Times New Roman"/>
          <w:sz w:val="24"/>
          <w:szCs w:val="24"/>
          <w:lang w:val="id-ID"/>
        </w:rPr>
        <w:t xml:space="preserve"> </w:t>
      </w:r>
      <w:r>
        <w:rPr>
          <w:rFonts w:ascii="Times New Roman" w:hAnsi="Times New Roman"/>
          <w:sz w:val="24"/>
          <w:szCs w:val="24"/>
          <w:lang w:val="id-ID"/>
        </w:rPr>
        <w:t>siswa yang rendah</w:t>
      </w:r>
      <w:r w:rsidRPr="00680FD5">
        <w:rPr>
          <w:rFonts w:ascii="Times New Roman" w:hAnsi="Times New Roman"/>
          <w:sz w:val="24"/>
          <w:szCs w:val="24"/>
        </w:rPr>
        <w:t>.</w:t>
      </w:r>
    </w:p>
    <w:p w:rsidR="00FC7604" w:rsidRDefault="00FC7604" w:rsidP="00FC7604">
      <w:pPr>
        <w:spacing w:line="240" w:lineRule="auto"/>
        <w:rPr>
          <w:rFonts w:ascii="Times New Roman" w:hAnsi="Times New Roman"/>
          <w:sz w:val="24"/>
          <w:szCs w:val="24"/>
          <w:lang w:val="id-ID"/>
        </w:rPr>
      </w:pPr>
    </w:p>
    <w:p w:rsidR="00FC7604" w:rsidRDefault="00FC7604" w:rsidP="00FC7604">
      <w:pPr>
        <w:spacing w:line="240" w:lineRule="auto"/>
        <w:rPr>
          <w:rFonts w:ascii="Times New Roman" w:hAnsi="Times New Roman"/>
          <w:sz w:val="24"/>
          <w:szCs w:val="24"/>
          <w:lang w:val="id-ID"/>
        </w:rPr>
      </w:pPr>
      <w:r>
        <w:rPr>
          <w:rFonts w:ascii="Times New Roman" w:hAnsi="Times New Roman"/>
          <w:sz w:val="24"/>
          <w:szCs w:val="24"/>
          <w:lang w:val="id-ID"/>
        </w:rPr>
        <w:t>SARAN</w:t>
      </w:r>
    </w:p>
    <w:p w:rsidR="00FC7604" w:rsidRDefault="00FC7604" w:rsidP="00FC7604">
      <w:pPr>
        <w:spacing w:line="240" w:lineRule="auto"/>
        <w:rPr>
          <w:rFonts w:ascii="Times New Roman" w:hAnsi="Times New Roman"/>
          <w:sz w:val="24"/>
          <w:szCs w:val="24"/>
          <w:lang w:val="id-ID"/>
        </w:rPr>
      </w:pPr>
    </w:p>
    <w:p w:rsidR="00FC7604" w:rsidRPr="00223E57" w:rsidRDefault="00FC7604" w:rsidP="00FC7604">
      <w:pPr>
        <w:pStyle w:val="ListParagraph"/>
        <w:numPr>
          <w:ilvl w:val="0"/>
          <w:numId w:val="6"/>
        </w:numPr>
        <w:spacing w:after="0" w:line="240" w:lineRule="auto"/>
        <w:jc w:val="both"/>
        <w:rPr>
          <w:rFonts w:ascii="Times New Roman" w:hAnsi="Times New Roman" w:cs="Times New Roman"/>
          <w:sz w:val="24"/>
          <w:szCs w:val="24"/>
        </w:rPr>
      </w:pPr>
      <w:r w:rsidRPr="00223E57">
        <w:rPr>
          <w:rFonts w:ascii="Times New Roman" w:hAnsi="Times New Roman" w:cs="Times New Roman"/>
          <w:sz w:val="24"/>
          <w:szCs w:val="24"/>
        </w:rPr>
        <w:t xml:space="preserve">Agar pelaksanaan pelatihan </w:t>
      </w:r>
      <w:r>
        <w:rPr>
          <w:rFonts w:ascii="Times New Roman" w:hAnsi="Times New Roman" w:cs="Times New Roman"/>
          <w:sz w:val="24"/>
          <w:szCs w:val="24"/>
          <w:lang w:val="id-ID"/>
        </w:rPr>
        <w:t>keterampilan</w:t>
      </w:r>
      <w:r w:rsidRPr="00223E57">
        <w:rPr>
          <w:rFonts w:ascii="Times New Roman" w:hAnsi="Times New Roman" w:cs="Times New Roman"/>
          <w:sz w:val="24"/>
          <w:szCs w:val="24"/>
          <w:lang w:val="id-ID"/>
        </w:rPr>
        <w:t xml:space="preserve"> </w:t>
      </w:r>
      <w:r w:rsidRPr="002F2ED8">
        <w:rPr>
          <w:rFonts w:ascii="Times New Roman" w:hAnsi="Times New Roman" w:cs="Times New Roman"/>
          <w:i/>
          <w:sz w:val="24"/>
          <w:szCs w:val="24"/>
          <w:lang w:val="id-ID"/>
        </w:rPr>
        <w:t>coping</w:t>
      </w:r>
      <w:r>
        <w:rPr>
          <w:rFonts w:ascii="Times New Roman" w:hAnsi="Times New Roman" w:cs="Times New Roman"/>
          <w:sz w:val="24"/>
          <w:szCs w:val="24"/>
          <w:lang w:val="id-ID"/>
        </w:rPr>
        <w:t xml:space="preserve"> adaptif</w:t>
      </w:r>
      <w:r w:rsidRPr="00223E57">
        <w:rPr>
          <w:rFonts w:ascii="Times New Roman" w:hAnsi="Times New Roman" w:cs="Times New Roman"/>
          <w:sz w:val="24"/>
          <w:szCs w:val="24"/>
          <w:lang w:val="id-ID"/>
        </w:rPr>
        <w:t xml:space="preserve"> </w:t>
      </w:r>
      <w:r>
        <w:rPr>
          <w:rFonts w:ascii="Times New Roman" w:hAnsi="Times New Roman" w:cs="Times New Roman"/>
          <w:sz w:val="24"/>
          <w:szCs w:val="24"/>
        </w:rPr>
        <w:t xml:space="preserve">dapat terlaksana </w:t>
      </w:r>
      <w:r>
        <w:rPr>
          <w:rFonts w:ascii="Times New Roman" w:hAnsi="Times New Roman" w:cs="Times New Roman"/>
          <w:sz w:val="24"/>
          <w:szCs w:val="24"/>
          <w:lang w:val="id-ID"/>
        </w:rPr>
        <w:t>dengan baik</w:t>
      </w:r>
      <w:r w:rsidRPr="00223E57">
        <w:rPr>
          <w:rFonts w:ascii="Times New Roman" w:hAnsi="Times New Roman" w:cs="Times New Roman"/>
          <w:sz w:val="24"/>
          <w:szCs w:val="24"/>
        </w:rPr>
        <w:t>, seorang konselor perlu memiliki kompetensi teknis, dan keterampilan mengelola diri sendiri yang baik.</w:t>
      </w:r>
    </w:p>
    <w:p w:rsidR="00FC7604" w:rsidRPr="00223E57" w:rsidRDefault="00FC7604" w:rsidP="00FC7604">
      <w:pPr>
        <w:pStyle w:val="ListParagraph"/>
        <w:numPr>
          <w:ilvl w:val="0"/>
          <w:numId w:val="6"/>
        </w:numPr>
        <w:spacing w:after="0" w:line="240" w:lineRule="auto"/>
        <w:jc w:val="both"/>
        <w:rPr>
          <w:rFonts w:ascii="Times New Roman" w:hAnsi="Times New Roman" w:cs="Times New Roman"/>
          <w:sz w:val="24"/>
          <w:szCs w:val="24"/>
          <w:lang w:val="id-ID"/>
        </w:rPr>
      </w:pPr>
      <w:r w:rsidRPr="00223E57">
        <w:rPr>
          <w:rFonts w:ascii="Times New Roman" w:hAnsi="Times New Roman" w:cs="Times New Roman"/>
          <w:sz w:val="24"/>
          <w:lang w:val="id-ID"/>
        </w:rPr>
        <w:t>Konselor perlu memiliki kompetensi teknis khususnya dalam memimpin sebuah kelompok</w:t>
      </w:r>
    </w:p>
    <w:p w:rsidR="00FC7604" w:rsidRPr="00223E57" w:rsidRDefault="00FC7604" w:rsidP="00FC7604">
      <w:pPr>
        <w:pStyle w:val="ListParagraph"/>
        <w:numPr>
          <w:ilvl w:val="0"/>
          <w:numId w:val="6"/>
        </w:numPr>
        <w:spacing w:after="0" w:line="240" w:lineRule="auto"/>
        <w:jc w:val="both"/>
        <w:rPr>
          <w:rFonts w:ascii="Times New Roman" w:hAnsi="Times New Roman" w:cs="Times New Roman"/>
          <w:sz w:val="24"/>
          <w:szCs w:val="24"/>
          <w:lang w:val="id-ID"/>
        </w:rPr>
      </w:pPr>
      <w:r w:rsidRPr="00223E57">
        <w:rPr>
          <w:rFonts w:ascii="Times New Roman" w:hAnsi="Times New Roman" w:cs="Times New Roman"/>
          <w:sz w:val="24"/>
          <w:lang w:val="id-ID"/>
        </w:rPr>
        <w:t>Konselor perlu mempertimbangkan budaya tiap peserta karena bisa terjadi perbedaan budaya antara peserta yang satu dengan yang lainnya. Misalnya, cara mengekspresikan perasaan marah, sedih, dan cemas.</w:t>
      </w:r>
    </w:p>
    <w:p w:rsidR="00FC7604" w:rsidRPr="00FC7604" w:rsidRDefault="00FC7604" w:rsidP="00FC7604">
      <w:pPr>
        <w:pStyle w:val="ListParagraph"/>
        <w:numPr>
          <w:ilvl w:val="0"/>
          <w:numId w:val="6"/>
        </w:numPr>
        <w:spacing w:after="0" w:line="240" w:lineRule="auto"/>
        <w:jc w:val="both"/>
        <w:rPr>
          <w:rFonts w:ascii="Times New Roman" w:hAnsi="Times New Roman" w:cs="Times New Roman"/>
          <w:sz w:val="24"/>
          <w:szCs w:val="24"/>
          <w:lang w:val="id-ID"/>
        </w:rPr>
      </w:pPr>
      <w:r w:rsidRPr="00223E57">
        <w:rPr>
          <w:rFonts w:ascii="Times New Roman" w:hAnsi="Times New Roman"/>
          <w:sz w:val="24"/>
          <w:szCs w:val="24"/>
          <w:lang w:val="sv-SE"/>
        </w:rPr>
        <w:t xml:space="preserve">Konselor perlu memperhatikan kondisi </w:t>
      </w:r>
      <w:r w:rsidRPr="00223E57">
        <w:rPr>
          <w:rFonts w:ascii="Times New Roman" w:hAnsi="Times New Roman"/>
          <w:sz w:val="24"/>
          <w:szCs w:val="24"/>
          <w:lang w:val="id-ID"/>
        </w:rPr>
        <w:t>fisik</w:t>
      </w:r>
      <w:r w:rsidRPr="00223E57">
        <w:rPr>
          <w:rFonts w:ascii="Times New Roman" w:hAnsi="Times New Roman"/>
          <w:sz w:val="24"/>
          <w:szCs w:val="24"/>
          <w:lang w:val="sv-SE"/>
        </w:rPr>
        <w:t xml:space="preserve"> dan  kondisi psikologis siswa sebelum pelatihan berlangsung, agar pelaksanaan pelatihan </w:t>
      </w:r>
      <w:r w:rsidRPr="00223E57">
        <w:rPr>
          <w:rFonts w:ascii="Times New Roman" w:hAnsi="Times New Roman"/>
          <w:sz w:val="24"/>
          <w:szCs w:val="24"/>
          <w:lang w:val="id-ID"/>
        </w:rPr>
        <w:t>strategi coping</w:t>
      </w:r>
      <w:r w:rsidRPr="00223E57">
        <w:rPr>
          <w:rFonts w:ascii="Times New Roman" w:hAnsi="Times New Roman"/>
          <w:sz w:val="24"/>
          <w:szCs w:val="24"/>
          <w:lang w:val="sv-SE"/>
        </w:rPr>
        <w:t xml:space="preserve"> mendapatkan hasil optimal.</w:t>
      </w:r>
    </w:p>
    <w:p w:rsidR="00FC7604" w:rsidRPr="00223E57" w:rsidRDefault="00FC7604" w:rsidP="00FC7604">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sz w:val="24"/>
          <w:szCs w:val="24"/>
          <w:lang w:val="sv-SE"/>
        </w:rPr>
        <w:t>Pengujian keefektifan pelatih</w:t>
      </w:r>
      <w:r>
        <w:rPr>
          <w:rFonts w:ascii="Times New Roman" w:hAnsi="Times New Roman"/>
          <w:sz w:val="24"/>
          <w:szCs w:val="24"/>
          <w:lang w:val="id-ID"/>
        </w:rPr>
        <w:t xml:space="preserve">an dilakukan pada </w:t>
      </w:r>
      <w:r w:rsidRPr="00223E57">
        <w:rPr>
          <w:rFonts w:ascii="Times New Roman" w:hAnsi="Times New Roman"/>
          <w:sz w:val="24"/>
          <w:szCs w:val="24"/>
          <w:lang w:val="sv-SE"/>
        </w:rPr>
        <w:t xml:space="preserve">siswa SMP sebanyak </w:t>
      </w:r>
      <w:r w:rsidRPr="00223E57">
        <w:rPr>
          <w:rFonts w:ascii="Times New Roman" w:hAnsi="Times New Roman"/>
          <w:sz w:val="24"/>
          <w:szCs w:val="24"/>
          <w:lang w:val="id-ID"/>
        </w:rPr>
        <w:t>enam</w:t>
      </w:r>
      <w:r w:rsidRPr="00223E57">
        <w:rPr>
          <w:rFonts w:ascii="Times New Roman" w:hAnsi="Times New Roman"/>
          <w:sz w:val="24"/>
          <w:szCs w:val="24"/>
          <w:lang w:val="sv-SE"/>
        </w:rPr>
        <w:t xml:space="preserve"> </w:t>
      </w:r>
      <w:r>
        <w:rPr>
          <w:rFonts w:ascii="Times New Roman" w:hAnsi="Times New Roman"/>
          <w:sz w:val="24"/>
          <w:szCs w:val="24"/>
          <w:lang w:val="id-ID"/>
        </w:rPr>
        <w:t xml:space="preserve">orang </w:t>
      </w:r>
      <w:r w:rsidRPr="00223E57">
        <w:rPr>
          <w:rFonts w:ascii="Times New Roman" w:hAnsi="Times New Roman"/>
          <w:sz w:val="24"/>
          <w:szCs w:val="24"/>
          <w:lang w:val="sv-SE"/>
        </w:rPr>
        <w:t>siswa, se</w:t>
      </w:r>
      <w:r>
        <w:rPr>
          <w:rFonts w:ascii="Times New Roman" w:hAnsi="Times New Roman"/>
          <w:sz w:val="24"/>
          <w:szCs w:val="24"/>
          <w:lang w:val="sv-SE"/>
        </w:rPr>
        <w:t>hingga belum diketahui keefekti</w:t>
      </w:r>
      <w:r>
        <w:rPr>
          <w:rFonts w:ascii="Times New Roman" w:hAnsi="Times New Roman"/>
          <w:sz w:val="24"/>
          <w:szCs w:val="24"/>
          <w:lang w:val="id-ID"/>
        </w:rPr>
        <w:t>f</w:t>
      </w:r>
      <w:r w:rsidRPr="00223E57">
        <w:rPr>
          <w:rFonts w:ascii="Times New Roman" w:hAnsi="Times New Roman"/>
          <w:sz w:val="24"/>
          <w:szCs w:val="24"/>
          <w:lang w:val="sv-SE"/>
        </w:rPr>
        <w:t>an pelatihan ini jika diterapkan pada subyek lain dalam jumlah yang lebih besar. Untuk itu bagi peneliti lanjutan dapa</w:t>
      </w:r>
      <w:r>
        <w:rPr>
          <w:rFonts w:ascii="Times New Roman" w:hAnsi="Times New Roman"/>
          <w:sz w:val="24"/>
          <w:szCs w:val="24"/>
          <w:lang w:val="sv-SE"/>
        </w:rPr>
        <w:t>t melakukan pengujian keefekti</w:t>
      </w:r>
      <w:r>
        <w:rPr>
          <w:rFonts w:ascii="Times New Roman" w:hAnsi="Times New Roman"/>
          <w:sz w:val="24"/>
          <w:szCs w:val="24"/>
          <w:lang w:val="id-ID"/>
        </w:rPr>
        <w:t>fa</w:t>
      </w:r>
      <w:r w:rsidRPr="00223E57">
        <w:rPr>
          <w:rFonts w:ascii="Times New Roman" w:hAnsi="Times New Roman"/>
          <w:sz w:val="24"/>
          <w:szCs w:val="24"/>
          <w:lang w:val="sv-SE"/>
        </w:rPr>
        <w:t>n pelatihan terhadap subjek lain dengan karakteristik yang berbeda.</w:t>
      </w:r>
    </w:p>
    <w:p w:rsidR="00FC7604" w:rsidRDefault="00FC7604" w:rsidP="00FC7604">
      <w:pPr>
        <w:pStyle w:val="ListParagraph"/>
        <w:spacing w:after="0" w:line="480" w:lineRule="auto"/>
        <w:jc w:val="both"/>
        <w:rPr>
          <w:rFonts w:ascii="Times New Roman" w:hAnsi="Times New Roman" w:cs="Times New Roman"/>
          <w:sz w:val="24"/>
          <w:szCs w:val="24"/>
        </w:rPr>
      </w:pPr>
    </w:p>
    <w:p w:rsidR="003F1F68" w:rsidRPr="003F1F68" w:rsidRDefault="003F1F68" w:rsidP="00FC7604">
      <w:pPr>
        <w:pStyle w:val="ListParagraph"/>
        <w:spacing w:after="0" w:line="480" w:lineRule="auto"/>
        <w:jc w:val="both"/>
        <w:rPr>
          <w:rFonts w:ascii="Times New Roman" w:hAnsi="Times New Roman" w:cs="Times New Roman"/>
          <w:sz w:val="24"/>
          <w:szCs w:val="24"/>
        </w:rPr>
      </w:pPr>
    </w:p>
    <w:p w:rsidR="00FC7604" w:rsidRDefault="00FC7604" w:rsidP="001373D4">
      <w:pPr>
        <w:rPr>
          <w:rFonts w:ascii="Times New Roman" w:hAnsi="Times New Roman"/>
          <w:sz w:val="24"/>
          <w:szCs w:val="24"/>
          <w:lang w:val="id-ID"/>
        </w:rPr>
      </w:pPr>
      <w:r>
        <w:rPr>
          <w:rFonts w:ascii="Times New Roman" w:hAnsi="Times New Roman"/>
          <w:sz w:val="24"/>
          <w:szCs w:val="24"/>
          <w:lang w:val="id-ID"/>
        </w:rPr>
        <w:lastRenderedPageBreak/>
        <w:t>DAFTAR PUSTAKA</w:t>
      </w:r>
    </w:p>
    <w:p w:rsidR="00FC7604" w:rsidRPr="00005302" w:rsidRDefault="00FC7604" w:rsidP="00FC7604">
      <w:pPr>
        <w:spacing w:line="240" w:lineRule="auto"/>
        <w:ind w:left="851" w:hanging="851"/>
        <w:rPr>
          <w:rFonts w:ascii="Times New Roman" w:hAnsi="Times New Roman"/>
          <w:sz w:val="24"/>
          <w:szCs w:val="24"/>
        </w:rPr>
      </w:pPr>
      <w:proofErr w:type="gramStart"/>
      <w:r w:rsidRPr="00005302">
        <w:rPr>
          <w:rFonts w:ascii="Times New Roman" w:hAnsi="Times New Roman"/>
          <w:sz w:val="24"/>
          <w:szCs w:val="24"/>
        </w:rPr>
        <w:t>Alberto, P.A 7 Troutman, A.C. 1990.</w:t>
      </w:r>
      <w:proofErr w:type="gramEnd"/>
      <w:r w:rsidRPr="00005302">
        <w:rPr>
          <w:rFonts w:ascii="Times New Roman" w:hAnsi="Times New Roman"/>
          <w:sz w:val="24"/>
          <w:szCs w:val="24"/>
        </w:rPr>
        <w:t xml:space="preserve"> </w:t>
      </w:r>
      <w:r w:rsidRPr="00005302">
        <w:rPr>
          <w:rFonts w:ascii="Times New Roman" w:hAnsi="Times New Roman"/>
          <w:i/>
          <w:sz w:val="24"/>
          <w:szCs w:val="24"/>
        </w:rPr>
        <w:t xml:space="preserve">Applied Behavior Analysis for Teachers (3 </w:t>
      </w:r>
      <w:proofErr w:type="gramStart"/>
      <w:r w:rsidRPr="00005302">
        <w:rPr>
          <w:rFonts w:ascii="Times New Roman" w:hAnsi="Times New Roman"/>
          <w:i/>
          <w:sz w:val="24"/>
          <w:szCs w:val="24"/>
        </w:rPr>
        <w:t>ed</w:t>
      </w:r>
      <w:proofErr w:type="gramEnd"/>
      <w:r w:rsidRPr="00005302">
        <w:rPr>
          <w:rFonts w:ascii="Times New Roman" w:hAnsi="Times New Roman"/>
          <w:i/>
          <w:sz w:val="24"/>
          <w:szCs w:val="24"/>
        </w:rPr>
        <w:t>).</w:t>
      </w:r>
      <w:r w:rsidRPr="00005302">
        <w:rPr>
          <w:rFonts w:ascii="Times New Roman" w:hAnsi="Times New Roman"/>
          <w:sz w:val="24"/>
          <w:szCs w:val="24"/>
        </w:rPr>
        <w:t xml:space="preserve"> Colombus, Ohio: Merrill Publishing Company.</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line="240" w:lineRule="auto"/>
        <w:ind w:left="851" w:hanging="851"/>
        <w:rPr>
          <w:rFonts w:ascii="Times New Roman" w:hAnsi="Times New Roman"/>
          <w:sz w:val="24"/>
          <w:szCs w:val="24"/>
        </w:rPr>
      </w:pPr>
      <w:r w:rsidRPr="00005302">
        <w:rPr>
          <w:rFonts w:ascii="Times New Roman" w:hAnsi="Times New Roman"/>
          <w:sz w:val="24"/>
          <w:szCs w:val="24"/>
        </w:rPr>
        <w:t>Atmoko,</w:t>
      </w:r>
      <w:r>
        <w:rPr>
          <w:rFonts w:ascii="Times New Roman" w:hAnsi="Times New Roman"/>
          <w:sz w:val="24"/>
          <w:szCs w:val="24"/>
        </w:rPr>
        <w:t xml:space="preserve"> A</w:t>
      </w:r>
      <w:proofErr w:type="gramStart"/>
      <w:r>
        <w:rPr>
          <w:rFonts w:ascii="Times New Roman" w:hAnsi="Times New Roman"/>
          <w:sz w:val="24"/>
          <w:szCs w:val="24"/>
        </w:rPr>
        <w:t xml:space="preserve">. </w:t>
      </w:r>
      <w:r w:rsidRPr="00005302">
        <w:rPr>
          <w:rFonts w:ascii="Times New Roman" w:hAnsi="Times New Roman"/>
          <w:sz w:val="24"/>
          <w:szCs w:val="24"/>
        </w:rPr>
        <w:t>.</w:t>
      </w:r>
      <w:proofErr w:type="gramEnd"/>
      <w:r w:rsidRPr="00005302">
        <w:rPr>
          <w:rFonts w:ascii="Times New Roman" w:hAnsi="Times New Roman"/>
          <w:sz w:val="24"/>
          <w:szCs w:val="24"/>
        </w:rPr>
        <w:t xml:space="preserve">2008. </w:t>
      </w:r>
      <w:r w:rsidRPr="00005302">
        <w:rPr>
          <w:rFonts w:ascii="Times New Roman" w:hAnsi="Times New Roman"/>
          <w:i/>
          <w:sz w:val="24"/>
          <w:szCs w:val="24"/>
        </w:rPr>
        <w:t>Model Tindakan Guru Menanggapi Perilaku Emosional Siswa dalam pembelajaran Sekolah Dasar di Kota Malang</w:t>
      </w:r>
      <w:r w:rsidRPr="00005302">
        <w:rPr>
          <w:rFonts w:ascii="Times New Roman" w:hAnsi="Times New Roman"/>
          <w:sz w:val="24"/>
          <w:szCs w:val="24"/>
        </w:rPr>
        <w:t xml:space="preserve">. </w:t>
      </w:r>
      <w:proofErr w:type="gramStart"/>
      <w:r w:rsidRPr="00005302">
        <w:rPr>
          <w:rFonts w:ascii="Times New Roman" w:hAnsi="Times New Roman"/>
          <w:sz w:val="24"/>
          <w:szCs w:val="24"/>
        </w:rPr>
        <w:t>Disertasi tidak di terbitkan.</w:t>
      </w:r>
      <w:proofErr w:type="gramEnd"/>
      <w:r w:rsidRPr="00005302">
        <w:rPr>
          <w:rFonts w:ascii="Times New Roman" w:hAnsi="Times New Roman"/>
          <w:sz w:val="24"/>
          <w:szCs w:val="24"/>
        </w:rPr>
        <w:t xml:space="preserve"> Malang: Program Pascasarjana Universitas Negeri Malang.</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line="240" w:lineRule="auto"/>
        <w:ind w:left="851" w:hanging="851"/>
        <w:rPr>
          <w:rFonts w:ascii="Times New Roman" w:hAnsi="Times New Roman"/>
          <w:sz w:val="24"/>
          <w:szCs w:val="24"/>
        </w:rPr>
      </w:pPr>
      <w:r w:rsidRPr="00005302">
        <w:rPr>
          <w:rFonts w:ascii="Times New Roman" w:hAnsi="Times New Roman"/>
          <w:sz w:val="24"/>
          <w:szCs w:val="24"/>
        </w:rPr>
        <w:t xml:space="preserve">Bohnert, Crnic, Lim. 2003. </w:t>
      </w:r>
      <w:proofErr w:type="gramStart"/>
      <w:r w:rsidRPr="00005302">
        <w:rPr>
          <w:rFonts w:ascii="Times New Roman" w:hAnsi="Times New Roman"/>
          <w:bCs/>
          <w:sz w:val="24"/>
          <w:szCs w:val="24"/>
        </w:rPr>
        <w:t>Emotional competence and aggressive behavior in school-age children.</w:t>
      </w:r>
      <w:proofErr w:type="gramEnd"/>
      <w:r w:rsidRPr="00005302">
        <w:rPr>
          <w:rFonts w:ascii="Times New Roman" w:hAnsi="Times New Roman"/>
          <w:bCs/>
          <w:sz w:val="24"/>
          <w:szCs w:val="24"/>
        </w:rPr>
        <w:t xml:space="preserve"> </w:t>
      </w:r>
      <w:proofErr w:type="gramStart"/>
      <w:r w:rsidRPr="00005302">
        <w:rPr>
          <w:rFonts w:ascii="Times New Roman" w:hAnsi="Times New Roman"/>
          <w:bCs/>
          <w:sz w:val="24"/>
          <w:szCs w:val="24"/>
        </w:rPr>
        <w:t>Emotional competence and aggressive behavior in school-age children.</w:t>
      </w:r>
      <w:proofErr w:type="gramEnd"/>
      <w:r w:rsidRPr="00005302">
        <w:rPr>
          <w:rFonts w:ascii="Times New Roman" w:hAnsi="Times New Roman"/>
          <w:bCs/>
          <w:sz w:val="24"/>
          <w:szCs w:val="24"/>
        </w:rPr>
        <w:t xml:space="preserve"> </w:t>
      </w:r>
      <w:hyperlink r:id="rId9" w:history="1">
        <w:proofErr w:type="gramStart"/>
        <w:r w:rsidRPr="00005302">
          <w:rPr>
            <w:rFonts w:ascii="Times New Roman" w:hAnsi="Times New Roman"/>
            <w:b/>
            <w:bCs/>
            <w:i/>
            <w:color w:val="0000FF"/>
            <w:u w:val="single"/>
          </w:rPr>
          <w:t>Journal of Abnormal Child Psychology</w:t>
        </w:r>
      </w:hyperlink>
      <w:r w:rsidRPr="00005302">
        <w:rPr>
          <w:rFonts w:ascii="Times New Roman" w:hAnsi="Times New Roman"/>
          <w:bCs/>
          <w:i/>
          <w:sz w:val="24"/>
          <w:szCs w:val="24"/>
          <w:u w:val="single"/>
        </w:rPr>
        <w:t>.</w:t>
      </w:r>
      <w:proofErr w:type="gramEnd"/>
      <w:r w:rsidRPr="00005302">
        <w:rPr>
          <w:rFonts w:ascii="Times New Roman" w:hAnsi="Times New Roman"/>
          <w:bCs/>
          <w:sz w:val="24"/>
          <w:szCs w:val="24"/>
          <w:u w:val="single"/>
        </w:rPr>
        <w:t xml:space="preserve"> http:www.Bnet/ai_97891764.html, </w:t>
      </w:r>
      <w:r w:rsidRPr="00005302">
        <w:rPr>
          <w:rFonts w:ascii="Times New Roman" w:hAnsi="Times New Roman"/>
          <w:bCs/>
          <w:sz w:val="24"/>
          <w:szCs w:val="24"/>
        </w:rPr>
        <w:t>diakses 19 September 2008)</w:t>
      </w:r>
      <w:r w:rsidRPr="00005302">
        <w:rPr>
          <w:rFonts w:ascii="Times New Roman" w:hAnsi="Times New Roman"/>
          <w:sz w:val="24"/>
          <w:szCs w:val="24"/>
        </w:rPr>
        <w:t xml:space="preserve"> </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after="120" w:line="240" w:lineRule="auto"/>
        <w:ind w:left="1080" w:hanging="1080"/>
        <w:rPr>
          <w:rFonts w:ascii="Times New Roman" w:eastAsia="Times New Roman" w:hAnsi="Times New Roman"/>
          <w:sz w:val="24"/>
          <w:szCs w:val="24"/>
        </w:rPr>
      </w:pPr>
      <w:proofErr w:type="gramStart"/>
      <w:r w:rsidRPr="00005302">
        <w:rPr>
          <w:rFonts w:ascii="Times New Roman" w:eastAsia="Times New Roman" w:hAnsi="Times New Roman"/>
          <w:sz w:val="24"/>
          <w:szCs w:val="24"/>
        </w:rPr>
        <w:t>Calhoun, J.F &amp; Acocella, J.R, 1995.</w:t>
      </w:r>
      <w:proofErr w:type="gramEnd"/>
      <w:r w:rsidRPr="00005302">
        <w:rPr>
          <w:rFonts w:ascii="Times New Roman" w:eastAsia="Times New Roman" w:hAnsi="Times New Roman"/>
          <w:sz w:val="24"/>
          <w:szCs w:val="24"/>
        </w:rPr>
        <w:t xml:space="preserve"> </w:t>
      </w:r>
      <w:r w:rsidRPr="00005302">
        <w:rPr>
          <w:rFonts w:ascii="Times New Roman" w:eastAsia="Times New Roman" w:hAnsi="Times New Roman"/>
          <w:i/>
          <w:sz w:val="24"/>
          <w:szCs w:val="24"/>
        </w:rPr>
        <w:t>Psikologi Tentang Penyesuaian dan Hubungan Kemanusiaan</w:t>
      </w:r>
      <w:r w:rsidRPr="00005302">
        <w:rPr>
          <w:rFonts w:ascii="Times New Roman" w:eastAsia="Times New Roman" w:hAnsi="Times New Roman"/>
          <w:sz w:val="24"/>
          <w:szCs w:val="24"/>
        </w:rPr>
        <w:t xml:space="preserve">. Ed.3. </w:t>
      </w:r>
      <w:proofErr w:type="gramStart"/>
      <w:r w:rsidRPr="00005302">
        <w:rPr>
          <w:rFonts w:ascii="Times New Roman" w:eastAsia="Times New Roman" w:hAnsi="Times New Roman"/>
          <w:sz w:val="24"/>
          <w:szCs w:val="24"/>
        </w:rPr>
        <w:t>Penerjemah :</w:t>
      </w:r>
      <w:proofErr w:type="gramEnd"/>
      <w:r w:rsidRPr="00005302">
        <w:rPr>
          <w:rFonts w:ascii="Times New Roman" w:eastAsia="Times New Roman" w:hAnsi="Times New Roman"/>
          <w:sz w:val="24"/>
          <w:szCs w:val="24"/>
        </w:rPr>
        <w:t xml:space="preserve"> R.S Satmoko. </w:t>
      </w:r>
      <w:proofErr w:type="gramStart"/>
      <w:r w:rsidRPr="00005302">
        <w:rPr>
          <w:rFonts w:ascii="Times New Roman" w:eastAsia="Times New Roman" w:hAnsi="Times New Roman"/>
          <w:sz w:val="24"/>
          <w:szCs w:val="24"/>
        </w:rPr>
        <w:t>Semarang Press.</w:t>
      </w:r>
      <w:proofErr w:type="gramEnd"/>
      <w:r w:rsidRPr="00005302">
        <w:rPr>
          <w:rFonts w:ascii="Times New Roman" w:eastAsia="Times New Roman" w:hAnsi="Times New Roman"/>
          <w:sz w:val="24"/>
          <w:szCs w:val="24"/>
        </w:rPr>
        <w:t xml:space="preserve"> IKIP Semarang</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line="240" w:lineRule="auto"/>
        <w:ind w:left="851" w:hanging="851"/>
        <w:rPr>
          <w:rFonts w:ascii="Times New Roman" w:hAnsi="Times New Roman"/>
          <w:sz w:val="24"/>
          <w:szCs w:val="24"/>
        </w:rPr>
      </w:pPr>
      <w:r w:rsidRPr="00005302">
        <w:rPr>
          <w:rFonts w:ascii="Times New Roman" w:hAnsi="Times New Roman"/>
          <w:sz w:val="24"/>
          <w:szCs w:val="24"/>
        </w:rPr>
        <w:t xml:space="preserve">Coleman, J. 1960. </w:t>
      </w:r>
      <w:proofErr w:type="gramStart"/>
      <w:r w:rsidRPr="00005302">
        <w:rPr>
          <w:rFonts w:ascii="Times New Roman" w:hAnsi="Times New Roman"/>
          <w:i/>
          <w:sz w:val="24"/>
          <w:szCs w:val="24"/>
        </w:rPr>
        <w:t>Personality dynamics and Effektif Behavior.</w:t>
      </w:r>
      <w:proofErr w:type="gramEnd"/>
      <w:r w:rsidRPr="00005302">
        <w:rPr>
          <w:rFonts w:ascii="Times New Roman" w:hAnsi="Times New Roman"/>
          <w:i/>
          <w:sz w:val="24"/>
          <w:szCs w:val="24"/>
        </w:rPr>
        <w:t xml:space="preserve"> </w:t>
      </w:r>
      <w:r w:rsidRPr="00005302">
        <w:rPr>
          <w:rFonts w:ascii="Times New Roman" w:hAnsi="Times New Roman"/>
          <w:sz w:val="24"/>
          <w:szCs w:val="24"/>
        </w:rPr>
        <w:t>USA. Scott, Foresman and Company</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line="240" w:lineRule="auto"/>
        <w:ind w:left="851" w:hanging="851"/>
        <w:rPr>
          <w:rFonts w:ascii="Times New Roman" w:hAnsi="Times New Roman"/>
          <w:sz w:val="24"/>
          <w:szCs w:val="24"/>
        </w:rPr>
      </w:pPr>
      <w:proofErr w:type="gramStart"/>
      <w:r w:rsidRPr="00005302">
        <w:rPr>
          <w:rFonts w:ascii="Times New Roman" w:hAnsi="Times New Roman"/>
          <w:sz w:val="24"/>
          <w:szCs w:val="24"/>
        </w:rPr>
        <w:t>Departemen Pendidikan Nasional.</w:t>
      </w:r>
      <w:proofErr w:type="gramEnd"/>
      <w:r w:rsidRPr="00005302">
        <w:rPr>
          <w:rFonts w:ascii="Times New Roman" w:hAnsi="Times New Roman"/>
          <w:sz w:val="24"/>
          <w:szCs w:val="24"/>
        </w:rPr>
        <w:t xml:space="preserve"> </w:t>
      </w:r>
      <w:proofErr w:type="gramStart"/>
      <w:r w:rsidRPr="00005302">
        <w:rPr>
          <w:rFonts w:ascii="Times New Roman" w:hAnsi="Times New Roman"/>
          <w:sz w:val="24"/>
          <w:szCs w:val="24"/>
        </w:rPr>
        <w:t xml:space="preserve">2007  </w:t>
      </w:r>
      <w:r w:rsidRPr="00005302">
        <w:rPr>
          <w:rFonts w:ascii="Times New Roman" w:hAnsi="Times New Roman"/>
          <w:i/>
          <w:sz w:val="24"/>
          <w:szCs w:val="24"/>
        </w:rPr>
        <w:t>Penataan</w:t>
      </w:r>
      <w:proofErr w:type="gramEnd"/>
      <w:r w:rsidRPr="00005302">
        <w:rPr>
          <w:rFonts w:ascii="Times New Roman" w:hAnsi="Times New Roman"/>
          <w:i/>
          <w:sz w:val="24"/>
          <w:szCs w:val="24"/>
        </w:rPr>
        <w:t xml:space="preserve"> Pendidikan Profesional Konselor dan Layanan Bimbingan dan Konseling Dalam Jalur Pendidikan Formal. </w:t>
      </w:r>
      <w:r w:rsidRPr="00005302">
        <w:rPr>
          <w:rFonts w:ascii="Times New Roman" w:hAnsi="Times New Roman"/>
          <w:sz w:val="24"/>
          <w:szCs w:val="24"/>
        </w:rPr>
        <w:t>Jakarta: Direktorat Jendral Pendidikan Tinggi.</w:t>
      </w:r>
    </w:p>
    <w:p w:rsidR="00FC7604" w:rsidRPr="00005302" w:rsidRDefault="00FC7604" w:rsidP="00FC7604">
      <w:pPr>
        <w:spacing w:line="240" w:lineRule="auto"/>
        <w:ind w:left="851" w:hanging="851"/>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bCs/>
          <w:sz w:val="24"/>
          <w:szCs w:val="24"/>
        </w:rPr>
      </w:pPr>
      <w:r w:rsidRPr="00005302">
        <w:rPr>
          <w:rFonts w:ascii="Times New Roman" w:hAnsi="Times New Roman"/>
          <w:sz w:val="24"/>
          <w:szCs w:val="24"/>
        </w:rPr>
        <w:t xml:space="preserve">Elias, Zins, Weissberg, Frey, Greenberg, Haynes. </w:t>
      </w:r>
      <w:proofErr w:type="gramStart"/>
      <w:r w:rsidRPr="00005302">
        <w:rPr>
          <w:rFonts w:ascii="Times New Roman" w:hAnsi="Times New Roman"/>
          <w:bCs/>
          <w:sz w:val="24"/>
          <w:szCs w:val="24"/>
        </w:rPr>
        <w:t>Promoting Social and Emotional Learning: Guidelines for Educators.</w:t>
      </w:r>
      <w:proofErr w:type="gramEnd"/>
      <w:r w:rsidRPr="00005302">
        <w:rPr>
          <w:rFonts w:ascii="Times New Roman" w:hAnsi="Times New Roman"/>
          <w:bCs/>
          <w:sz w:val="24"/>
          <w:szCs w:val="24"/>
        </w:rPr>
        <w:t xml:space="preserve"> </w:t>
      </w:r>
    </w:p>
    <w:p w:rsidR="00FC7604" w:rsidRPr="00005302" w:rsidRDefault="00FC7604" w:rsidP="00FC7604">
      <w:pPr>
        <w:spacing w:line="240" w:lineRule="auto"/>
        <w:ind w:left="567" w:hanging="567"/>
        <w:rPr>
          <w:rFonts w:ascii="Times New Roman" w:hAnsi="Times New Roman"/>
          <w:bCs/>
          <w:sz w:val="24"/>
          <w:szCs w:val="24"/>
        </w:rPr>
      </w:pPr>
    </w:p>
    <w:p w:rsidR="00FC7604" w:rsidRPr="00005302" w:rsidRDefault="00FC7604" w:rsidP="00FC7604">
      <w:pPr>
        <w:spacing w:line="240" w:lineRule="auto"/>
        <w:ind w:left="567" w:hanging="567"/>
        <w:rPr>
          <w:rFonts w:ascii="Times New Roman" w:hAnsi="Times New Roman"/>
          <w:bCs/>
          <w:sz w:val="24"/>
          <w:szCs w:val="24"/>
        </w:rPr>
      </w:pPr>
      <w:proofErr w:type="gramStart"/>
      <w:r w:rsidRPr="00005302">
        <w:rPr>
          <w:rFonts w:ascii="Times New Roman" w:hAnsi="Times New Roman"/>
          <w:bCs/>
          <w:sz w:val="24"/>
          <w:szCs w:val="24"/>
        </w:rPr>
        <w:t>Feldman.</w:t>
      </w:r>
      <w:proofErr w:type="gramEnd"/>
      <w:r w:rsidRPr="00005302">
        <w:rPr>
          <w:rFonts w:ascii="Times New Roman" w:hAnsi="Times New Roman"/>
          <w:bCs/>
          <w:sz w:val="24"/>
          <w:szCs w:val="24"/>
        </w:rPr>
        <w:t xml:space="preserve"> 2005. </w:t>
      </w:r>
      <w:r w:rsidRPr="00005302">
        <w:rPr>
          <w:rFonts w:ascii="Times New Roman" w:hAnsi="Times New Roman"/>
          <w:bCs/>
          <w:i/>
          <w:sz w:val="24"/>
          <w:szCs w:val="24"/>
        </w:rPr>
        <w:t>Understanding Pscyhology International Edition (2ed)</w:t>
      </w:r>
      <w:r w:rsidRPr="00005302">
        <w:rPr>
          <w:rFonts w:ascii="Times New Roman" w:hAnsi="Times New Roman"/>
          <w:bCs/>
          <w:sz w:val="24"/>
          <w:szCs w:val="24"/>
        </w:rPr>
        <w:t>. New York: The Mc Graw-Hill.</w:t>
      </w:r>
    </w:p>
    <w:p w:rsidR="00FC7604" w:rsidRPr="00005302" w:rsidRDefault="00FC7604" w:rsidP="00FC7604">
      <w:pPr>
        <w:spacing w:line="240" w:lineRule="auto"/>
        <w:ind w:left="567" w:hanging="567"/>
        <w:rPr>
          <w:rFonts w:ascii="Times New Roman" w:hAnsi="Times New Roman"/>
          <w:bCs/>
          <w:sz w:val="24"/>
          <w:szCs w:val="24"/>
        </w:rPr>
      </w:pPr>
    </w:p>
    <w:p w:rsidR="00FC7604" w:rsidRPr="00005302" w:rsidRDefault="00FC7604" w:rsidP="00FC7604">
      <w:pPr>
        <w:spacing w:line="240" w:lineRule="auto"/>
        <w:ind w:left="567" w:hanging="567"/>
        <w:rPr>
          <w:rFonts w:ascii="Times New Roman" w:hAnsi="Times New Roman"/>
          <w:bCs/>
          <w:sz w:val="24"/>
          <w:szCs w:val="24"/>
        </w:rPr>
      </w:pPr>
      <w:proofErr w:type="gramStart"/>
      <w:r w:rsidRPr="00005302">
        <w:rPr>
          <w:rFonts w:ascii="Times New Roman" w:hAnsi="Times New Roman"/>
          <w:bCs/>
          <w:sz w:val="24"/>
          <w:szCs w:val="24"/>
        </w:rPr>
        <w:t>Folkman ,</w:t>
      </w:r>
      <w:proofErr w:type="gramEnd"/>
      <w:r w:rsidRPr="00005302">
        <w:rPr>
          <w:rFonts w:ascii="Times New Roman" w:hAnsi="Times New Roman"/>
          <w:bCs/>
          <w:sz w:val="24"/>
          <w:szCs w:val="24"/>
        </w:rPr>
        <w:t xml:space="preserve"> S., &amp; Moskowitz, J. T. 2000. </w:t>
      </w:r>
      <w:proofErr w:type="gramStart"/>
      <w:r w:rsidRPr="00005302">
        <w:rPr>
          <w:rFonts w:ascii="Times New Roman" w:hAnsi="Times New Roman"/>
          <w:bCs/>
          <w:sz w:val="24"/>
          <w:szCs w:val="24"/>
        </w:rPr>
        <w:t>Positive affect and the other side of coping.</w:t>
      </w:r>
      <w:proofErr w:type="gramEnd"/>
      <w:r w:rsidRPr="00005302">
        <w:rPr>
          <w:rFonts w:ascii="Times New Roman" w:hAnsi="Times New Roman"/>
          <w:bCs/>
          <w:sz w:val="24"/>
          <w:szCs w:val="24"/>
        </w:rPr>
        <w:t xml:space="preserve"> The </w:t>
      </w:r>
      <w:proofErr w:type="gramStart"/>
      <w:r w:rsidRPr="00005302">
        <w:rPr>
          <w:rFonts w:ascii="Times New Roman" w:hAnsi="Times New Roman"/>
          <w:bCs/>
          <w:sz w:val="24"/>
          <w:szCs w:val="24"/>
        </w:rPr>
        <w:t>American  Psychologist</w:t>
      </w:r>
      <w:proofErr w:type="gramEnd"/>
    </w:p>
    <w:p w:rsidR="00FC7604" w:rsidRPr="00005302" w:rsidRDefault="00FC7604" w:rsidP="00FC7604">
      <w:pPr>
        <w:spacing w:line="240" w:lineRule="auto"/>
        <w:ind w:left="567" w:hanging="567"/>
        <w:rPr>
          <w:rFonts w:ascii="Times New Roman" w:hAnsi="Times New Roman"/>
          <w:bCs/>
          <w:sz w:val="24"/>
          <w:szCs w:val="24"/>
        </w:rPr>
      </w:pPr>
    </w:p>
    <w:p w:rsidR="00FC7604" w:rsidRPr="00005302" w:rsidRDefault="00FC7604" w:rsidP="00FC7604">
      <w:pPr>
        <w:spacing w:after="120" w:line="360" w:lineRule="auto"/>
        <w:ind w:left="720" w:hanging="720"/>
        <w:rPr>
          <w:rFonts w:ascii="Times New Roman" w:eastAsia="Times New Roman" w:hAnsi="Times New Roman"/>
          <w:sz w:val="24"/>
          <w:szCs w:val="24"/>
          <w:lang w:val="en-GB"/>
        </w:rPr>
      </w:pPr>
      <w:r w:rsidRPr="00005302">
        <w:rPr>
          <w:rFonts w:ascii="Times New Roman" w:eastAsia="Times New Roman" w:hAnsi="Times New Roman"/>
          <w:bCs/>
          <w:sz w:val="24"/>
          <w:szCs w:val="24"/>
          <w:lang w:val="en-GB"/>
        </w:rPr>
        <w:t>Goleman, D. 199</w:t>
      </w:r>
      <w:r w:rsidRPr="00005302">
        <w:rPr>
          <w:rFonts w:ascii="Times New Roman" w:eastAsia="Times New Roman" w:hAnsi="Times New Roman"/>
          <w:bCs/>
          <w:sz w:val="24"/>
          <w:szCs w:val="24"/>
        </w:rPr>
        <w:t>7</w:t>
      </w:r>
      <w:r w:rsidRPr="00005302">
        <w:rPr>
          <w:rFonts w:ascii="Times New Roman" w:eastAsia="Times New Roman" w:hAnsi="Times New Roman"/>
          <w:bCs/>
          <w:sz w:val="24"/>
          <w:szCs w:val="24"/>
          <w:lang w:val="en-GB"/>
        </w:rPr>
        <w:t xml:space="preserve">. </w:t>
      </w:r>
      <w:proofErr w:type="gramStart"/>
      <w:r w:rsidRPr="00005302">
        <w:rPr>
          <w:rFonts w:ascii="Times New Roman" w:eastAsia="Times New Roman" w:hAnsi="Times New Roman"/>
          <w:bCs/>
          <w:i/>
          <w:sz w:val="24"/>
          <w:szCs w:val="24"/>
          <w:lang w:val="en-GB"/>
        </w:rPr>
        <w:t>Emotional Intelligence</w:t>
      </w:r>
      <w:r w:rsidRPr="00005302">
        <w:rPr>
          <w:rFonts w:ascii="Times New Roman" w:eastAsia="Times New Roman" w:hAnsi="Times New Roman"/>
          <w:bCs/>
          <w:sz w:val="24"/>
          <w:szCs w:val="24"/>
          <w:lang w:val="en-GB"/>
        </w:rPr>
        <w:t>.</w:t>
      </w:r>
      <w:proofErr w:type="gramEnd"/>
      <w:r w:rsidRPr="00005302">
        <w:rPr>
          <w:rFonts w:ascii="Times New Roman" w:eastAsia="Times New Roman" w:hAnsi="Times New Roman"/>
          <w:bCs/>
          <w:sz w:val="24"/>
          <w:szCs w:val="24"/>
          <w:lang w:val="en-GB"/>
        </w:rPr>
        <w:t xml:space="preserve"> New York: Bantams Books</w:t>
      </w:r>
    </w:p>
    <w:p w:rsidR="00FC7604" w:rsidRPr="00005302" w:rsidRDefault="00FC7604" w:rsidP="00FC7604">
      <w:pPr>
        <w:spacing w:line="240" w:lineRule="auto"/>
        <w:ind w:left="567" w:hanging="567"/>
        <w:rPr>
          <w:rFonts w:ascii="Times New Roman" w:hAnsi="Times New Roman"/>
          <w:sz w:val="24"/>
          <w:szCs w:val="24"/>
        </w:rPr>
      </w:pPr>
      <w:proofErr w:type="gramStart"/>
      <w:r w:rsidRPr="00005302">
        <w:rPr>
          <w:rFonts w:ascii="Times New Roman" w:hAnsi="Times New Roman"/>
          <w:sz w:val="24"/>
          <w:szCs w:val="24"/>
        </w:rPr>
        <w:t>Gottman, J. dan DeClaire, J. 1997.</w:t>
      </w:r>
      <w:proofErr w:type="gramEnd"/>
      <w:r w:rsidRPr="00005302">
        <w:rPr>
          <w:rFonts w:ascii="Times New Roman" w:hAnsi="Times New Roman"/>
          <w:i/>
          <w:sz w:val="24"/>
          <w:szCs w:val="24"/>
        </w:rPr>
        <w:t xml:space="preserve"> Mengembangkan Kecerdasan Emosional Anak.</w:t>
      </w:r>
      <w:r w:rsidRPr="00005302">
        <w:rPr>
          <w:rFonts w:ascii="Times New Roman" w:hAnsi="Times New Roman"/>
          <w:sz w:val="24"/>
          <w:szCs w:val="24"/>
        </w:rPr>
        <w:t xml:space="preserve"> Jakarta: Gramedia Pustaka Utama.</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proofErr w:type="gramStart"/>
      <w:r>
        <w:rPr>
          <w:rFonts w:ascii="Times New Roman" w:hAnsi="Times New Roman"/>
          <w:sz w:val="24"/>
          <w:szCs w:val="24"/>
        </w:rPr>
        <w:t>Hitipieuw</w:t>
      </w:r>
      <w:r w:rsidRPr="00005302">
        <w:rPr>
          <w:rFonts w:ascii="Times New Roman" w:hAnsi="Times New Roman"/>
          <w:sz w:val="24"/>
          <w:szCs w:val="24"/>
        </w:rPr>
        <w:t>.</w:t>
      </w:r>
      <w:proofErr w:type="gramEnd"/>
      <w:r w:rsidRPr="00005302">
        <w:rPr>
          <w:rFonts w:ascii="Times New Roman" w:hAnsi="Times New Roman"/>
          <w:sz w:val="24"/>
          <w:szCs w:val="24"/>
        </w:rPr>
        <w:t xml:space="preserve"> </w:t>
      </w:r>
      <w:proofErr w:type="gramStart"/>
      <w:r w:rsidRPr="00005302">
        <w:rPr>
          <w:rFonts w:ascii="Times New Roman" w:hAnsi="Times New Roman"/>
          <w:sz w:val="24"/>
          <w:szCs w:val="24"/>
        </w:rPr>
        <w:t xml:space="preserve">2005. </w:t>
      </w:r>
      <w:r w:rsidRPr="00005302">
        <w:rPr>
          <w:rFonts w:ascii="Times New Roman" w:hAnsi="Times New Roman"/>
          <w:i/>
          <w:sz w:val="24"/>
          <w:szCs w:val="24"/>
        </w:rPr>
        <w:t>Penangaan Masalah Siswa Oleh Guru Melalui Direct Behavior Consultation</w:t>
      </w:r>
      <w:r w:rsidRPr="00005302">
        <w:rPr>
          <w:rFonts w:ascii="Times New Roman" w:hAnsi="Times New Roman"/>
          <w:sz w:val="24"/>
          <w:szCs w:val="24"/>
        </w:rPr>
        <w:t>.</w:t>
      </w:r>
      <w:proofErr w:type="gramEnd"/>
      <w:r w:rsidRPr="00005302">
        <w:rPr>
          <w:rFonts w:ascii="Times New Roman" w:hAnsi="Times New Roman"/>
          <w:sz w:val="24"/>
          <w:szCs w:val="24"/>
        </w:rPr>
        <w:t xml:space="preserve"> </w:t>
      </w:r>
      <w:proofErr w:type="gramStart"/>
      <w:r w:rsidRPr="00005302">
        <w:rPr>
          <w:rFonts w:ascii="Times New Roman" w:hAnsi="Times New Roman"/>
          <w:sz w:val="24"/>
          <w:szCs w:val="24"/>
        </w:rPr>
        <w:t>Disertasi tidak diterbitkan.</w:t>
      </w:r>
      <w:proofErr w:type="gramEnd"/>
      <w:r w:rsidRPr="00005302">
        <w:rPr>
          <w:rFonts w:ascii="Times New Roman" w:hAnsi="Times New Roman"/>
          <w:sz w:val="24"/>
          <w:szCs w:val="24"/>
        </w:rPr>
        <w:t xml:space="preserve"> Malang</w:t>
      </w:r>
      <w:proofErr w:type="gramStart"/>
      <w:r w:rsidRPr="00005302">
        <w:rPr>
          <w:rFonts w:ascii="Times New Roman" w:hAnsi="Times New Roman"/>
          <w:sz w:val="24"/>
          <w:szCs w:val="24"/>
        </w:rPr>
        <w:t>::</w:t>
      </w:r>
      <w:proofErr w:type="gramEnd"/>
      <w:r w:rsidRPr="00005302">
        <w:rPr>
          <w:rFonts w:ascii="Times New Roman" w:hAnsi="Times New Roman"/>
          <w:sz w:val="24"/>
          <w:szCs w:val="24"/>
        </w:rPr>
        <w:t xml:space="preserve"> Program Pascasarjana</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proofErr w:type="gramStart"/>
      <w:r w:rsidRPr="00005302">
        <w:rPr>
          <w:rFonts w:ascii="Times New Roman" w:hAnsi="Times New Roman"/>
          <w:sz w:val="24"/>
          <w:szCs w:val="24"/>
        </w:rPr>
        <w:t>Hurlock, E.B. 2004.</w:t>
      </w:r>
      <w:proofErr w:type="gramEnd"/>
      <w:r w:rsidRPr="00005302">
        <w:rPr>
          <w:rFonts w:ascii="Times New Roman" w:hAnsi="Times New Roman"/>
          <w:sz w:val="24"/>
          <w:szCs w:val="24"/>
        </w:rPr>
        <w:t xml:space="preserve"> </w:t>
      </w:r>
      <w:r w:rsidRPr="00005302">
        <w:rPr>
          <w:rFonts w:ascii="Times New Roman" w:hAnsi="Times New Roman"/>
          <w:i/>
          <w:sz w:val="24"/>
          <w:szCs w:val="24"/>
        </w:rPr>
        <w:t>Psikologi Perkembangan Suatu Perkembangan Sepanjang Rentang Kehidupan</w:t>
      </w:r>
      <w:r w:rsidRPr="00005302">
        <w:rPr>
          <w:rFonts w:ascii="Times New Roman" w:hAnsi="Times New Roman"/>
          <w:sz w:val="24"/>
          <w:szCs w:val="24"/>
        </w:rPr>
        <w:t>. Jakarta: Penerbit Erlangga.</w:t>
      </w:r>
    </w:p>
    <w:p w:rsidR="00FC7604" w:rsidRPr="00005302" w:rsidRDefault="00FC7604" w:rsidP="00FC7604">
      <w:pPr>
        <w:spacing w:line="240" w:lineRule="auto"/>
        <w:ind w:left="567" w:hanging="567"/>
        <w:rPr>
          <w:rFonts w:ascii="Times New Roman" w:hAnsi="Times New Roman"/>
          <w:color w:val="000000"/>
          <w:sz w:val="24"/>
          <w:szCs w:val="24"/>
        </w:rPr>
      </w:pPr>
      <w:proofErr w:type="gramStart"/>
      <w:r w:rsidRPr="00005302">
        <w:rPr>
          <w:rFonts w:ascii="Times New Roman" w:hAnsi="Times New Roman"/>
          <w:color w:val="000000"/>
          <w:sz w:val="24"/>
          <w:szCs w:val="24"/>
        </w:rPr>
        <w:t>Hymel &amp; Ford.</w:t>
      </w:r>
      <w:proofErr w:type="gramEnd"/>
      <w:r w:rsidRPr="00005302">
        <w:rPr>
          <w:rFonts w:ascii="Times New Roman" w:hAnsi="Times New Roman"/>
          <w:color w:val="000000"/>
          <w:sz w:val="24"/>
          <w:szCs w:val="24"/>
        </w:rPr>
        <w:t xml:space="preserve"> 2003. </w:t>
      </w:r>
      <w:r w:rsidRPr="00005302">
        <w:rPr>
          <w:rFonts w:ascii="Times New Roman" w:hAnsi="Times New Roman"/>
          <w:i/>
          <w:color w:val="000000"/>
          <w:sz w:val="24"/>
          <w:szCs w:val="24"/>
        </w:rPr>
        <w:t xml:space="preserve">School Completiona and Academic Success: The Impact </w:t>
      </w:r>
      <w:proofErr w:type="gramStart"/>
      <w:r w:rsidRPr="00005302">
        <w:rPr>
          <w:rFonts w:ascii="Times New Roman" w:hAnsi="Times New Roman"/>
          <w:i/>
          <w:color w:val="000000"/>
          <w:sz w:val="24"/>
          <w:szCs w:val="24"/>
        </w:rPr>
        <w:t>Of</w:t>
      </w:r>
      <w:proofErr w:type="gramEnd"/>
      <w:r w:rsidRPr="00005302">
        <w:rPr>
          <w:rFonts w:ascii="Times New Roman" w:hAnsi="Times New Roman"/>
          <w:i/>
          <w:color w:val="000000"/>
          <w:sz w:val="24"/>
          <w:szCs w:val="24"/>
        </w:rPr>
        <w:t xml:space="preserve"> Early Social-Emotional Competence</w:t>
      </w:r>
      <w:r w:rsidRPr="00005302">
        <w:rPr>
          <w:rFonts w:ascii="Times New Roman" w:hAnsi="Times New Roman"/>
          <w:color w:val="000000"/>
          <w:sz w:val="24"/>
          <w:szCs w:val="24"/>
        </w:rPr>
        <w:t xml:space="preserve">. Encyclopedia on Early Chilhood </w:t>
      </w:r>
      <w:r w:rsidRPr="00005302">
        <w:rPr>
          <w:rFonts w:ascii="Times New Roman" w:hAnsi="Times New Roman"/>
          <w:color w:val="000000"/>
          <w:sz w:val="24"/>
          <w:szCs w:val="24"/>
        </w:rPr>
        <w:lastRenderedPageBreak/>
        <w:t>Development</w:t>
      </w:r>
      <w:proofErr w:type="gramStart"/>
      <w:r w:rsidRPr="00005302">
        <w:rPr>
          <w:rFonts w:ascii="Times New Roman" w:hAnsi="Times New Roman"/>
          <w:color w:val="000000"/>
          <w:sz w:val="24"/>
          <w:szCs w:val="24"/>
        </w:rPr>
        <w:t>.(</w:t>
      </w:r>
      <w:proofErr w:type="gramEnd"/>
      <w:r w:rsidRPr="00005302">
        <w:rPr>
          <w:rFonts w:ascii="Times New Roman" w:hAnsi="Times New Roman"/>
          <w:color w:val="000000"/>
          <w:sz w:val="24"/>
          <w:szCs w:val="24"/>
          <w:u w:val="single"/>
        </w:rPr>
        <w:t xml:space="preserve">http//www.statcan/freepub.pdf. </w:t>
      </w:r>
      <w:r w:rsidRPr="00005302">
        <w:rPr>
          <w:rFonts w:ascii="Times New Roman" w:hAnsi="Times New Roman"/>
          <w:color w:val="000000"/>
          <w:sz w:val="24"/>
          <w:szCs w:val="24"/>
        </w:rPr>
        <w:t>diakses pada tanggal 16 Januari 2009).</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240" w:lineRule="auto"/>
        <w:ind w:left="567" w:hanging="567"/>
        <w:rPr>
          <w:rFonts w:ascii="Times New Roman" w:hAnsi="Times New Roman"/>
          <w:color w:val="000000"/>
          <w:sz w:val="24"/>
          <w:szCs w:val="24"/>
        </w:rPr>
      </w:pPr>
      <w:proofErr w:type="gramStart"/>
      <w:r w:rsidRPr="00005302">
        <w:rPr>
          <w:rFonts w:ascii="Times New Roman" w:hAnsi="Times New Roman"/>
          <w:color w:val="000000"/>
          <w:sz w:val="24"/>
          <w:szCs w:val="24"/>
        </w:rPr>
        <w:t>Joyce, B &amp; Weil M. 1989.</w:t>
      </w:r>
      <w:proofErr w:type="gramEnd"/>
      <w:r w:rsidRPr="00005302">
        <w:rPr>
          <w:rFonts w:ascii="Times New Roman" w:hAnsi="Times New Roman"/>
          <w:color w:val="000000"/>
          <w:sz w:val="24"/>
          <w:szCs w:val="24"/>
        </w:rPr>
        <w:t xml:space="preserve"> </w:t>
      </w:r>
      <w:r w:rsidRPr="00005302">
        <w:rPr>
          <w:rFonts w:ascii="Times New Roman" w:hAnsi="Times New Roman"/>
          <w:i/>
          <w:color w:val="000000"/>
          <w:sz w:val="24"/>
          <w:szCs w:val="24"/>
        </w:rPr>
        <w:t xml:space="preserve"> </w:t>
      </w:r>
      <w:proofErr w:type="gramStart"/>
      <w:r w:rsidRPr="00005302">
        <w:rPr>
          <w:rFonts w:ascii="Times New Roman" w:hAnsi="Times New Roman"/>
          <w:i/>
          <w:color w:val="000000"/>
          <w:sz w:val="24"/>
          <w:szCs w:val="24"/>
        </w:rPr>
        <w:t>Models of Teaching.</w:t>
      </w:r>
      <w:proofErr w:type="gramEnd"/>
      <w:r w:rsidRPr="00005302">
        <w:rPr>
          <w:rFonts w:ascii="Times New Roman" w:hAnsi="Times New Roman"/>
          <w:color w:val="000000"/>
          <w:sz w:val="24"/>
          <w:szCs w:val="24"/>
        </w:rPr>
        <w:t xml:space="preserve"> Bosron: Allyn and Bacon</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240" w:lineRule="auto"/>
        <w:ind w:left="567" w:hanging="567"/>
        <w:rPr>
          <w:rFonts w:ascii="Times New Roman" w:hAnsi="Times New Roman"/>
          <w:color w:val="000000"/>
          <w:sz w:val="24"/>
          <w:szCs w:val="24"/>
        </w:rPr>
      </w:pPr>
      <w:proofErr w:type="gramStart"/>
      <w:r w:rsidRPr="00005302">
        <w:rPr>
          <w:rFonts w:ascii="Times New Roman" w:hAnsi="Times New Roman"/>
          <w:color w:val="000000"/>
          <w:sz w:val="24"/>
          <w:szCs w:val="24"/>
        </w:rPr>
        <w:t>Joyce, B. &amp; Weil, M. 1980.</w:t>
      </w:r>
      <w:proofErr w:type="gramEnd"/>
      <w:r w:rsidRPr="00005302">
        <w:rPr>
          <w:rFonts w:ascii="Times New Roman" w:hAnsi="Times New Roman"/>
          <w:color w:val="000000"/>
          <w:sz w:val="24"/>
          <w:szCs w:val="24"/>
        </w:rPr>
        <w:t xml:space="preserve"> </w:t>
      </w:r>
      <w:r w:rsidRPr="00005302">
        <w:rPr>
          <w:rFonts w:ascii="Times New Roman" w:hAnsi="Times New Roman"/>
          <w:i/>
          <w:color w:val="000000"/>
          <w:sz w:val="24"/>
          <w:szCs w:val="24"/>
        </w:rPr>
        <w:t xml:space="preserve">Models </w:t>
      </w:r>
      <w:proofErr w:type="gramStart"/>
      <w:r w:rsidRPr="00005302">
        <w:rPr>
          <w:rFonts w:ascii="Times New Roman" w:hAnsi="Times New Roman"/>
          <w:i/>
          <w:color w:val="000000"/>
          <w:sz w:val="24"/>
          <w:szCs w:val="24"/>
        </w:rPr>
        <w:t>Of</w:t>
      </w:r>
      <w:proofErr w:type="gramEnd"/>
      <w:r w:rsidRPr="00005302">
        <w:rPr>
          <w:rFonts w:ascii="Times New Roman" w:hAnsi="Times New Roman"/>
          <w:i/>
          <w:color w:val="000000"/>
          <w:sz w:val="24"/>
          <w:szCs w:val="24"/>
        </w:rPr>
        <w:t xml:space="preserve"> Teaching: Second Edition.</w:t>
      </w:r>
      <w:r w:rsidRPr="00005302">
        <w:rPr>
          <w:rFonts w:ascii="Times New Roman" w:hAnsi="Times New Roman"/>
          <w:color w:val="000000"/>
          <w:sz w:val="24"/>
          <w:szCs w:val="24"/>
        </w:rPr>
        <w:t xml:space="preserve"> New Jersey: Prantice Hall</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240" w:lineRule="auto"/>
        <w:ind w:left="567" w:hanging="567"/>
        <w:rPr>
          <w:rFonts w:ascii="Times New Roman" w:hAnsi="Times New Roman"/>
          <w:color w:val="000000"/>
          <w:sz w:val="24"/>
          <w:szCs w:val="24"/>
        </w:rPr>
      </w:pPr>
      <w:proofErr w:type="gramStart"/>
      <w:r w:rsidRPr="00005302">
        <w:rPr>
          <w:rFonts w:ascii="Times New Roman" w:hAnsi="Times New Roman"/>
          <w:color w:val="000000"/>
          <w:sz w:val="24"/>
          <w:szCs w:val="24"/>
        </w:rPr>
        <w:t>Larson and Brown.</w:t>
      </w:r>
      <w:proofErr w:type="gramEnd"/>
      <w:r w:rsidRPr="00005302">
        <w:rPr>
          <w:rFonts w:ascii="Times New Roman" w:hAnsi="Times New Roman"/>
          <w:color w:val="000000"/>
          <w:sz w:val="24"/>
          <w:szCs w:val="24"/>
        </w:rPr>
        <w:t xml:space="preserve"> 2007. Emotional Development In Adolescence: What Can Be Learned Form A High School Theather Program. </w:t>
      </w:r>
      <w:proofErr w:type="gramStart"/>
      <w:r w:rsidRPr="00005302">
        <w:rPr>
          <w:rFonts w:ascii="Times New Roman" w:hAnsi="Times New Roman"/>
          <w:i/>
          <w:color w:val="000000"/>
          <w:sz w:val="24"/>
          <w:szCs w:val="24"/>
        </w:rPr>
        <w:t>Journal of Child Development</w:t>
      </w:r>
      <w:r w:rsidRPr="00005302">
        <w:rPr>
          <w:rFonts w:ascii="Times New Roman" w:hAnsi="Times New Roman"/>
          <w:color w:val="000000"/>
          <w:sz w:val="24"/>
          <w:szCs w:val="24"/>
        </w:rPr>
        <w:t>.</w:t>
      </w:r>
      <w:proofErr w:type="gramEnd"/>
      <w:r w:rsidRPr="00005302">
        <w:rPr>
          <w:rFonts w:ascii="Times New Roman" w:hAnsi="Times New Roman"/>
          <w:color w:val="000000"/>
          <w:sz w:val="24"/>
          <w:szCs w:val="24"/>
        </w:rPr>
        <w:t xml:space="preserve"> Diakses pada 29 Maret 2011</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360" w:lineRule="auto"/>
        <w:ind w:left="567" w:hanging="567"/>
        <w:rPr>
          <w:rFonts w:ascii="Times New Roman" w:hAnsi="Times New Roman"/>
          <w:color w:val="000000"/>
          <w:sz w:val="24"/>
          <w:szCs w:val="24"/>
        </w:rPr>
      </w:pPr>
      <w:r w:rsidRPr="00005302">
        <w:rPr>
          <w:rFonts w:ascii="Times New Roman" w:hAnsi="Times New Roman"/>
          <w:color w:val="000000"/>
          <w:sz w:val="24"/>
          <w:szCs w:val="24"/>
        </w:rPr>
        <w:t xml:space="preserve">Lazarus, R.S. 1999.  </w:t>
      </w:r>
      <w:r w:rsidRPr="00005302">
        <w:rPr>
          <w:rFonts w:ascii="Times New Roman" w:hAnsi="Times New Roman"/>
          <w:i/>
          <w:color w:val="000000"/>
          <w:sz w:val="24"/>
          <w:szCs w:val="24"/>
        </w:rPr>
        <w:t>Stress and Emotion: A new synthesis</w:t>
      </w:r>
      <w:r w:rsidRPr="00005302">
        <w:rPr>
          <w:rFonts w:ascii="Times New Roman" w:hAnsi="Times New Roman"/>
          <w:color w:val="000000"/>
          <w:sz w:val="24"/>
          <w:szCs w:val="24"/>
        </w:rPr>
        <w:t>. New York; Springer</w:t>
      </w:r>
    </w:p>
    <w:p w:rsidR="00FC7604" w:rsidRPr="00005302" w:rsidRDefault="00FC7604" w:rsidP="00FC7604">
      <w:pPr>
        <w:spacing w:line="360" w:lineRule="auto"/>
        <w:ind w:left="567" w:hanging="567"/>
        <w:rPr>
          <w:rFonts w:ascii="Times New Roman" w:hAnsi="Times New Roman"/>
          <w:color w:val="000000"/>
          <w:sz w:val="24"/>
          <w:szCs w:val="24"/>
        </w:rPr>
      </w:pPr>
      <w:r w:rsidRPr="00005302">
        <w:rPr>
          <w:rFonts w:ascii="Times New Roman" w:hAnsi="Times New Roman"/>
          <w:color w:val="000000"/>
          <w:sz w:val="24"/>
          <w:szCs w:val="24"/>
        </w:rPr>
        <w:t xml:space="preserve">Lazarus, R.S. 1991. </w:t>
      </w:r>
      <w:proofErr w:type="gramStart"/>
      <w:r w:rsidRPr="00005302">
        <w:rPr>
          <w:rFonts w:ascii="Times New Roman" w:hAnsi="Times New Roman"/>
          <w:i/>
          <w:color w:val="000000"/>
          <w:sz w:val="24"/>
          <w:szCs w:val="24"/>
        </w:rPr>
        <w:t>Emotion and Adaptation</w:t>
      </w:r>
      <w:r w:rsidRPr="00005302">
        <w:rPr>
          <w:rFonts w:ascii="Times New Roman" w:hAnsi="Times New Roman"/>
          <w:color w:val="000000"/>
          <w:sz w:val="24"/>
          <w:szCs w:val="24"/>
        </w:rPr>
        <w:t>.</w:t>
      </w:r>
      <w:proofErr w:type="gramEnd"/>
      <w:r w:rsidRPr="00005302">
        <w:rPr>
          <w:rFonts w:ascii="Times New Roman" w:hAnsi="Times New Roman"/>
          <w:color w:val="000000"/>
          <w:sz w:val="24"/>
          <w:szCs w:val="24"/>
        </w:rPr>
        <w:t xml:space="preserve"> New York: Oxford University Press</w:t>
      </w:r>
    </w:p>
    <w:p w:rsidR="00FC7604" w:rsidRPr="00005302" w:rsidRDefault="00FC7604" w:rsidP="00FC7604">
      <w:pPr>
        <w:spacing w:line="240" w:lineRule="auto"/>
        <w:ind w:left="567" w:hanging="567"/>
        <w:rPr>
          <w:rFonts w:ascii="Times New Roman" w:hAnsi="Times New Roman"/>
          <w:color w:val="000000"/>
          <w:sz w:val="24"/>
          <w:szCs w:val="24"/>
        </w:rPr>
      </w:pPr>
      <w:r>
        <w:rPr>
          <w:rFonts w:ascii="Times New Roman" w:hAnsi="Times New Roman"/>
          <w:color w:val="000000"/>
          <w:sz w:val="24"/>
          <w:szCs w:val="24"/>
        </w:rPr>
        <w:t>Martin</w:t>
      </w:r>
      <w:proofErr w:type="gramStart"/>
      <w:r>
        <w:rPr>
          <w:rFonts w:ascii="Times New Roman" w:hAnsi="Times New Roman"/>
          <w:color w:val="000000"/>
          <w:sz w:val="24"/>
          <w:szCs w:val="24"/>
        </w:rPr>
        <w:t>,</w:t>
      </w:r>
      <w:r w:rsidRPr="00005302">
        <w:rPr>
          <w:rFonts w:ascii="Times New Roman" w:hAnsi="Times New Roman"/>
          <w:color w:val="000000"/>
          <w:sz w:val="24"/>
          <w:szCs w:val="24"/>
        </w:rPr>
        <w:t>D</w:t>
      </w:r>
      <w:proofErr w:type="gramEnd"/>
      <w:r w:rsidRPr="00005302">
        <w:rPr>
          <w:rFonts w:ascii="Times New Roman" w:hAnsi="Times New Roman"/>
          <w:color w:val="000000"/>
          <w:sz w:val="24"/>
          <w:szCs w:val="24"/>
        </w:rPr>
        <w:t xml:space="preserve">. 2003. </w:t>
      </w:r>
      <w:r w:rsidRPr="00005302">
        <w:rPr>
          <w:rFonts w:ascii="Times New Roman" w:hAnsi="Times New Roman"/>
          <w:i/>
          <w:color w:val="000000"/>
          <w:sz w:val="24"/>
          <w:szCs w:val="24"/>
        </w:rPr>
        <w:t xml:space="preserve">Emotional Quality </w:t>
      </w:r>
      <w:proofErr w:type="gramStart"/>
      <w:r w:rsidRPr="00005302">
        <w:rPr>
          <w:rFonts w:ascii="Times New Roman" w:hAnsi="Times New Roman"/>
          <w:i/>
          <w:color w:val="000000"/>
          <w:sz w:val="24"/>
          <w:szCs w:val="24"/>
        </w:rPr>
        <w:t>Managemen :</w:t>
      </w:r>
      <w:proofErr w:type="gramEnd"/>
      <w:r w:rsidRPr="00005302">
        <w:rPr>
          <w:rFonts w:ascii="Times New Roman" w:hAnsi="Times New Roman"/>
          <w:i/>
          <w:color w:val="000000"/>
          <w:sz w:val="24"/>
          <w:szCs w:val="24"/>
        </w:rPr>
        <w:t xml:space="preserve"> Refleksi, Revisi, dan Revitalisai Hidup Melalui Kekuatan Emosi. </w:t>
      </w:r>
      <w:r w:rsidRPr="00005302">
        <w:rPr>
          <w:rFonts w:ascii="Times New Roman" w:hAnsi="Times New Roman"/>
          <w:color w:val="000000"/>
          <w:sz w:val="24"/>
          <w:szCs w:val="24"/>
        </w:rPr>
        <w:t>Jakarta. Penerbit Arga</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240" w:lineRule="auto"/>
        <w:ind w:left="567" w:hanging="567"/>
        <w:rPr>
          <w:rFonts w:ascii="Times New Roman" w:hAnsi="Times New Roman"/>
          <w:color w:val="000000"/>
          <w:sz w:val="24"/>
          <w:szCs w:val="24"/>
        </w:rPr>
      </w:pPr>
      <w:proofErr w:type="gramStart"/>
      <w:r>
        <w:rPr>
          <w:rFonts w:ascii="Times New Roman" w:hAnsi="Times New Roman"/>
          <w:color w:val="000000"/>
          <w:sz w:val="24"/>
          <w:szCs w:val="24"/>
        </w:rPr>
        <w:t>Mc Duff and</w:t>
      </w:r>
      <w:r w:rsidRPr="00005302">
        <w:rPr>
          <w:rFonts w:ascii="Times New Roman" w:hAnsi="Times New Roman"/>
          <w:color w:val="000000"/>
          <w:sz w:val="24"/>
          <w:szCs w:val="24"/>
        </w:rPr>
        <w:t xml:space="preserve"> Dryden.</w:t>
      </w:r>
      <w:proofErr w:type="gramEnd"/>
      <w:r w:rsidRPr="00005302">
        <w:rPr>
          <w:rFonts w:ascii="Times New Roman" w:hAnsi="Times New Roman"/>
          <w:color w:val="000000"/>
          <w:sz w:val="24"/>
          <w:szCs w:val="24"/>
        </w:rPr>
        <w:t xml:space="preserve"> 1998. REBT and Emotion I. A Role-Play Experiment Using </w:t>
      </w:r>
      <w:proofErr w:type="gramStart"/>
      <w:r w:rsidRPr="00005302">
        <w:rPr>
          <w:rFonts w:ascii="Times New Roman" w:hAnsi="Times New Roman"/>
          <w:color w:val="000000"/>
          <w:sz w:val="24"/>
          <w:szCs w:val="24"/>
        </w:rPr>
        <w:t>A</w:t>
      </w:r>
      <w:proofErr w:type="gramEnd"/>
      <w:r w:rsidRPr="00005302">
        <w:rPr>
          <w:rFonts w:ascii="Times New Roman" w:hAnsi="Times New Roman"/>
          <w:color w:val="000000"/>
          <w:sz w:val="24"/>
          <w:szCs w:val="24"/>
        </w:rPr>
        <w:t xml:space="preserve"> Shame/Disappointment Scenario to Investigate the Effects of Rational, Irrational and Indifference Beliefs on Inferences and Action Tendencies. </w:t>
      </w:r>
      <w:proofErr w:type="gramStart"/>
      <w:r w:rsidRPr="00005302">
        <w:rPr>
          <w:rFonts w:ascii="Times New Roman" w:hAnsi="Times New Roman"/>
          <w:i/>
          <w:color w:val="000000"/>
          <w:sz w:val="24"/>
          <w:szCs w:val="24"/>
        </w:rPr>
        <w:t>Journal Of rational Emotive &amp; Cognitive behavior therapy.</w:t>
      </w:r>
      <w:proofErr w:type="gramEnd"/>
      <w:r w:rsidRPr="00005302">
        <w:rPr>
          <w:rFonts w:ascii="Times New Roman" w:hAnsi="Times New Roman"/>
          <w:i/>
          <w:color w:val="000000"/>
          <w:sz w:val="24"/>
          <w:szCs w:val="24"/>
        </w:rPr>
        <w:t xml:space="preserve"> </w:t>
      </w:r>
      <w:r w:rsidRPr="00005302">
        <w:rPr>
          <w:rFonts w:ascii="Times New Roman" w:hAnsi="Times New Roman"/>
          <w:color w:val="000000"/>
          <w:sz w:val="24"/>
          <w:szCs w:val="24"/>
        </w:rPr>
        <w:t>Diakses pada tanggal 29 Maret 2011</w:t>
      </w:r>
    </w:p>
    <w:p w:rsidR="00FC7604" w:rsidRPr="00005302" w:rsidRDefault="00FC7604" w:rsidP="00FC7604">
      <w:pPr>
        <w:spacing w:line="240" w:lineRule="auto"/>
        <w:ind w:left="567" w:hanging="567"/>
        <w:rPr>
          <w:rFonts w:ascii="Times New Roman" w:hAnsi="Times New Roman"/>
          <w:color w:val="000000"/>
          <w:sz w:val="24"/>
          <w:szCs w:val="24"/>
        </w:rPr>
      </w:pPr>
    </w:p>
    <w:p w:rsidR="00FC7604" w:rsidRPr="00005302" w:rsidRDefault="00FC7604" w:rsidP="00FC7604">
      <w:pPr>
        <w:spacing w:line="240" w:lineRule="auto"/>
        <w:ind w:left="567" w:hanging="567"/>
        <w:rPr>
          <w:rFonts w:ascii="Times New Roman" w:hAnsi="Times New Roman"/>
          <w:sz w:val="24"/>
          <w:szCs w:val="24"/>
        </w:rPr>
      </w:pPr>
      <w:r>
        <w:rPr>
          <w:rFonts w:ascii="Times New Roman" w:hAnsi="Times New Roman"/>
          <w:sz w:val="24"/>
          <w:szCs w:val="24"/>
        </w:rPr>
        <w:t>Merrel K</w:t>
      </w:r>
      <w:r w:rsidRPr="00005302">
        <w:rPr>
          <w:rFonts w:ascii="Times New Roman" w:hAnsi="Times New Roman"/>
          <w:sz w:val="24"/>
          <w:szCs w:val="24"/>
        </w:rPr>
        <w:t>.</w:t>
      </w:r>
      <w:r>
        <w:rPr>
          <w:rFonts w:ascii="Times New Roman" w:hAnsi="Times New Roman"/>
          <w:sz w:val="24"/>
          <w:szCs w:val="24"/>
        </w:rPr>
        <w:t xml:space="preserve"> </w:t>
      </w:r>
      <w:r w:rsidRPr="00005302">
        <w:rPr>
          <w:rFonts w:ascii="Times New Roman" w:hAnsi="Times New Roman"/>
          <w:sz w:val="24"/>
          <w:szCs w:val="24"/>
        </w:rPr>
        <w:t>2007.</w:t>
      </w:r>
      <w:r>
        <w:rPr>
          <w:rFonts w:ascii="Times New Roman" w:hAnsi="Times New Roman"/>
          <w:sz w:val="24"/>
          <w:szCs w:val="24"/>
        </w:rPr>
        <w:t xml:space="preserve"> </w:t>
      </w:r>
      <w:r w:rsidRPr="00005302">
        <w:rPr>
          <w:rFonts w:ascii="Times New Roman" w:hAnsi="Times New Roman"/>
          <w:i/>
          <w:sz w:val="24"/>
          <w:szCs w:val="24"/>
        </w:rPr>
        <w:t>Strong Teens--Grades 9-12: A Social and Emotional Learning Curriculum</w:t>
      </w:r>
      <w:r w:rsidRPr="00005302">
        <w:rPr>
          <w:rFonts w:ascii="Times New Roman" w:hAnsi="Times New Roman"/>
          <w:sz w:val="24"/>
          <w:szCs w:val="24"/>
        </w:rPr>
        <w:t>.   (</w:t>
      </w:r>
      <w:hyperlink r:id="rId10" w:history="1">
        <w:r w:rsidRPr="00005302">
          <w:rPr>
            <w:rFonts w:ascii="Times New Roman" w:hAnsi="Times New Roman"/>
            <w:color w:val="0000FF"/>
            <w:u w:val="single"/>
          </w:rPr>
          <w:t>http://www.brookespublishing.com</w:t>
        </w:r>
      </w:hyperlink>
      <w:r w:rsidRPr="00005302">
        <w:rPr>
          <w:rFonts w:ascii="Times New Roman" w:hAnsi="Times New Roman"/>
          <w:sz w:val="24"/>
          <w:szCs w:val="24"/>
        </w:rPr>
        <w:t xml:space="preserve">, diakses pada tanggal 12 Januari 2009)      </w:t>
      </w:r>
    </w:p>
    <w:p w:rsidR="00FC7604"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 xml:space="preserve">          </w:t>
      </w:r>
    </w:p>
    <w:p w:rsidR="00FC7604" w:rsidRPr="00AA358B" w:rsidRDefault="00FC7604" w:rsidP="00FC7604">
      <w:pPr>
        <w:spacing w:line="240" w:lineRule="auto"/>
        <w:ind w:left="567" w:hanging="567"/>
        <w:rPr>
          <w:rFonts w:ascii="Times New Roman" w:hAnsi="Times New Roman"/>
          <w:sz w:val="24"/>
          <w:szCs w:val="24"/>
        </w:rPr>
      </w:pPr>
      <w:proofErr w:type="gramStart"/>
      <w:r>
        <w:rPr>
          <w:rFonts w:ascii="Times New Roman" w:hAnsi="Times New Roman"/>
          <w:sz w:val="24"/>
          <w:szCs w:val="24"/>
        </w:rPr>
        <w:t>Prasetyo.</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2001. Metode </w:t>
      </w:r>
      <w:r w:rsidRPr="00AA358B">
        <w:rPr>
          <w:rFonts w:ascii="Times New Roman" w:hAnsi="Times New Roman"/>
          <w:i/>
          <w:sz w:val="24"/>
          <w:szCs w:val="24"/>
        </w:rPr>
        <w:t>Role Playing</w:t>
      </w:r>
      <w:r>
        <w:rPr>
          <w:rFonts w:ascii="Times New Roman" w:hAnsi="Times New Roman"/>
          <w:sz w:val="24"/>
          <w:szCs w:val="24"/>
        </w:rPr>
        <w:t xml:space="preserve"> Untuk Meningkatkan Hasi Belajar Siswa Kelas II SLTP Negeri I Driyorejo Gresik.</w:t>
      </w:r>
      <w:proofErr w:type="gramEnd"/>
      <w:r>
        <w:rPr>
          <w:rFonts w:ascii="Times New Roman" w:hAnsi="Times New Roman"/>
          <w:sz w:val="24"/>
          <w:szCs w:val="24"/>
        </w:rPr>
        <w:t xml:space="preserve"> </w:t>
      </w:r>
      <w:proofErr w:type="gramStart"/>
      <w:r>
        <w:rPr>
          <w:rFonts w:ascii="Times New Roman" w:hAnsi="Times New Roman"/>
          <w:i/>
          <w:sz w:val="24"/>
          <w:szCs w:val="24"/>
        </w:rPr>
        <w:t>Jurnal Online</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Diakses pada tanggal 25 Juli 2011.</w:t>
      </w:r>
      <w:proofErr w:type="gramEnd"/>
      <w:r>
        <w:rPr>
          <w:rFonts w:ascii="Times New Roman" w:hAnsi="Times New Roman"/>
          <w:sz w:val="24"/>
          <w:szCs w:val="24"/>
        </w:rPr>
        <w:t xml:space="preserve"> </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Saarni</w:t>
      </w:r>
      <w:proofErr w:type="gramStart"/>
      <w:r w:rsidRPr="00005302">
        <w:rPr>
          <w:rFonts w:ascii="Times New Roman" w:hAnsi="Times New Roman"/>
          <w:sz w:val="24"/>
          <w:szCs w:val="24"/>
        </w:rPr>
        <w:t>,  C</w:t>
      </w:r>
      <w:proofErr w:type="gramEnd"/>
      <w:r w:rsidRPr="00005302">
        <w:rPr>
          <w:rFonts w:ascii="Times New Roman" w:hAnsi="Times New Roman"/>
          <w:sz w:val="24"/>
          <w:szCs w:val="24"/>
        </w:rPr>
        <w:t xml:space="preserve">.  1999. </w:t>
      </w:r>
      <w:r w:rsidRPr="00005302">
        <w:rPr>
          <w:rFonts w:ascii="Times New Roman" w:hAnsi="Times New Roman"/>
          <w:i/>
          <w:sz w:val="24"/>
          <w:szCs w:val="24"/>
        </w:rPr>
        <w:t>The Development of Emotional Competence</w:t>
      </w:r>
      <w:r w:rsidRPr="00005302">
        <w:rPr>
          <w:rFonts w:ascii="Times New Roman" w:hAnsi="Times New Roman"/>
          <w:sz w:val="24"/>
          <w:szCs w:val="24"/>
        </w:rPr>
        <w:t>. New York: The Guildford Press</w:t>
      </w:r>
    </w:p>
    <w:p w:rsidR="00FC7604" w:rsidRPr="00005302" w:rsidRDefault="00FC7604" w:rsidP="00FC7604">
      <w:pPr>
        <w:spacing w:line="240" w:lineRule="auto"/>
        <w:ind w:left="567" w:hanging="567"/>
        <w:rPr>
          <w:rFonts w:ascii="Times New Roman" w:hAnsi="Times New Roman"/>
          <w:sz w:val="24"/>
          <w:szCs w:val="24"/>
        </w:rPr>
      </w:pPr>
    </w:p>
    <w:p w:rsidR="00FC7604"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 xml:space="preserve">_____________. 1999. </w:t>
      </w:r>
      <w:r w:rsidRPr="00005302">
        <w:rPr>
          <w:rFonts w:ascii="Times New Roman" w:hAnsi="Times New Roman"/>
          <w:i/>
          <w:sz w:val="24"/>
          <w:szCs w:val="24"/>
        </w:rPr>
        <w:t xml:space="preserve">A Skill Based Model </w:t>
      </w:r>
      <w:proofErr w:type="gramStart"/>
      <w:r w:rsidRPr="00005302">
        <w:rPr>
          <w:rFonts w:ascii="Times New Roman" w:hAnsi="Times New Roman"/>
          <w:i/>
          <w:sz w:val="24"/>
          <w:szCs w:val="24"/>
        </w:rPr>
        <w:t>Of</w:t>
      </w:r>
      <w:proofErr w:type="gramEnd"/>
      <w:r w:rsidRPr="00005302">
        <w:rPr>
          <w:rFonts w:ascii="Times New Roman" w:hAnsi="Times New Roman"/>
          <w:i/>
          <w:sz w:val="24"/>
          <w:szCs w:val="24"/>
        </w:rPr>
        <w:t xml:space="preserve"> Emotional Competence: A Development Perpective</w:t>
      </w:r>
      <w:r w:rsidRPr="00005302">
        <w:rPr>
          <w:rFonts w:ascii="Times New Roman" w:hAnsi="Times New Roman"/>
          <w:sz w:val="24"/>
          <w:szCs w:val="24"/>
        </w:rPr>
        <w:t>.</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 xml:space="preserve">Shaphiro, L. E. 2001. </w:t>
      </w:r>
      <w:r w:rsidRPr="00005302">
        <w:rPr>
          <w:rFonts w:ascii="Times New Roman" w:hAnsi="Times New Roman"/>
          <w:i/>
          <w:sz w:val="24"/>
          <w:szCs w:val="24"/>
        </w:rPr>
        <w:t>Mengajarkan Emotional Intelligence pada Anak</w:t>
      </w:r>
      <w:r w:rsidRPr="00005302">
        <w:rPr>
          <w:rFonts w:ascii="Times New Roman" w:hAnsi="Times New Roman"/>
          <w:sz w:val="24"/>
          <w:szCs w:val="24"/>
        </w:rPr>
        <w:t>. Jakarta: Gramedia Pustaka Utama.</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proofErr w:type="gramStart"/>
      <w:r w:rsidRPr="00005302">
        <w:rPr>
          <w:rFonts w:ascii="Times New Roman" w:hAnsi="Times New Roman"/>
          <w:sz w:val="24"/>
          <w:szCs w:val="24"/>
        </w:rPr>
        <w:t>Schloss, P.J. &amp; Smith, M.A. 1994.</w:t>
      </w:r>
      <w:proofErr w:type="gramEnd"/>
      <w:r w:rsidRPr="00005302">
        <w:rPr>
          <w:rFonts w:ascii="Times New Roman" w:hAnsi="Times New Roman"/>
          <w:sz w:val="24"/>
          <w:szCs w:val="24"/>
        </w:rPr>
        <w:t xml:space="preserve"> </w:t>
      </w:r>
      <w:proofErr w:type="gramStart"/>
      <w:r w:rsidRPr="00005302">
        <w:rPr>
          <w:rFonts w:ascii="Times New Roman" w:hAnsi="Times New Roman"/>
          <w:i/>
          <w:sz w:val="24"/>
          <w:szCs w:val="24"/>
        </w:rPr>
        <w:t>Applied Behavior Analysis In Classroom</w:t>
      </w:r>
      <w:r w:rsidRPr="00005302">
        <w:rPr>
          <w:rFonts w:ascii="Times New Roman" w:hAnsi="Times New Roman"/>
          <w:sz w:val="24"/>
          <w:szCs w:val="24"/>
        </w:rPr>
        <w:t>.</w:t>
      </w:r>
      <w:proofErr w:type="gramEnd"/>
      <w:r w:rsidRPr="00005302">
        <w:rPr>
          <w:rFonts w:ascii="Times New Roman" w:hAnsi="Times New Roman"/>
          <w:sz w:val="24"/>
          <w:szCs w:val="24"/>
        </w:rPr>
        <w:t xml:space="preserve"> Needham Heights, AA</w:t>
      </w:r>
      <w:proofErr w:type="gramStart"/>
      <w:r w:rsidRPr="00005302">
        <w:rPr>
          <w:rFonts w:ascii="Times New Roman" w:hAnsi="Times New Roman"/>
          <w:sz w:val="24"/>
          <w:szCs w:val="24"/>
        </w:rPr>
        <w:t>:Allyn</w:t>
      </w:r>
      <w:proofErr w:type="gramEnd"/>
      <w:r w:rsidRPr="00005302">
        <w:rPr>
          <w:rFonts w:ascii="Times New Roman" w:hAnsi="Times New Roman"/>
          <w:sz w:val="24"/>
          <w:szCs w:val="24"/>
        </w:rPr>
        <w:t xml:space="preserve"> and Bacon</w:t>
      </w:r>
    </w:p>
    <w:p w:rsidR="00FC7604" w:rsidRPr="00005302" w:rsidRDefault="00FC7604" w:rsidP="00FC7604">
      <w:pPr>
        <w:spacing w:line="240" w:lineRule="auto"/>
        <w:ind w:left="567" w:hanging="567"/>
        <w:rPr>
          <w:rFonts w:ascii="Times New Roman" w:hAnsi="Times New Roman"/>
          <w:sz w:val="24"/>
          <w:szCs w:val="24"/>
        </w:rPr>
      </w:pPr>
    </w:p>
    <w:p w:rsidR="00FC7604" w:rsidRDefault="00FC7604" w:rsidP="00FC7604">
      <w:pPr>
        <w:spacing w:line="360" w:lineRule="auto"/>
        <w:ind w:left="567" w:hanging="567"/>
        <w:rPr>
          <w:rFonts w:ascii="Times New Roman" w:hAnsi="Times New Roman"/>
          <w:sz w:val="24"/>
          <w:szCs w:val="24"/>
        </w:rPr>
      </w:pPr>
      <w:proofErr w:type="gramStart"/>
      <w:r w:rsidRPr="00005302">
        <w:rPr>
          <w:rFonts w:ascii="Times New Roman" w:hAnsi="Times New Roman"/>
          <w:sz w:val="24"/>
          <w:szCs w:val="24"/>
        </w:rPr>
        <w:t>Shertzer &amp; Stone.</w:t>
      </w:r>
      <w:proofErr w:type="gramEnd"/>
      <w:r w:rsidRPr="00005302">
        <w:rPr>
          <w:rFonts w:ascii="Times New Roman" w:hAnsi="Times New Roman"/>
          <w:sz w:val="24"/>
          <w:szCs w:val="24"/>
        </w:rPr>
        <w:t xml:space="preserve"> 1981. </w:t>
      </w:r>
      <w:r w:rsidRPr="00005302">
        <w:rPr>
          <w:rFonts w:ascii="Times New Roman" w:hAnsi="Times New Roman"/>
          <w:i/>
          <w:sz w:val="24"/>
          <w:szCs w:val="24"/>
        </w:rPr>
        <w:t xml:space="preserve">Fundamentals </w:t>
      </w:r>
      <w:proofErr w:type="gramStart"/>
      <w:r w:rsidRPr="00005302">
        <w:rPr>
          <w:rFonts w:ascii="Times New Roman" w:hAnsi="Times New Roman"/>
          <w:i/>
          <w:sz w:val="24"/>
          <w:szCs w:val="24"/>
        </w:rPr>
        <w:t>Of</w:t>
      </w:r>
      <w:proofErr w:type="gramEnd"/>
      <w:r w:rsidRPr="00005302">
        <w:rPr>
          <w:rFonts w:ascii="Times New Roman" w:hAnsi="Times New Roman"/>
          <w:i/>
          <w:sz w:val="24"/>
          <w:szCs w:val="24"/>
        </w:rPr>
        <w:t xml:space="preserve"> Guidance</w:t>
      </w:r>
      <w:r w:rsidRPr="00005302">
        <w:rPr>
          <w:rFonts w:ascii="Times New Roman" w:hAnsi="Times New Roman"/>
          <w:sz w:val="24"/>
          <w:szCs w:val="24"/>
        </w:rPr>
        <w:t xml:space="preserve">. </w:t>
      </w:r>
      <w:proofErr w:type="gramStart"/>
      <w:r w:rsidRPr="00005302">
        <w:rPr>
          <w:rFonts w:ascii="Times New Roman" w:hAnsi="Times New Roman"/>
          <w:sz w:val="24"/>
          <w:szCs w:val="24"/>
        </w:rPr>
        <w:t>Boston :</w:t>
      </w:r>
      <w:proofErr w:type="gramEnd"/>
      <w:r w:rsidRPr="00005302">
        <w:rPr>
          <w:rFonts w:ascii="Times New Roman" w:hAnsi="Times New Roman"/>
          <w:sz w:val="24"/>
          <w:szCs w:val="24"/>
        </w:rPr>
        <w:t xml:space="preserve"> Houghton Mifflin</w:t>
      </w:r>
    </w:p>
    <w:p w:rsidR="00FC7604" w:rsidRPr="00005302" w:rsidRDefault="00FC7604" w:rsidP="00FC7604">
      <w:pPr>
        <w:spacing w:line="360" w:lineRule="auto"/>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lastRenderedPageBreak/>
        <w:t xml:space="preserve">Sunanto, J., Takeuchi, K., Nakata, H. 2005. </w:t>
      </w:r>
      <w:proofErr w:type="gramStart"/>
      <w:r w:rsidRPr="00005302">
        <w:rPr>
          <w:rFonts w:ascii="Times New Roman" w:hAnsi="Times New Roman"/>
          <w:i/>
          <w:sz w:val="24"/>
          <w:szCs w:val="24"/>
        </w:rPr>
        <w:t>Pengantar Penelitian dengan Subyek Tunggal.</w:t>
      </w:r>
      <w:proofErr w:type="gramEnd"/>
      <w:r w:rsidRPr="00005302">
        <w:rPr>
          <w:rFonts w:ascii="Times New Roman" w:hAnsi="Times New Roman"/>
          <w:sz w:val="24"/>
          <w:szCs w:val="24"/>
        </w:rPr>
        <w:t xml:space="preserve"> University of Tsukubasa</w:t>
      </w:r>
      <w:proofErr w:type="gramStart"/>
      <w:r w:rsidRPr="00005302">
        <w:rPr>
          <w:rFonts w:ascii="Times New Roman" w:hAnsi="Times New Roman"/>
          <w:sz w:val="24"/>
          <w:szCs w:val="24"/>
        </w:rPr>
        <w:t>:Center</w:t>
      </w:r>
      <w:proofErr w:type="gramEnd"/>
      <w:r w:rsidRPr="00005302">
        <w:rPr>
          <w:rFonts w:ascii="Times New Roman" w:hAnsi="Times New Roman"/>
          <w:sz w:val="24"/>
          <w:szCs w:val="24"/>
        </w:rPr>
        <w:t xml:space="preserve"> For Research on International Cooperation in Education Development.</w:t>
      </w:r>
    </w:p>
    <w:p w:rsidR="00FC7604" w:rsidRPr="00005302" w:rsidRDefault="00FC7604" w:rsidP="00FC7604">
      <w:pPr>
        <w:spacing w:line="240" w:lineRule="auto"/>
        <w:ind w:left="567" w:hanging="567"/>
        <w:rPr>
          <w:rFonts w:ascii="Times New Roman" w:hAnsi="Times New Roman"/>
          <w:sz w:val="24"/>
          <w:szCs w:val="24"/>
        </w:rPr>
      </w:pPr>
    </w:p>
    <w:p w:rsidR="00FC7604" w:rsidRPr="00005302"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 xml:space="preserve">Sutton, R.E. 2005. Teacher’s emotions and Classroom Effectiveness: Implication from Recent Research. </w:t>
      </w:r>
      <w:proofErr w:type="gramStart"/>
      <w:r w:rsidRPr="00005302">
        <w:rPr>
          <w:rFonts w:ascii="Times New Roman" w:hAnsi="Times New Roman"/>
          <w:i/>
          <w:sz w:val="24"/>
          <w:szCs w:val="24"/>
        </w:rPr>
        <w:t>Proquest Education Journal</w:t>
      </w:r>
      <w:r w:rsidRPr="00005302">
        <w:rPr>
          <w:rFonts w:ascii="Times New Roman" w:hAnsi="Times New Roman"/>
          <w:sz w:val="24"/>
          <w:szCs w:val="24"/>
        </w:rPr>
        <w:t>.</w:t>
      </w:r>
      <w:proofErr w:type="gramEnd"/>
      <w:r w:rsidRPr="00005302">
        <w:rPr>
          <w:rFonts w:ascii="Times New Roman" w:hAnsi="Times New Roman"/>
          <w:sz w:val="24"/>
          <w:szCs w:val="24"/>
        </w:rPr>
        <w:t xml:space="preserve"> </w:t>
      </w:r>
      <w:proofErr w:type="gramStart"/>
      <w:r w:rsidRPr="00005302">
        <w:rPr>
          <w:rFonts w:ascii="Times New Roman" w:hAnsi="Times New Roman"/>
          <w:sz w:val="24"/>
          <w:szCs w:val="24"/>
        </w:rPr>
        <w:t>Di akses pada tanggal 29 Januari 2010.</w:t>
      </w:r>
      <w:proofErr w:type="gramEnd"/>
    </w:p>
    <w:p w:rsidR="00FC7604" w:rsidRPr="00005302" w:rsidRDefault="00FC7604" w:rsidP="00FC7604">
      <w:pPr>
        <w:spacing w:line="240" w:lineRule="auto"/>
        <w:ind w:left="567" w:hanging="567"/>
        <w:rPr>
          <w:rFonts w:ascii="Times New Roman" w:hAnsi="Times New Roman"/>
          <w:sz w:val="24"/>
          <w:szCs w:val="24"/>
        </w:rPr>
      </w:pPr>
    </w:p>
    <w:p w:rsidR="00FC7604" w:rsidRDefault="00FC7604" w:rsidP="00FC7604">
      <w:pPr>
        <w:spacing w:line="240" w:lineRule="auto"/>
        <w:ind w:left="567" w:hanging="567"/>
        <w:rPr>
          <w:rFonts w:ascii="Times New Roman" w:hAnsi="Times New Roman"/>
          <w:bCs/>
          <w:sz w:val="24"/>
          <w:szCs w:val="24"/>
        </w:rPr>
      </w:pPr>
      <w:r w:rsidRPr="00005302">
        <w:rPr>
          <w:rFonts w:ascii="Times New Roman" w:hAnsi="Times New Roman"/>
          <w:sz w:val="24"/>
          <w:szCs w:val="24"/>
        </w:rPr>
        <w:t>Tran Anh Tuyet</w:t>
      </w:r>
      <w:proofErr w:type="gramStart"/>
      <w:r w:rsidRPr="00005302">
        <w:rPr>
          <w:rFonts w:ascii="Times New Roman" w:hAnsi="Times New Roman"/>
          <w:sz w:val="24"/>
          <w:szCs w:val="24"/>
        </w:rPr>
        <w:t>,.</w:t>
      </w:r>
      <w:proofErr w:type="gramEnd"/>
      <w:r w:rsidRPr="00005302">
        <w:rPr>
          <w:rFonts w:ascii="Times New Roman" w:eastAsia="Times New Roman" w:hAnsi="Times New Roman"/>
          <w:kern w:val="36"/>
          <w:sz w:val="24"/>
          <w:szCs w:val="24"/>
        </w:rPr>
        <w:t xml:space="preserve"> </w:t>
      </w:r>
      <w:proofErr w:type="gramStart"/>
      <w:r w:rsidRPr="00005302">
        <w:rPr>
          <w:rFonts w:ascii="Times New Roman" w:hAnsi="Times New Roman"/>
          <w:bCs/>
          <w:sz w:val="24"/>
          <w:szCs w:val="24"/>
        </w:rPr>
        <w:t>Coaching for emotional Competence (</w:t>
      </w:r>
      <w:hyperlink r:id="rId11" w:history="1">
        <w:r w:rsidRPr="00005302">
          <w:rPr>
            <w:rFonts w:ascii="Times New Roman" w:hAnsi="Times New Roman"/>
            <w:bCs/>
            <w:color w:val="0000FF"/>
            <w:u w:val="single"/>
          </w:rPr>
          <w:t>http://www.Coaching+for+emotional+Competence.htm</w:t>
        </w:r>
      </w:hyperlink>
      <w:r w:rsidRPr="00005302">
        <w:rPr>
          <w:rFonts w:ascii="Times New Roman" w:hAnsi="Times New Roman"/>
          <w:bCs/>
          <w:sz w:val="24"/>
          <w:szCs w:val="24"/>
        </w:rPr>
        <w:t>.</w:t>
      </w:r>
      <w:proofErr w:type="gramEnd"/>
      <w:r w:rsidRPr="00005302">
        <w:rPr>
          <w:rFonts w:ascii="Times New Roman" w:hAnsi="Times New Roman"/>
          <w:bCs/>
          <w:sz w:val="24"/>
          <w:szCs w:val="24"/>
        </w:rPr>
        <w:t xml:space="preserve"> Di akses pada tanggal 29 Desember 2010)</w:t>
      </w:r>
    </w:p>
    <w:p w:rsidR="00FC7604" w:rsidRDefault="00FC7604" w:rsidP="00FC7604">
      <w:pPr>
        <w:spacing w:line="240" w:lineRule="auto"/>
        <w:ind w:left="567" w:hanging="567"/>
        <w:rPr>
          <w:rFonts w:ascii="Times New Roman" w:hAnsi="Times New Roman"/>
          <w:bCs/>
          <w:sz w:val="24"/>
          <w:szCs w:val="24"/>
        </w:rPr>
      </w:pPr>
    </w:p>
    <w:p w:rsidR="00FC7604" w:rsidRPr="00005302" w:rsidRDefault="00FC7604" w:rsidP="00FC7604">
      <w:pPr>
        <w:spacing w:line="240" w:lineRule="auto"/>
        <w:ind w:left="567" w:hanging="567"/>
        <w:rPr>
          <w:rFonts w:ascii="Times New Roman" w:hAnsi="Times New Roman"/>
          <w:sz w:val="24"/>
          <w:szCs w:val="24"/>
        </w:rPr>
      </w:pPr>
      <w:proofErr w:type="gramStart"/>
      <w:r>
        <w:rPr>
          <w:rFonts w:ascii="Times New Roman" w:hAnsi="Times New Roman"/>
          <w:bCs/>
          <w:sz w:val="24"/>
          <w:szCs w:val="24"/>
        </w:rPr>
        <w:t>Triyono.</w:t>
      </w:r>
      <w:proofErr w:type="gramEnd"/>
      <w:r>
        <w:rPr>
          <w:rFonts w:ascii="Times New Roman" w:hAnsi="Times New Roman"/>
          <w:bCs/>
          <w:sz w:val="24"/>
          <w:szCs w:val="24"/>
        </w:rPr>
        <w:t xml:space="preserve"> 2005. </w:t>
      </w:r>
      <w:r w:rsidRPr="00CA1ACE">
        <w:rPr>
          <w:rFonts w:ascii="Times New Roman" w:hAnsi="Times New Roman"/>
          <w:bCs/>
          <w:i/>
          <w:sz w:val="24"/>
          <w:szCs w:val="24"/>
        </w:rPr>
        <w:t>Efektifitas Pendekatan Konseling Kearifan (Wisdom Oriented Counseling Approach) Untuk Membatasi Perilaku Agresif Konseli.</w:t>
      </w:r>
      <w:r>
        <w:rPr>
          <w:rFonts w:ascii="Times New Roman" w:hAnsi="Times New Roman"/>
          <w:bCs/>
          <w:sz w:val="24"/>
          <w:szCs w:val="24"/>
        </w:rPr>
        <w:t xml:space="preserve"> </w:t>
      </w:r>
      <w:proofErr w:type="gramStart"/>
      <w:r w:rsidRPr="00005302">
        <w:rPr>
          <w:rFonts w:ascii="Times New Roman" w:hAnsi="Times New Roman"/>
          <w:sz w:val="24"/>
          <w:szCs w:val="24"/>
        </w:rPr>
        <w:t>Disertasi tidak diterbitkan.</w:t>
      </w:r>
      <w:proofErr w:type="gramEnd"/>
      <w:r w:rsidRPr="00005302">
        <w:rPr>
          <w:rFonts w:ascii="Times New Roman" w:hAnsi="Times New Roman"/>
          <w:sz w:val="24"/>
          <w:szCs w:val="24"/>
        </w:rPr>
        <w:t xml:space="preserve"> Malang</w:t>
      </w:r>
      <w:proofErr w:type="gramStart"/>
      <w:r w:rsidRPr="00005302">
        <w:rPr>
          <w:rFonts w:ascii="Times New Roman" w:hAnsi="Times New Roman"/>
          <w:sz w:val="24"/>
          <w:szCs w:val="24"/>
        </w:rPr>
        <w:t>::</w:t>
      </w:r>
      <w:proofErr w:type="gramEnd"/>
      <w:r w:rsidRPr="00005302">
        <w:rPr>
          <w:rFonts w:ascii="Times New Roman" w:hAnsi="Times New Roman"/>
          <w:sz w:val="24"/>
          <w:szCs w:val="24"/>
        </w:rPr>
        <w:t xml:space="preserve"> Program Pascasarjana</w:t>
      </w:r>
    </w:p>
    <w:p w:rsidR="00FC7604" w:rsidRPr="00005302" w:rsidRDefault="00FC7604" w:rsidP="00FC7604">
      <w:pPr>
        <w:spacing w:line="240" w:lineRule="auto"/>
        <w:rPr>
          <w:rFonts w:ascii="Times New Roman" w:hAnsi="Times New Roman"/>
          <w:bCs/>
          <w:sz w:val="24"/>
          <w:szCs w:val="24"/>
        </w:rPr>
      </w:pPr>
    </w:p>
    <w:p w:rsidR="00FC7604" w:rsidRPr="00005302" w:rsidRDefault="00FC7604" w:rsidP="00FC7604">
      <w:pPr>
        <w:spacing w:line="240" w:lineRule="auto"/>
        <w:ind w:left="567" w:hanging="567"/>
        <w:rPr>
          <w:rFonts w:ascii="Times New Roman" w:hAnsi="Times New Roman"/>
          <w:bCs/>
          <w:i/>
          <w:sz w:val="24"/>
          <w:szCs w:val="24"/>
        </w:rPr>
      </w:pPr>
      <w:proofErr w:type="gramStart"/>
      <w:r w:rsidRPr="00005302">
        <w:rPr>
          <w:rFonts w:ascii="Times New Roman" w:hAnsi="Times New Roman"/>
          <w:bCs/>
          <w:sz w:val="24"/>
          <w:szCs w:val="24"/>
        </w:rPr>
        <w:t>Prawitasari, J.E. 2006.</w:t>
      </w:r>
      <w:proofErr w:type="gramEnd"/>
      <w:r w:rsidRPr="00005302">
        <w:rPr>
          <w:rFonts w:ascii="Times New Roman" w:hAnsi="Times New Roman"/>
          <w:bCs/>
          <w:sz w:val="24"/>
          <w:szCs w:val="24"/>
        </w:rPr>
        <w:t xml:space="preserve"> </w:t>
      </w:r>
      <w:proofErr w:type="gramStart"/>
      <w:r w:rsidRPr="00005302">
        <w:rPr>
          <w:rFonts w:ascii="Times New Roman" w:hAnsi="Times New Roman"/>
          <w:bCs/>
          <w:sz w:val="24"/>
          <w:szCs w:val="24"/>
        </w:rPr>
        <w:t>Emosi atau Persepsi Tentang Emosi?</w:t>
      </w:r>
      <w:proofErr w:type="gramEnd"/>
      <w:r w:rsidRPr="00005302">
        <w:rPr>
          <w:rFonts w:ascii="Times New Roman" w:hAnsi="Times New Roman"/>
          <w:bCs/>
          <w:sz w:val="24"/>
          <w:szCs w:val="24"/>
        </w:rPr>
        <w:t xml:space="preserve"> </w:t>
      </w:r>
      <w:proofErr w:type="gramStart"/>
      <w:r w:rsidRPr="00005302">
        <w:rPr>
          <w:rFonts w:ascii="Times New Roman" w:hAnsi="Times New Roman"/>
          <w:bCs/>
          <w:i/>
          <w:sz w:val="24"/>
          <w:szCs w:val="24"/>
        </w:rPr>
        <w:t>Anima, Indonesian Psychological journal.</w:t>
      </w:r>
      <w:proofErr w:type="gramEnd"/>
    </w:p>
    <w:p w:rsidR="00FC7604" w:rsidRPr="00005302" w:rsidRDefault="00FC7604" w:rsidP="00FC7604">
      <w:pPr>
        <w:spacing w:line="240" w:lineRule="auto"/>
        <w:ind w:left="567" w:hanging="567"/>
        <w:rPr>
          <w:rFonts w:ascii="Times New Roman" w:hAnsi="Times New Roman"/>
          <w:bCs/>
          <w:i/>
          <w:sz w:val="24"/>
          <w:szCs w:val="24"/>
        </w:rPr>
      </w:pPr>
    </w:p>
    <w:p w:rsidR="00FC7604" w:rsidRPr="00005302" w:rsidRDefault="00FC7604" w:rsidP="00FC7604">
      <w:pPr>
        <w:spacing w:line="240" w:lineRule="auto"/>
        <w:ind w:left="567" w:hanging="567"/>
        <w:rPr>
          <w:rFonts w:ascii="Times New Roman" w:hAnsi="Times New Roman"/>
          <w:bCs/>
          <w:sz w:val="24"/>
          <w:szCs w:val="24"/>
        </w:rPr>
      </w:pPr>
      <w:proofErr w:type="gramStart"/>
      <w:r w:rsidRPr="00005302">
        <w:rPr>
          <w:rFonts w:ascii="Times New Roman" w:hAnsi="Times New Roman"/>
          <w:bCs/>
          <w:sz w:val="24"/>
          <w:szCs w:val="24"/>
        </w:rPr>
        <w:t>Wagaman.</w:t>
      </w:r>
      <w:proofErr w:type="gramEnd"/>
      <w:r w:rsidRPr="00005302">
        <w:rPr>
          <w:rFonts w:ascii="Times New Roman" w:hAnsi="Times New Roman"/>
          <w:bCs/>
          <w:sz w:val="24"/>
          <w:szCs w:val="24"/>
        </w:rPr>
        <w:t xml:space="preserve"> 2008. Role Playing to Teach Specific Behavior. </w:t>
      </w:r>
      <w:proofErr w:type="gramStart"/>
      <w:r w:rsidRPr="00005302">
        <w:rPr>
          <w:rFonts w:ascii="Times New Roman" w:hAnsi="Times New Roman"/>
          <w:bCs/>
          <w:i/>
          <w:sz w:val="24"/>
          <w:szCs w:val="24"/>
        </w:rPr>
        <w:t>Proquest Education Journal.</w:t>
      </w:r>
      <w:proofErr w:type="gramEnd"/>
      <w:r w:rsidRPr="00005302">
        <w:rPr>
          <w:rFonts w:ascii="Times New Roman" w:hAnsi="Times New Roman"/>
          <w:bCs/>
          <w:sz w:val="24"/>
          <w:szCs w:val="24"/>
        </w:rPr>
        <w:t xml:space="preserve"> Diakses pada tanggal 29 Januari 2010</w:t>
      </w:r>
    </w:p>
    <w:p w:rsidR="00FC7604" w:rsidRPr="00005302" w:rsidRDefault="00FC7604" w:rsidP="00FC7604">
      <w:pPr>
        <w:spacing w:line="240" w:lineRule="auto"/>
        <w:ind w:left="567" w:hanging="567"/>
        <w:rPr>
          <w:rFonts w:ascii="Times New Roman" w:hAnsi="Times New Roman"/>
          <w:bCs/>
          <w:i/>
          <w:sz w:val="24"/>
          <w:szCs w:val="24"/>
        </w:rPr>
      </w:pPr>
    </w:p>
    <w:p w:rsidR="00FC7604" w:rsidRPr="00005302" w:rsidRDefault="00FC7604" w:rsidP="00FC7604">
      <w:pPr>
        <w:spacing w:line="240" w:lineRule="auto"/>
        <w:ind w:left="567" w:hanging="567"/>
        <w:rPr>
          <w:rFonts w:ascii="Times New Roman" w:hAnsi="Times New Roman"/>
          <w:sz w:val="24"/>
          <w:szCs w:val="24"/>
        </w:rPr>
      </w:pPr>
      <w:r w:rsidRPr="00005302">
        <w:rPr>
          <w:rFonts w:ascii="Times New Roman" w:hAnsi="Times New Roman"/>
          <w:sz w:val="24"/>
          <w:szCs w:val="24"/>
        </w:rPr>
        <w:t xml:space="preserve">Wahyuni, Esa. 2005. </w:t>
      </w:r>
      <w:r w:rsidRPr="00005302">
        <w:rPr>
          <w:rFonts w:ascii="Times New Roman" w:hAnsi="Times New Roman"/>
          <w:i/>
          <w:sz w:val="24"/>
          <w:szCs w:val="24"/>
        </w:rPr>
        <w:t>Pengembangan Paket Pelatihan Pengendalian Emosi Untuk Siswa SMP.</w:t>
      </w:r>
      <w:r w:rsidRPr="00005302">
        <w:rPr>
          <w:rFonts w:ascii="Times New Roman" w:hAnsi="Times New Roman"/>
          <w:sz w:val="24"/>
          <w:szCs w:val="24"/>
        </w:rPr>
        <w:t xml:space="preserve"> </w:t>
      </w:r>
      <w:proofErr w:type="gramStart"/>
      <w:r w:rsidRPr="00005302">
        <w:rPr>
          <w:rFonts w:ascii="Times New Roman" w:hAnsi="Times New Roman"/>
          <w:sz w:val="24"/>
          <w:szCs w:val="24"/>
        </w:rPr>
        <w:t>Tesis tidak diterbitkan.</w:t>
      </w:r>
      <w:proofErr w:type="gramEnd"/>
      <w:r w:rsidRPr="00005302">
        <w:rPr>
          <w:rFonts w:ascii="Times New Roman" w:hAnsi="Times New Roman"/>
          <w:sz w:val="24"/>
          <w:szCs w:val="24"/>
        </w:rPr>
        <w:t xml:space="preserve"> Malang: Program Pascasarjana Universitas Negeri Malang.</w:t>
      </w:r>
    </w:p>
    <w:p w:rsidR="00FC7604" w:rsidRDefault="00FC7604" w:rsidP="00FC7604"/>
    <w:p w:rsidR="00FC7604" w:rsidRPr="001373D4" w:rsidRDefault="00FC7604" w:rsidP="001373D4">
      <w:pPr>
        <w:rPr>
          <w:rFonts w:ascii="Times New Roman" w:hAnsi="Times New Roman"/>
          <w:sz w:val="24"/>
          <w:szCs w:val="24"/>
          <w:lang w:val="id-ID"/>
        </w:rPr>
      </w:pPr>
    </w:p>
    <w:sectPr w:rsidR="00FC7604" w:rsidRPr="001373D4" w:rsidSect="00803899">
      <w:footerReference w:type="default" r:id="rId12"/>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97" w:rsidRDefault="009C4797" w:rsidP="00FC7604">
      <w:pPr>
        <w:spacing w:line="240" w:lineRule="auto"/>
      </w:pPr>
      <w:r>
        <w:separator/>
      </w:r>
    </w:p>
  </w:endnote>
  <w:endnote w:type="continuationSeparator" w:id="1">
    <w:p w:rsidR="009C4797" w:rsidRDefault="009C4797" w:rsidP="00FC76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384"/>
      <w:docPartObj>
        <w:docPartGallery w:val="Page Numbers (Bottom of Page)"/>
        <w:docPartUnique/>
      </w:docPartObj>
    </w:sdtPr>
    <w:sdtContent>
      <w:p w:rsidR="00FC7604" w:rsidRDefault="00D5132E">
        <w:pPr>
          <w:pStyle w:val="Footer"/>
          <w:jc w:val="right"/>
        </w:pPr>
        <w:fldSimple w:instr=" PAGE   \* MERGEFORMAT ">
          <w:r w:rsidR="0084483C">
            <w:rPr>
              <w:noProof/>
            </w:rPr>
            <w:t>4</w:t>
          </w:r>
        </w:fldSimple>
      </w:p>
    </w:sdtContent>
  </w:sdt>
  <w:p w:rsidR="00FC7604" w:rsidRDefault="00FC7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97" w:rsidRDefault="009C4797" w:rsidP="00FC7604">
      <w:pPr>
        <w:spacing w:line="240" w:lineRule="auto"/>
      </w:pPr>
      <w:r>
        <w:separator/>
      </w:r>
    </w:p>
  </w:footnote>
  <w:footnote w:type="continuationSeparator" w:id="1">
    <w:p w:rsidR="009C4797" w:rsidRDefault="009C4797" w:rsidP="00FC76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A2C"/>
    <w:multiLevelType w:val="hybridMultilevel"/>
    <w:tmpl w:val="A1FE37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53164B"/>
    <w:multiLevelType w:val="hybridMultilevel"/>
    <w:tmpl w:val="103E9136"/>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D93712"/>
    <w:multiLevelType w:val="hybridMultilevel"/>
    <w:tmpl w:val="713811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571993"/>
    <w:multiLevelType w:val="hybridMultilevel"/>
    <w:tmpl w:val="B92C796C"/>
    <w:lvl w:ilvl="0" w:tplc="744CF2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35CCA"/>
    <w:multiLevelType w:val="hybridMultilevel"/>
    <w:tmpl w:val="4EBAC872"/>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E07E5B"/>
    <w:multiLevelType w:val="hybridMultilevel"/>
    <w:tmpl w:val="F8149970"/>
    <w:lvl w:ilvl="0" w:tplc="DAA0D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C56F8E"/>
    <w:multiLevelType w:val="hybridMultilevel"/>
    <w:tmpl w:val="7588728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3899"/>
    <w:rsid w:val="001373D4"/>
    <w:rsid w:val="003F1F68"/>
    <w:rsid w:val="004641E0"/>
    <w:rsid w:val="007C5798"/>
    <w:rsid w:val="00803899"/>
    <w:rsid w:val="0084483C"/>
    <w:rsid w:val="009C4797"/>
    <w:rsid w:val="009F1065"/>
    <w:rsid w:val="00B04D0E"/>
    <w:rsid w:val="00C73446"/>
    <w:rsid w:val="00D5132E"/>
    <w:rsid w:val="00EB482E"/>
    <w:rsid w:val="00FC76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2E"/>
    <w:pPr>
      <w:spacing w:after="0"/>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3D4"/>
    <w:pPr>
      <w:widowControl w:val="0"/>
      <w:autoSpaceDE w:val="0"/>
      <w:autoSpaceDN w:val="0"/>
      <w:adjustRightInd w:val="0"/>
      <w:spacing w:after="0" w:line="240" w:lineRule="auto"/>
    </w:pPr>
    <w:rPr>
      <w:rFonts w:ascii="Arial" w:eastAsia="Times New Roman" w:hAnsi="Arial" w:cs="Arial"/>
      <w:sz w:val="24"/>
      <w:szCs w:val="24"/>
      <w:lang w:val="de-DE" w:eastAsia="id-ID"/>
    </w:rPr>
  </w:style>
  <w:style w:type="character" w:styleId="Hyperlink">
    <w:name w:val="Hyperlink"/>
    <w:basedOn w:val="DefaultParagraphFont"/>
    <w:uiPriority w:val="99"/>
    <w:unhideWhenUsed/>
    <w:rsid w:val="001373D4"/>
    <w:rPr>
      <w:color w:val="0000FF" w:themeColor="hyperlink"/>
      <w:u w:val="single"/>
    </w:rPr>
  </w:style>
  <w:style w:type="paragraph" w:styleId="BalloonText">
    <w:name w:val="Balloon Text"/>
    <w:basedOn w:val="Normal"/>
    <w:link w:val="BalloonTextChar"/>
    <w:uiPriority w:val="99"/>
    <w:semiHidden/>
    <w:unhideWhenUsed/>
    <w:rsid w:val="00137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3D4"/>
    <w:rPr>
      <w:rFonts w:ascii="Tahoma" w:eastAsia="Calibri" w:hAnsi="Tahoma" w:cs="Tahoma"/>
      <w:sz w:val="16"/>
      <w:szCs w:val="16"/>
      <w:lang w:val="en-US"/>
    </w:rPr>
  </w:style>
  <w:style w:type="paragraph" w:styleId="ListParagraph">
    <w:name w:val="List Paragraph"/>
    <w:basedOn w:val="Normal"/>
    <w:uiPriority w:val="99"/>
    <w:qFormat/>
    <w:rsid w:val="00FC7604"/>
    <w:pPr>
      <w:spacing w:after="200"/>
      <w:ind w:left="720"/>
      <w:contextualSpacing/>
      <w:jc w:val="left"/>
    </w:pPr>
    <w:rPr>
      <w:rFonts w:cs="Arial"/>
    </w:rPr>
  </w:style>
  <w:style w:type="paragraph" w:styleId="Header">
    <w:name w:val="header"/>
    <w:basedOn w:val="Normal"/>
    <w:link w:val="HeaderChar"/>
    <w:uiPriority w:val="99"/>
    <w:semiHidden/>
    <w:unhideWhenUsed/>
    <w:rsid w:val="00FC760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C7604"/>
    <w:rPr>
      <w:rFonts w:ascii="Calibri" w:eastAsia="Calibri" w:hAnsi="Calibri" w:cs="Times New Roman"/>
      <w:lang w:val="en-US"/>
    </w:rPr>
  </w:style>
  <w:style w:type="paragraph" w:styleId="Footer">
    <w:name w:val="footer"/>
    <w:basedOn w:val="Normal"/>
    <w:link w:val="FooterChar"/>
    <w:uiPriority w:val="99"/>
    <w:unhideWhenUsed/>
    <w:rsid w:val="00FC7604"/>
    <w:pPr>
      <w:tabs>
        <w:tab w:val="center" w:pos="4513"/>
        <w:tab w:val="right" w:pos="9026"/>
      </w:tabs>
      <w:spacing w:line="240" w:lineRule="auto"/>
    </w:pPr>
  </w:style>
  <w:style w:type="character" w:customStyle="1" w:styleId="FooterChar">
    <w:name w:val="Footer Char"/>
    <w:basedOn w:val="DefaultParagraphFont"/>
    <w:link w:val="Footer"/>
    <w:uiPriority w:val="99"/>
    <w:rsid w:val="00FC7604"/>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i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aching+for+emotional+Competence.htm" TargetMode="External"/><Relationship Id="rId5" Type="http://schemas.openxmlformats.org/officeDocument/2006/relationships/footnotes" Target="footnotes.xml"/><Relationship Id="rId10" Type="http://schemas.openxmlformats.org/officeDocument/2006/relationships/hyperlink" Target="http://www.brookespublishing.com" TargetMode="External"/><Relationship Id="rId4" Type="http://schemas.openxmlformats.org/officeDocument/2006/relationships/webSettings" Target="webSettings.xml"/><Relationship Id="rId9" Type="http://schemas.openxmlformats.org/officeDocument/2006/relationships/hyperlink" Target="http://findarticles.com/p/articles/mi_m0902?tag=artBody;col1"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THESIS\Data%20Subyek%20Baru\Perbandingan%20individ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id-ID"/>
          </a:pPr>
          <a:endParaRPr lang="en-US"/>
        </a:p>
      </c:txPr>
    </c:title>
    <c:plotArea>
      <c:layout>
        <c:manualLayout>
          <c:layoutTarget val="inner"/>
          <c:xMode val="edge"/>
          <c:yMode val="edge"/>
          <c:x val="0.11242879588998811"/>
          <c:y val="0.12895908599660341"/>
          <c:w val="0.86620307278179165"/>
          <c:h val="0.55913200555812881"/>
        </c:manualLayout>
      </c:layout>
      <c:lineChart>
        <c:grouping val="standard"/>
        <c:ser>
          <c:idx val="0"/>
          <c:order val="0"/>
          <c:tx>
            <c:strRef>
              <c:f>Sheet1!$A$4</c:f>
              <c:strCache>
                <c:ptCount val="1"/>
                <c:pt idx="0">
                  <c:v>Subyek 1</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Sheet1!$B$4:$U$4</c:f>
              <c:numCache>
                <c:formatCode>General</c:formatCode>
                <c:ptCount val="20"/>
                <c:pt idx="0">
                  <c:v>44.25</c:v>
                </c:pt>
                <c:pt idx="1">
                  <c:v>42.25</c:v>
                </c:pt>
                <c:pt idx="2">
                  <c:v>43.75</c:v>
                </c:pt>
                <c:pt idx="4">
                  <c:v>65</c:v>
                </c:pt>
                <c:pt idx="5">
                  <c:v>67</c:v>
                </c:pt>
                <c:pt idx="6">
                  <c:v>70</c:v>
                </c:pt>
                <c:pt idx="7">
                  <c:v>63</c:v>
                </c:pt>
                <c:pt idx="8">
                  <c:v>68</c:v>
                </c:pt>
                <c:pt idx="9">
                  <c:v>68</c:v>
                </c:pt>
                <c:pt idx="10">
                  <c:v>54</c:v>
                </c:pt>
                <c:pt idx="11">
                  <c:v>56</c:v>
                </c:pt>
                <c:pt idx="12">
                  <c:v>58</c:v>
                </c:pt>
                <c:pt idx="13">
                  <c:v>50</c:v>
                </c:pt>
                <c:pt idx="14">
                  <c:v>52</c:v>
                </c:pt>
                <c:pt idx="15">
                  <c:v>52</c:v>
                </c:pt>
                <c:pt idx="17">
                  <c:v>61</c:v>
                </c:pt>
              </c:numCache>
            </c:numRef>
          </c:val>
        </c:ser>
        <c:ser>
          <c:idx val="1"/>
          <c:order val="1"/>
          <c:tx>
            <c:strRef>
              <c:f>Sheet1!$A$5</c:f>
              <c:strCache>
                <c:ptCount val="1"/>
                <c:pt idx="0">
                  <c:v>Subyek 2</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Sheet1!$B$5:$U$5</c:f>
              <c:numCache>
                <c:formatCode>General</c:formatCode>
                <c:ptCount val="20"/>
                <c:pt idx="0">
                  <c:v>42.75</c:v>
                </c:pt>
                <c:pt idx="1">
                  <c:v>42.25</c:v>
                </c:pt>
                <c:pt idx="2">
                  <c:v>40.75</c:v>
                </c:pt>
                <c:pt idx="4">
                  <c:v>65</c:v>
                </c:pt>
                <c:pt idx="5">
                  <c:v>67</c:v>
                </c:pt>
                <c:pt idx="6">
                  <c:v>70</c:v>
                </c:pt>
                <c:pt idx="7">
                  <c:v>67</c:v>
                </c:pt>
                <c:pt idx="8">
                  <c:v>65</c:v>
                </c:pt>
                <c:pt idx="9">
                  <c:v>66</c:v>
                </c:pt>
                <c:pt idx="10">
                  <c:v>62</c:v>
                </c:pt>
                <c:pt idx="11">
                  <c:v>64</c:v>
                </c:pt>
                <c:pt idx="12">
                  <c:v>66</c:v>
                </c:pt>
                <c:pt idx="13">
                  <c:v>60</c:v>
                </c:pt>
                <c:pt idx="14">
                  <c:v>62</c:v>
                </c:pt>
                <c:pt idx="15">
                  <c:v>63</c:v>
                </c:pt>
                <c:pt idx="17">
                  <c:v>66.5</c:v>
                </c:pt>
              </c:numCache>
            </c:numRef>
          </c:val>
        </c:ser>
        <c:ser>
          <c:idx val="2"/>
          <c:order val="2"/>
          <c:tx>
            <c:strRef>
              <c:f>Sheet1!$A$6</c:f>
              <c:strCache>
                <c:ptCount val="1"/>
                <c:pt idx="0">
                  <c:v>Subyek 3</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Sheet1!$B$6:$U$6</c:f>
              <c:numCache>
                <c:formatCode>General</c:formatCode>
                <c:ptCount val="20"/>
                <c:pt idx="0">
                  <c:v>46.5</c:v>
                </c:pt>
                <c:pt idx="1">
                  <c:v>45.5</c:v>
                </c:pt>
                <c:pt idx="2">
                  <c:v>45</c:v>
                </c:pt>
                <c:pt idx="4">
                  <c:v>58</c:v>
                </c:pt>
                <c:pt idx="5">
                  <c:v>60</c:v>
                </c:pt>
                <c:pt idx="6">
                  <c:v>62</c:v>
                </c:pt>
                <c:pt idx="7">
                  <c:v>60</c:v>
                </c:pt>
                <c:pt idx="8">
                  <c:v>62</c:v>
                </c:pt>
                <c:pt idx="9">
                  <c:v>64</c:v>
                </c:pt>
                <c:pt idx="10">
                  <c:v>62</c:v>
                </c:pt>
                <c:pt idx="11">
                  <c:v>64</c:v>
                </c:pt>
                <c:pt idx="12">
                  <c:v>66</c:v>
                </c:pt>
                <c:pt idx="13">
                  <c:v>55</c:v>
                </c:pt>
                <c:pt idx="14">
                  <c:v>56</c:v>
                </c:pt>
                <c:pt idx="15">
                  <c:v>58</c:v>
                </c:pt>
                <c:pt idx="17">
                  <c:v>63.5</c:v>
                </c:pt>
              </c:numCache>
            </c:numRef>
          </c:val>
        </c:ser>
        <c:ser>
          <c:idx val="3"/>
          <c:order val="3"/>
          <c:tx>
            <c:strRef>
              <c:f>Sheet1!$A$7</c:f>
              <c:strCache>
                <c:ptCount val="1"/>
                <c:pt idx="0">
                  <c:v>Subyek 4</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Sheet1!$B$7:$U$7</c:f>
              <c:numCache>
                <c:formatCode>General</c:formatCode>
                <c:ptCount val="20"/>
                <c:pt idx="0">
                  <c:v>48.75</c:v>
                </c:pt>
                <c:pt idx="1">
                  <c:v>47</c:v>
                </c:pt>
                <c:pt idx="2">
                  <c:v>45.5</c:v>
                </c:pt>
                <c:pt idx="4">
                  <c:v>60</c:v>
                </c:pt>
                <c:pt idx="5">
                  <c:v>62</c:v>
                </c:pt>
                <c:pt idx="6">
                  <c:v>64</c:v>
                </c:pt>
                <c:pt idx="7">
                  <c:v>62</c:v>
                </c:pt>
                <c:pt idx="8">
                  <c:v>62</c:v>
                </c:pt>
                <c:pt idx="9">
                  <c:v>62</c:v>
                </c:pt>
                <c:pt idx="10">
                  <c:v>55</c:v>
                </c:pt>
                <c:pt idx="11">
                  <c:v>58</c:v>
                </c:pt>
                <c:pt idx="12">
                  <c:v>60</c:v>
                </c:pt>
                <c:pt idx="13">
                  <c:v>50</c:v>
                </c:pt>
                <c:pt idx="14">
                  <c:v>55</c:v>
                </c:pt>
                <c:pt idx="15">
                  <c:v>55</c:v>
                </c:pt>
                <c:pt idx="17">
                  <c:v>60.25</c:v>
                </c:pt>
              </c:numCache>
            </c:numRef>
          </c:val>
        </c:ser>
        <c:ser>
          <c:idx val="4"/>
          <c:order val="4"/>
          <c:tx>
            <c:strRef>
              <c:f>Sheet1!$A$8</c:f>
              <c:strCache>
                <c:ptCount val="1"/>
                <c:pt idx="0">
                  <c:v>Subyek 5</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Sheet1!$B$8:$U$8</c:f>
              <c:numCache>
                <c:formatCode>General</c:formatCode>
                <c:ptCount val="20"/>
                <c:pt idx="0">
                  <c:v>50.5</c:v>
                </c:pt>
                <c:pt idx="1">
                  <c:v>49.5</c:v>
                </c:pt>
                <c:pt idx="2">
                  <c:v>48.5</c:v>
                </c:pt>
                <c:pt idx="4">
                  <c:v>60</c:v>
                </c:pt>
                <c:pt idx="5">
                  <c:v>62</c:v>
                </c:pt>
                <c:pt idx="6">
                  <c:v>64</c:v>
                </c:pt>
                <c:pt idx="7">
                  <c:v>62</c:v>
                </c:pt>
                <c:pt idx="8">
                  <c:v>63</c:v>
                </c:pt>
                <c:pt idx="9">
                  <c:v>63</c:v>
                </c:pt>
                <c:pt idx="10">
                  <c:v>55</c:v>
                </c:pt>
                <c:pt idx="11">
                  <c:v>58</c:v>
                </c:pt>
                <c:pt idx="12">
                  <c:v>60</c:v>
                </c:pt>
                <c:pt idx="13">
                  <c:v>50</c:v>
                </c:pt>
                <c:pt idx="14">
                  <c:v>52</c:v>
                </c:pt>
                <c:pt idx="15">
                  <c:v>54</c:v>
                </c:pt>
                <c:pt idx="17">
                  <c:v>59</c:v>
                </c:pt>
              </c:numCache>
            </c:numRef>
          </c:val>
        </c:ser>
        <c:ser>
          <c:idx val="5"/>
          <c:order val="5"/>
          <c:tx>
            <c:strRef>
              <c:f>Sheet1!$A$9</c:f>
              <c:strCache>
                <c:ptCount val="1"/>
                <c:pt idx="0">
                  <c:v>Subyek 6</c:v>
                </c:pt>
              </c:strCache>
            </c:strRef>
          </c:tx>
          <c:cat>
            <c:multiLvlStrRef>
              <c:f>Sheet1!$B$1:$U$3</c:f>
              <c:multiLvlStrCache>
                <c:ptCount val="18"/>
                <c:lvl>
                  <c:pt idx="0">
                    <c:v>1</c:v>
                  </c:pt>
                  <c:pt idx="1">
                    <c:v>2</c:v>
                  </c:pt>
                  <c:pt idx="2">
                    <c:v>3</c:v>
                  </c:pt>
                  <c:pt idx="4">
                    <c:v>4</c:v>
                  </c:pt>
                  <c:pt idx="5">
                    <c:v>5</c:v>
                  </c:pt>
                  <c:pt idx="6">
                    <c:v>6</c:v>
                  </c:pt>
                  <c:pt idx="7">
                    <c:v>7</c:v>
                  </c:pt>
                  <c:pt idx="8">
                    <c:v>8</c:v>
                  </c:pt>
                  <c:pt idx="9">
                    <c:v>9</c:v>
                  </c:pt>
                  <c:pt idx="10">
                    <c:v>10</c:v>
                  </c:pt>
                  <c:pt idx="11">
                    <c:v>11</c:v>
                  </c:pt>
                  <c:pt idx="12">
                    <c:v>12</c:v>
                  </c:pt>
                  <c:pt idx="13">
                    <c:v>13</c:v>
                  </c:pt>
                  <c:pt idx="14">
                    <c:v>14</c:v>
                  </c:pt>
                  <c:pt idx="15">
                    <c:v>15</c:v>
                  </c:pt>
                  <c:pt idx="17">
                    <c:v>16</c:v>
                  </c:pt>
                </c:lvl>
                <c:lvl>
                  <c:pt idx="0">
                    <c:v>Baseline</c:v>
                  </c:pt>
                  <c:pt idx="4">
                    <c:v>Treatment</c:v>
                  </c:pt>
                  <c:pt idx="17">
                    <c:v>Maintenance</c:v>
                  </c:pt>
                </c:lvl>
              </c:multiLvlStrCache>
            </c:multiLvlStrRef>
          </c:cat>
          <c:val>
            <c:numRef>
              <c:f>Sheet1!$B$9:$U$9</c:f>
              <c:numCache>
                <c:formatCode>General</c:formatCode>
                <c:ptCount val="20"/>
                <c:pt idx="0">
                  <c:v>50.75</c:v>
                </c:pt>
                <c:pt idx="1">
                  <c:v>48.75</c:v>
                </c:pt>
                <c:pt idx="2">
                  <c:v>47.75</c:v>
                </c:pt>
                <c:pt idx="4">
                  <c:v>63</c:v>
                </c:pt>
                <c:pt idx="5">
                  <c:v>63</c:v>
                </c:pt>
                <c:pt idx="6">
                  <c:v>64</c:v>
                </c:pt>
                <c:pt idx="7">
                  <c:v>64</c:v>
                </c:pt>
                <c:pt idx="8">
                  <c:v>66</c:v>
                </c:pt>
                <c:pt idx="9">
                  <c:v>65</c:v>
                </c:pt>
                <c:pt idx="10">
                  <c:v>60</c:v>
                </c:pt>
                <c:pt idx="11">
                  <c:v>62</c:v>
                </c:pt>
                <c:pt idx="12">
                  <c:v>64</c:v>
                </c:pt>
                <c:pt idx="13">
                  <c:v>50</c:v>
                </c:pt>
                <c:pt idx="14">
                  <c:v>54</c:v>
                </c:pt>
                <c:pt idx="15">
                  <c:v>54</c:v>
                </c:pt>
                <c:pt idx="17">
                  <c:v>61.25</c:v>
                </c:pt>
              </c:numCache>
            </c:numRef>
          </c:val>
        </c:ser>
        <c:marker val="1"/>
        <c:axId val="58333824"/>
        <c:axId val="58364288"/>
      </c:lineChart>
      <c:catAx>
        <c:axId val="58333824"/>
        <c:scaling>
          <c:orientation val="minMax"/>
        </c:scaling>
        <c:axPos val="b"/>
        <c:majorTickMark val="none"/>
        <c:tickLblPos val="nextTo"/>
        <c:txPr>
          <a:bodyPr/>
          <a:lstStyle/>
          <a:p>
            <a:pPr>
              <a:defRPr lang="id-ID"/>
            </a:pPr>
            <a:endParaRPr lang="en-US"/>
          </a:p>
        </c:txPr>
        <c:crossAx val="58364288"/>
        <c:crosses val="autoZero"/>
        <c:auto val="1"/>
        <c:lblAlgn val="ctr"/>
        <c:lblOffset val="100"/>
      </c:catAx>
      <c:valAx>
        <c:axId val="58364288"/>
        <c:scaling>
          <c:orientation val="minMax"/>
        </c:scaling>
        <c:axPos val="l"/>
        <c:majorGridlines/>
        <c:title>
          <c:tx>
            <c:rich>
              <a:bodyPr/>
              <a:lstStyle/>
              <a:p>
                <a:pPr>
                  <a:defRPr lang="id-ID"/>
                </a:pPr>
                <a:r>
                  <a:rPr lang="id-ID"/>
                  <a:t>persentase</a:t>
                </a:r>
              </a:p>
            </c:rich>
          </c:tx>
          <c:layout/>
        </c:title>
        <c:numFmt formatCode="General" sourceLinked="1"/>
        <c:majorTickMark val="none"/>
        <c:tickLblPos val="nextTo"/>
        <c:txPr>
          <a:bodyPr/>
          <a:lstStyle/>
          <a:p>
            <a:pPr>
              <a:defRPr lang="id-ID"/>
            </a:pPr>
            <a:endParaRPr lang="en-US"/>
          </a:p>
        </c:txPr>
        <c:crossAx val="58333824"/>
        <c:crosses val="autoZero"/>
        <c:crossBetween val="between"/>
      </c:valAx>
    </c:plotArea>
    <c:legend>
      <c:legendPos val="b"/>
      <c:layout>
        <c:manualLayout>
          <c:xMode val="edge"/>
          <c:yMode val="edge"/>
          <c:x val="0"/>
          <c:y val="0.92000053359657663"/>
          <c:w val="0.96932033252867789"/>
          <c:h val="5.8822352360497786E-2"/>
        </c:manualLayout>
      </c:layout>
      <c:txPr>
        <a:bodyPr/>
        <a:lstStyle/>
        <a:p>
          <a:pPr>
            <a:defRPr lang="id-ID"/>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0.28158</cdr:x>
      <cdr:y>0.12435</cdr:y>
    </cdr:from>
    <cdr:to>
      <cdr:x>0.28347</cdr:x>
      <cdr:y>0.68197</cdr:y>
    </cdr:to>
    <cdr:sp macro="" textlink="">
      <cdr:nvSpPr>
        <cdr:cNvPr id="3" name="Straight Connector 2"/>
        <cdr:cNvSpPr/>
      </cdr:nvSpPr>
      <cdr:spPr>
        <a:xfrm xmlns:a="http://schemas.openxmlformats.org/drawingml/2006/main" rot="16200000" flipV="1">
          <a:off x="578714" y="1216382"/>
          <a:ext cx="1689003" cy="9521"/>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0.84667</cdr:x>
      <cdr:y>0.11091</cdr:y>
    </cdr:from>
    <cdr:to>
      <cdr:x>0.84856</cdr:x>
      <cdr:y>0.6747</cdr:y>
    </cdr:to>
    <cdr:sp macro="" textlink="">
      <cdr:nvSpPr>
        <cdr:cNvPr id="5" name="Straight Connector 4"/>
        <cdr:cNvSpPr/>
      </cdr:nvSpPr>
      <cdr:spPr>
        <a:xfrm xmlns:a="http://schemas.openxmlformats.org/drawingml/2006/main" rot="16200000" flipV="1">
          <a:off x="3415964" y="1185033"/>
          <a:ext cx="1707691" cy="9521"/>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14</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AFFA</cp:lastModifiedBy>
  <cp:revision>5</cp:revision>
  <dcterms:created xsi:type="dcterms:W3CDTF">2012-07-16T11:37:00Z</dcterms:created>
  <dcterms:modified xsi:type="dcterms:W3CDTF">2014-02-15T03:48:00Z</dcterms:modified>
</cp:coreProperties>
</file>