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B71" w:rsidRPr="0012036A" w:rsidRDefault="00AD6B71" w:rsidP="000C241F">
      <w:pPr>
        <w:pStyle w:val="PaperTitle"/>
        <w:rPr>
          <w:bCs/>
        </w:rPr>
      </w:pPr>
    </w:p>
    <w:p w:rsidR="0012036A" w:rsidRDefault="0012036A" w:rsidP="0012036A">
      <w:pPr>
        <w:spacing w:after="0" w:line="240" w:lineRule="auto"/>
        <w:jc w:val="center"/>
        <w:rPr>
          <w:rFonts w:ascii="Times New Roman" w:hAnsi="Times New Roman" w:cs="Times New Roman"/>
          <w:b/>
          <w:bCs/>
          <w:sz w:val="28"/>
          <w:szCs w:val="28"/>
        </w:rPr>
      </w:pPr>
      <w:r w:rsidRPr="0012036A">
        <w:rPr>
          <w:rFonts w:ascii="Times New Roman" w:hAnsi="Times New Roman" w:cs="Times New Roman"/>
          <w:b/>
          <w:bCs/>
          <w:sz w:val="28"/>
          <w:szCs w:val="28"/>
        </w:rPr>
        <w:t xml:space="preserve">PENGARUH TATA TERTIB SISTEM KREDIT POIN DAN MOTIVASI BELAJAR TERHADAP PRESTASI BELAJAR </w:t>
      </w:r>
    </w:p>
    <w:p w:rsidR="0012036A" w:rsidRDefault="0012036A" w:rsidP="0012036A">
      <w:pPr>
        <w:spacing w:after="0" w:line="240" w:lineRule="auto"/>
        <w:jc w:val="center"/>
        <w:rPr>
          <w:rFonts w:ascii="Times New Roman" w:hAnsi="Times New Roman" w:cs="Times New Roman"/>
          <w:b/>
          <w:bCs/>
          <w:sz w:val="28"/>
          <w:szCs w:val="28"/>
        </w:rPr>
      </w:pPr>
      <w:r w:rsidRPr="0012036A">
        <w:rPr>
          <w:rFonts w:ascii="Times New Roman" w:hAnsi="Times New Roman" w:cs="Times New Roman"/>
          <w:b/>
          <w:bCs/>
          <w:sz w:val="28"/>
          <w:szCs w:val="28"/>
        </w:rPr>
        <w:t>KELAS X IPS</w:t>
      </w:r>
    </w:p>
    <w:p w:rsidR="0012036A" w:rsidRPr="0012036A" w:rsidRDefault="0012036A" w:rsidP="0012036A">
      <w:pPr>
        <w:spacing w:after="0" w:line="240" w:lineRule="auto"/>
        <w:jc w:val="center"/>
        <w:rPr>
          <w:rFonts w:ascii="Times New Roman" w:hAnsi="Times New Roman" w:cs="Times New Roman"/>
          <w:b/>
          <w:bCs/>
          <w:sz w:val="28"/>
          <w:szCs w:val="28"/>
        </w:rPr>
      </w:pPr>
    </w:p>
    <w:p w:rsidR="000C443D" w:rsidRPr="000C443D" w:rsidRDefault="000C443D" w:rsidP="000C241F">
      <w:pPr>
        <w:spacing w:after="0" w:line="240" w:lineRule="auto"/>
        <w:rPr>
          <w:rFonts w:ascii="Times New Roman" w:hAnsi="Times New Roman" w:cs="Times New Roman"/>
          <w:b/>
          <w:sz w:val="28"/>
          <w:szCs w:val="28"/>
        </w:rPr>
      </w:pPr>
    </w:p>
    <w:p w:rsidR="0012036A" w:rsidRPr="0012036A" w:rsidRDefault="0012036A" w:rsidP="0012036A">
      <w:pPr>
        <w:spacing w:after="0" w:line="240" w:lineRule="auto"/>
        <w:jc w:val="center"/>
        <w:rPr>
          <w:rFonts w:ascii="Times New Roman" w:hAnsi="Times New Roman" w:cs="Times New Roman"/>
          <w:bCs/>
          <w:sz w:val="24"/>
          <w:szCs w:val="24"/>
        </w:rPr>
      </w:pPr>
      <w:r w:rsidRPr="0012036A">
        <w:rPr>
          <w:rFonts w:ascii="Times New Roman" w:hAnsi="Times New Roman" w:cs="Times New Roman"/>
          <w:bCs/>
          <w:sz w:val="24"/>
          <w:szCs w:val="24"/>
        </w:rPr>
        <w:t>Temu Sulistiono</w:t>
      </w:r>
    </w:p>
    <w:p w:rsidR="000C443D" w:rsidRDefault="000C443D" w:rsidP="00D66BC3">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C87B7C">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65651E" w:rsidP="000C443D">
      <w:pPr>
        <w:spacing w:after="0" w:line="240" w:lineRule="auto"/>
        <w:jc w:val="center"/>
        <w:rPr>
          <w:rFonts w:ascii="Times New Roman" w:hAnsi="Times New Roman" w:cs="Times New Roman"/>
          <w:i/>
          <w:sz w:val="24"/>
          <w:szCs w:val="24"/>
          <w:lang w:val="id-ID"/>
        </w:rPr>
      </w:pPr>
      <w:hyperlink r:id="rId7"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A547B3" w:rsidRDefault="0012036A" w:rsidP="00A547B3">
      <w:pPr>
        <w:spacing w:after="0" w:line="240" w:lineRule="auto"/>
        <w:jc w:val="center"/>
        <w:rPr>
          <w:rFonts w:ascii="Times New Roman" w:eastAsia="Calibri" w:hAnsi="Times New Roman" w:cs="Times New Roman"/>
          <w:b/>
          <w:sz w:val="20"/>
          <w:szCs w:val="20"/>
          <w:lang w:val="id-ID"/>
        </w:rPr>
      </w:pPr>
      <w:r>
        <w:rPr>
          <w:rFonts w:ascii="Times New Roman" w:eastAsia="Calibri" w:hAnsi="Times New Roman" w:cs="Times New Roman"/>
          <w:b/>
          <w:sz w:val="20"/>
          <w:szCs w:val="20"/>
          <w:lang w:val="id-ID"/>
        </w:rPr>
        <w:t>ABSTRAK</w:t>
      </w:r>
    </w:p>
    <w:p w:rsidR="0012036A" w:rsidRDefault="0012036A" w:rsidP="00A547B3">
      <w:pPr>
        <w:spacing w:after="0" w:line="240" w:lineRule="auto"/>
        <w:jc w:val="center"/>
        <w:rPr>
          <w:rFonts w:ascii="Times New Roman" w:eastAsia="Calibri" w:hAnsi="Times New Roman" w:cs="Times New Roman"/>
          <w:b/>
          <w:sz w:val="20"/>
          <w:szCs w:val="20"/>
          <w:lang w:val="id-ID"/>
        </w:rPr>
      </w:pPr>
    </w:p>
    <w:p w:rsidR="0012036A" w:rsidRPr="0012036A" w:rsidRDefault="0012036A" w:rsidP="005326C0">
      <w:pPr>
        <w:spacing w:after="0" w:line="240" w:lineRule="auto"/>
        <w:ind w:firstLine="720"/>
        <w:jc w:val="both"/>
        <w:rPr>
          <w:rFonts w:ascii="Times New Roman" w:hAnsi="Times New Roman" w:cs="Times New Roman"/>
          <w:i/>
          <w:iCs/>
          <w:sz w:val="20"/>
          <w:szCs w:val="20"/>
        </w:rPr>
      </w:pPr>
      <w:r w:rsidRPr="0012036A">
        <w:rPr>
          <w:rFonts w:ascii="Times New Roman" w:hAnsi="Times New Roman" w:cs="Times New Roman"/>
          <w:i/>
          <w:iCs/>
          <w:sz w:val="20"/>
          <w:szCs w:val="20"/>
        </w:rPr>
        <w:t>Government, in this case the minister of National Education declared“ The MovementToward theImprovement of the Quality of Education “ on May 2 dn 2015. From several observation and analysis, there are at least 3 factor which cause the quality of education would not change evenly</w:t>
      </w:r>
      <w:proofErr w:type="gramStart"/>
      <w:r w:rsidRPr="0012036A">
        <w:rPr>
          <w:rFonts w:ascii="Times New Roman" w:hAnsi="Times New Roman" w:cs="Times New Roman"/>
          <w:i/>
          <w:iCs/>
          <w:sz w:val="20"/>
          <w:szCs w:val="20"/>
        </w:rPr>
        <w:t>.(</w:t>
      </w:r>
      <w:proofErr w:type="gramEnd"/>
      <w:r w:rsidRPr="0012036A">
        <w:rPr>
          <w:rFonts w:ascii="Times New Roman" w:hAnsi="Times New Roman" w:cs="Times New Roman"/>
          <w:i/>
          <w:iCs/>
          <w:sz w:val="20"/>
          <w:szCs w:val="20"/>
        </w:rPr>
        <w:t xml:space="preserve"> Depdiknas, 2001: 1-2 )The first factor is the policy and the implementation of the nasional education which are Properly carried out. The second factor, the role of society, especially parent in the Organization of education which is so far very minor.</w:t>
      </w:r>
    </w:p>
    <w:p w:rsidR="0012036A" w:rsidRPr="0012036A" w:rsidRDefault="0012036A" w:rsidP="0012036A">
      <w:pPr>
        <w:pStyle w:val="ListParagraph"/>
        <w:spacing w:line="240" w:lineRule="auto"/>
        <w:ind w:left="0"/>
        <w:jc w:val="both"/>
        <w:rPr>
          <w:rFonts w:ascii="Times New Roman" w:hAnsi="Times New Roman" w:cs="Times New Roman"/>
          <w:bCs/>
          <w:i/>
          <w:iCs/>
          <w:sz w:val="20"/>
          <w:szCs w:val="20"/>
        </w:rPr>
      </w:pPr>
      <w:r w:rsidRPr="0012036A">
        <w:rPr>
          <w:rFonts w:ascii="Times New Roman" w:hAnsi="Times New Roman" w:cs="Times New Roman"/>
          <w:bCs/>
          <w:i/>
          <w:iCs/>
          <w:sz w:val="20"/>
          <w:szCs w:val="20"/>
        </w:rPr>
        <w:t xml:space="preserve">This study aims to analyze: (1) The influence of coaching </w:t>
      </w:r>
      <w:r w:rsidRPr="0012036A">
        <w:rPr>
          <w:rFonts w:ascii="Times New Roman" w:hAnsi="Times New Roman" w:cs="Times New Roman"/>
          <w:i/>
          <w:iCs/>
          <w:sz w:val="20"/>
          <w:szCs w:val="20"/>
        </w:rPr>
        <w:t>the rule of kredit point system</w:t>
      </w:r>
      <w:r w:rsidRPr="0012036A">
        <w:rPr>
          <w:rFonts w:ascii="Times New Roman" w:hAnsi="Times New Roman" w:cs="Times New Roman"/>
          <w:bCs/>
          <w:i/>
          <w:iCs/>
          <w:sz w:val="20"/>
          <w:szCs w:val="20"/>
        </w:rPr>
        <w:t>, (2) the influence of motivation to learn</w:t>
      </w:r>
      <w:proofErr w:type="gramStart"/>
      <w:r w:rsidRPr="0012036A">
        <w:rPr>
          <w:rFonts w:ascii="Times New Roman" w:hAnsi="Times New Roman" w:cs="Times New Roman"/>
          <w:bCs/>
          <w:i/>
          <w:iCs/>
          <w:sz w:val="20"/>
          <w:szCs w:val="20"/>
        </w:rPr>
        <w:t>,(</w:t>
      </w:r>
      <w:proofErr w:type="gramEnd"/>
      <w:r w:rsidRPr="0012036A">
        <w:rPr>
          <w:rFonts w:ascii="Times New Roman" w:hAnsi="Times New Roman" w:cs="Times New Roman"/>
          <w:bCs/>
          <w:i/>
          <w:iCs/>
          <w:sz w:val="20"/>
          <w:szCs w:val="20"/>
        </w:rPr>
        <w:t xml:space="preserve">3) the influence coaching </w:t>
      </w:r>
      <w:r w:rsidRPr="0012036A">
        <w:rPr>
          <w:rFonts w:ascii="Times New Roman" w:hAnsi="Times New Roman" w:cs="Times New Roman"/>
          <w:i/>
          <w:iCs/>
          <w:sz w:val="20"/>
          <w:szCs w:val="20"/>
        </w:rPr>
        <w:t>the rule of kredit point system</w:t>
      </w:r>
      <w:r w:rsidRPr="0012036A">
        <w:rPr>
          <w:rFonts w:ascii="Times New Roman" w:hAnsi="Times New Roman" w:cs="Times New Roman"/>
          <w:bCs/>
          <w:i/>
          <w:iCs/>
          <w:sz w:val="20"/>
          <w:szCs w:val="20"/>
        </w:rPr>
        <w:t xml:space="preserve"> and motivation to learn toward the formation student achievemen student in SMAN 1 Bululawang.</w:t>
      </w:r>
    </w:p>
    <w:p w:rsidR="0012036A" w:rsidRPr="0012036A" w:rsidRDefault="0012036A" w:rsidP="0012036A">
      <w:pPr>
        <w:pStyle w:val="ListParagraph"/>
        <w:spacing w:line="240" w:lineRule="auto"/>
        <w:ind w:left="0"/>
        <w:jc w:val="both"/>
        <w:rPr>
          <w:rFonts w:ascii="Times New Roman" w:hAnsi="Times New Roman" w:cs="Times New Roman"/>
          <w:bCs/>
          <w:i/>
          <w:iCs/>
          <w:sz w:val="20"/>
          <w:szCs w:val="20"/>
        </w:rPr>
      </w:pPr>
      <w:r w:rsidRPr="0012036A">
        <w:rPr>
          <w:rFonts w:ascii="Times New Roman" w:hAnsi="Times New Roman" w:cs="Times New Roman"/>
          <w:bCs/>
          <w:i/>
          <w:iCs/>
          <w:sz w:val="20"/>
          <w:szCs w:val="20"/>
        </w:rPr>
        <w:t>Research result indicate that (1) there</w:t>
      </w:r>
      <w:r>
        <w:rPr>
          <w:rFonts w:ascii="Times New Roman" w:hAnsi="Times New Roman" w:cs="Times New Roman"/>
          <w:bCs/>
          <w:i/>
          <w:iCs/>
          <w:sz w:val="20"/>
          <w:szCs w:val="20"/>
        </w:rPr>
        <w:t xml:space="preserve"> is a signifitcant and positif effect between learning </w:t>
      </w:r>
      <w:r w:rsidRPr="0012036A">
        <w:rPr>
          <w:rFonts w:ascii="Times New Roman" w:hAnsi="Times New Roman" w:cs="Times New Roman"/>
          <w:bCs/>
          <w:i/>
          <w:iCs/>
          <w:sz w:val="20"/>
          <w:szCs w:val="20"/>
        </w:rPr>
        <w:t>model character education on the formation student achievem</w:t>
      </w:r>
      <w:r>
        <w:rPr>
          <w:rFonts w:ascii="Times New Roman" w:hAnsi="Times New Roman" w:cs="Times New Roman"/>
          <w:bCs/>
          <w:i/>
          <w:iCs/>
          <w:sz w:val="20"/>
          <w:szCs w:val="20"/>
        </w:rPr>
        <w:t>en student in SMAN 1 Bululawang</w:t>
      </w:r>
      <w:r w:rsidRPr="0012036A">
        <w:rPr>
          <w:rFonts w:ascii="Times New Roman" w:hAnsi="Times New Roman" w:cs="Times New Roman"/>
          <w:bCs/>
          <w:i/>
          <w:iCs/>
          <w:sz w:val="20"/>
          <w:szCs w:val="20"/>
        </w:rPr>
        <w:t xml:space="preserve">. This is demonstrated by the significant level of less than 5% is 0,003. This means </w:t>
      </w:r>
      <w:r w:rsidRPr="0012036A">
        <w:rPr>
          <w:rFonts w:ascii="Times New Roman" w:hAnsi="Times New Roman" w:cs="Times New Roman"/>
          <w:i/>
          <w:iCs/>
          <w:sz w:val="20"/>
          <w:szCs w:val="20"/>
        </w:rPr>
        <w:t>the rule of kredit point system</w:t>
      </w:r>
      <w:r>
        <w:rPr>
          <w:rFonts w:ascii="Times New Roman" w:hAnsi="Times New Roman" w:cs="Times New Roman"/>
          <w:bCs/>
          <w:i/>
          <w:iCs/>
          <w:sz w:val="20"/>
          <w:szCs w:val="20"/>
        </w:rPr>
        <w:t xml:space="preserve"> </w:t>
      </w:r>
      <w:r w:rsidRPr="0012036A">
        <w:rPr>
          <w:rFonts w:ascii="Times New Roman" w:hAnsi="Times New Roman" w:cs="Times New Roman"/>
          <w:bCs/>
          <w:i/>
          <w:iCs/>
          <w:sz w:val="20"/>
          <w:szCs w:val="20"/>
        </w:rPr>
        <w:t>partially significant effect on the form</w:t>
      </w:r>
      <w:r>
        <w:rPr>
          <w:rFonts w:ascii="Times New Roman" w:hAnsi="Times New Roman" w:cs="Times New Roman"/>
          <w:bCs/>
          <w:i/>
          <w:iCs/>
          <w:sz w:val="20"/>
          <w:szCs w:val="20"/>
        </w:rPr>
        <w:t xml:space="preserve">ation of the achevemen student </w:t>
      </w:r>
      <w:r w:rsidRPr="0012036A">
        <w:rPr>
          <w:rFonts w:ascii="Times New Roman" w:hAnsi="Times New Roman" w:cs="Times New Roman"/>
          <w:bCs/>
          <w:i/>
          <w:iCs/>
          <w:sz w:val="20"/>
          <w:szCs w:val="20"/>
        </w:rPr>
        <w:t>(2) there is significant and positif</w:t>
      </w:r>
      <w:r>
        <w:rPr>
          <w:rFonts w:ascii="Times New Roman" w:hAnsi="Times New Roman" w:cs="Times New Roman"/>
          <w:bCs/>
          <w:i/>
          <w:iCs/>
          <w:sz w:val="20"/>
          <w:szCs w:val="20"/>
        </w:rPr>
        <w:t xml:space="preserve"> influence between motivations </w:t>
      </w:r>
      <w:r w:rsidRPr="0012036A">
        <w:rPr>
          <w:rFonts w:ascii="Times New Roman" w:hAnsi="Times New Roman" w:cs="Times New Roman"/>
          <w:bCs/>
          <w:i/>
          <w:iCs/>
          <w:sz w:val="20"/>
          <w:szCs w:val="20"/>
        </w:rPr>
        <w:t>to learn the achieveme</w:t>
      </w:r>
      <w:r w:rsidR="005326C0">
        <w:rPr>
          <w:rFonts w:ascii="Times New Roman" w:hAnsi="Times New Roman" w:cs="Times New Roman"/>
          <w:bCs/>
          <w:i/>
          <w:iCs/>
          <w:sz w:val="20"/>
          <w:szCs w:val="20"/>
        </w:rPr>
        <w:t xml:space="preserve">n student at SMAN 1 Bululawang. </w:t>
      </w:r>
      <w:r w:rsidRPr="0012036A">
        <w:rPr>
          <w:rFonts w:ascii="Times New Roman" w:hAnsi="Times New Roman" w:cs="Times New Roman"/>
          <w:bCs/>
          <w:i/>
          <w:iCs/>
          <w:sz w:val="20"/>
          <w:szCs w:val="20"/>
        </w:rPr>
        <w:t xml:space="preserve"> This is demonstrated by the signican level of less than 5% is 0,002. This means is that  motivatians  to learn partialy significant effect on the achevemen student  (3) there is sisgnificant and positive effect between </w:t>
      </w:r>
      <w:r w:rsidRPr="0012036A">
        <w:rPr>
          <w:rFonts w:ascii="Times New Roman" w:hAnsi="Times New Roman" w:cs="Times New Roman"/>
          <w:i/>
          <w:iCs/>
          <w:sz w:val="20"/>
          <w:szCs w:val="20"/>
        </w:rPr>
        <w:t>the rule of kredit point system</w:t>
      </w:r>
      <w:r w:rsidRPr="0012036A">
        <w:rPr>
          <w:rFonts w:ascii="Times New Roman" w:hAnsi="Times New Roman" w:cs="Times New Roman"/>
          <w:bCs/>
          <w:i/>
          <w:iCs/>
          <w:sz w:val="20"/>
          <w:szCs w:val="20"/>
        </w:rPr>
        <w:t xml:space="preserve"> and motivation to learn toward formation of the achevemen student in SMAN 1 Bululawang. This is indicated by the level of significant less 0.05 yes it is 0,000.</w:t>
      </w:r>
    </w:p>
    <w:p w:rsidR="0012036A" w:rsidRPr="0012036A" w:rsidRDefault="0012036A" w:rsidP="0012036A">
      <w:pPr>
        <w:pStyle w:val="ListParagraph"/>
        <w:spacing w:line="240" w:lineRule="auto"/>
        <w:ind w:left="0"/>
        <w:jc w:val="both"/>
        <w:rPr>
          <w:rFonts w:ascii="Times New Roman" w:hAnsi="Times New Roman" w:cs="Times New Roman"/>
          <w:bCs/>
          <w:i/>
          <w:iCs/>
          <w:sz w:val="20"/>
          <w:szCs w:val="20"/>
        </w:rPr>
      </w:pPr>
    </w:p>
    <w:p w:rsidR="0012036A" w:rsidRPr="0012036A" w:rsidRDefault="0012036A" w:rsidP="0012036A">
      <w:pPr>
        <w:spacing w:after="0" w:line="240" w:lineRule="auto"/>
        <w:ind w:left="1276" w:hanging="1276"/>
        <w:jc w:val="both"/>
        <w:rPr>
          <w:rFonts w:ascii="Times New Roman" w:hAnsi="Times New Roman" w:cs="Times New Roman"/>
          <w:i/>
          <w:iCs/>
          <w:sz w:val="20"/>
          <w:szCs w:val="20"/>
        </w:rPr>
      </w:pPr>
      <w:r>
        <w:rPr>
          <w:rFonts w:ascii="Times New Roman" w:hAnsi="Times New Roman" w:cs="Times New Roman"/>
          <w:i/>
          <w:iCs/>
          <w:sz w:val="20"/>
          <w:szCs w:val="20"/>
        </w:rPr>
        <w:t>Key words</w:t>
      </w:r>
      <w:r w:rsidRPr="0012036A">
        <w:rPr>
          <w:rFonts w:ascii="Times New Roman" w:hAnsi="Times New Roman" w:cs="Times New Roman"/>
          <w:i/>
          <w:iCs/>
          <w:sz w:val="20"/>
          <w:szCs w:val="20"/>
        </w:rPr>
        <w:t xml:space="preserve">: Rule of Kredit Point, Motivation, and improving learning </w:t>
      </w:r>
    </w:p>
    <w:p w:rsidR="0012036A" w:rsidRPr="00233DFE" w:rsidRDefault="0012036A" w:rsidP="0012036A">
      <w:pPr>
        <w:spacing w:after="0" w:line="240" w:lineRule="auto"/>
        <w:ind w:left="1276" w:hanging="1276"/>
        <w:jc w:val="both"/>
        <w:rPr>
          <w:rFonts w:ascii="Times New Roman" w:hAnsi="Times New Roman" w:cs="Times New Roman"/>
          <w:i/>
          <w:iCs/>
          <w:sz w:val="20"/>
          <w:szCs w:val="20"/>
        </w:rPr>
      </w:pPr>
    </w:p>
    <w:p w:rsidR="000C241F" w:rsidRDefault="000C241F" w:rsidP="000C443D">
      <w:pPr>
        <w:spacing w:after="0" w:line="360" w:lineRule="auto"/>
        <w:rPr>
          <w:rFonts w:ascii="Times New Roman" w:eastAsia="Times New Roman" w:hAnsi="Times New Roman" w:cs="Times New Roman"/>
          <w:b/>
          <w:sz w:val="24"/>
          <w:szCs w:val="24"/>
          <w:lang w:val="id-ID" w:eastAsia="id-ID"/>
        </w:rPr>
      </w:pPr>
    </w:p>
    <w:p w:rsidR="0012036A" w:rsidRDefault="0012036A" w:rsidP="000C443D">
      <w:pPr>
        <w:spacing w:after="0" w:line="360" w:lineRule="auto"/>
        <w:rPr>
          <w:rFonts w:ascii="Times New Roman" w:eastAsia="Times New Roman" w:hAnsi="Times New Roman" w:cs="Times New Roman"/>
          <w:b/>
          <w:sz w:val="24"/>
          <w:szCs w:val="24"/>
          <w:lang w:val="id-ID" w:eastAsia="id-ID"/>
        </w:rPr>
        <w:sectPr w:rsidR="0012036A" w:rsidSect="0012036A">
          <w:headerReference w:type="default" r:id="rId8"/>
          <w:footerReference w:type="default" r:id="rId9"/>
          <w:headerReference w:type="first" r:id="rId10"/>
          <w:footerReference w:type="first" r:id="rId11"/>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12036A" w:rsidRPr="006D0423" w:rsidRDefault="0012036A" w:rsidP="006D0423">
      <w:pPr>
        <w:spacing w:after="0" w:line="360" w:lineRule="auto"/>
        <w:ind w:firstLine="567"/>
        <w:jc w:val="both"/>
        <w:rPr>
          <w:rFonts w:ascii="Times New Roman" w:eastAsia="Calibri" w:hAnsi="Times New Roman" w:cs="Times New Roman"/>
          <w:sz w:val="24"/>
          <w:szCs w:val="24"/>
        </w:rPr>
      </w:pPr>
      <w:r w:rsidRPr="006D0423">
        <w:rPr>
          <w:rFonts w:ascii="Times New Roman" w:eastAsia="Calibri" w:hAnsi="Times New Roman" w:cs="Times New Roman"/>
          <w:sz w:val="24"/>
          <w:szCs w:val="24"/>
        </w:rPr>
        <w:t xml:space="preserve">Proses pembelajaran yang terjadi dan diikuti oleh seorang siswa di sekolah tidak </w:t>
      </w:r>
      <w:proofErr w:type="gramStart"/>
      <w:r w:rsidRPr="006D0423">
        <w:rPr>
          <w:rFonts w:ascii="Times New Roman" w:eastAsia="Calibri" w:hAnsi="Times New Roman" w:cs="Times New Roman"/>
          <w:sz w:val="24"/>
          <w:szCs w:val="24"/>
        </w:rPr>
        <w:t>akan</w:t>
      </w:r>
      <w:proofErr w:type="gramEnd"/>
      <w:r w:rsidRPr="006D0423">
        <w:rPr>
          <w:rFonts w:ascii="Times New Roman" w:eastAsia="Calibri" w:hAnsi="Times New Roman" w:cs="Times New Roman"/>
          <w:sz w:val="24"/>
          <w:szCs w:val="24"/>
        </w:rPr>
        <w:t xml:space="preserve"> pernah lepas dari berbagai peraturan dan tata tertib, dan setiap siswa dituntut untuk dapat berperilaku sesuai dengan aturan dan tata tertib tersebut. Kepatuhan dan ketaatan siswa terhadap aturan dan tata tertib yang berlaku di sekolah disebut disiplin siswa. Sedangkan peraturan, tata tertib, dan </w:t>
      </w:r>
      <w:r w:rsidRPr="006D0423">
        <w:rPr>
          <w:rFonts w:ascii="Times New Roman" w:eastAsia="Calibri" w:hAnsi="Times New Roman" w:cs="Times New Roman"/>
          <w:sz w:val="24"/>
          <w:szCs w:val="24"/>
        </w:rPr>
        <w:lastRenderedPageBreak/>
        <w:t>berbagai ketentuan lainnya yang berupaya mengatur perilaku siswa disebut disiplin sekolah. </w:t>
      </w:r>
    </w:p>
    <w:p w:rsidR="0012036A" w:rsidRPr="006D0423" w:rsidRDefault="0012036A" w:rsidP="006D0423">
      <w:pPr>
        <w:spacing w:after="0" w:line="360" w:lineRule="auto"/>
        <w:ind w:firstLine="567"/>
        <w:jc w:val="both"/>
        <w:rPr>
          <w:rFonts w:ascii="Times New Roman" w:eastAsia="Calibri" w:hAnsi="Times New Roman" w:cs="Times New Roman"/>
          <w:sz w:val="24"/>
          <w:szCs w:val="24"/>
        </w:rPr>
      </w:pPr>
      <w:r w:rsidRPr="006D0423">
        <w:rPr>
          <w:rFonts w:ascii="Times New Roman" w:eastAsia="Calibri" w:hAnsi="Times New Roman" w:cs="Times New Roman"/>
          <w:sz w:val="24"/>
          <w:szCs w:val="24"/>
        </w:rPr>
        <w:t xml:space="preserve">Disiplin sekolah adalah usaha sekolah untuk memelihara perilaku siswa agar tidak menyimpang dan dapat mendorong siswa untuk berperilaku sesuai dengan </w:t>
      </w:r>
      <w:proofErr w:type="gramStart"/>
      <w:r w:rsidRPr="006D0423">
        <w:rPr>
          <w:rFonts w:ascii="Times New Roman" w:eastAsia="Calibri" w:hAnsi="Times New Roman" w:cs="Times New Roman"/>
          <w:sz w:val="24"/>
          <w:szCs w:val="24"/>
        </w:rPr>
        <w:t>norma</w:t>
      </w:r>
      <w:proofErr w:type="gramEnd"/>
      <w:r w:rsidRPr="006D0423">
        <w:rPr>
          <w:rFonts w:ascii="Times New Roman" w:eastAsia="Calibri" w:hAnsi="Times New Roman" w:cs="Times New Roman"/>
          <w:sz w:val="24"/>
          <w:szCs w:val="24"/>
        </w:rPr>
        <w:t xml:space="preserve">, peraturan dan tata tertib yang berlaku di sekolah. Karena dengan banyak pelanggaran atau ketidak </w:t>
      </w:r>
      <w:r w:rsidRPr="006D0423">
        <w:rPr>
          <w:rFonts w:ascii="Times New Roman" w:eastAsia="Calibri" w:hAnsi="Times New Roman" w:cs="Times New Roman"/>
          <w:sz w:val="24"/>
          <w:szCs w:val="24"/>
        </w:rPr>
        <w:lastRenderedPageBreak/>
        <w:t xml:space="preserve">disiplinan siswa </w:t>
      </w:r>
      <w:proofErr w:type="gramStart"/>
      <w:r w:rsidRPr="006D0423">
        <w:rPr>
          <w:rFonts w:ascii="Times New Roman" w:eastAsia="Calibri" w:hAnsi="Times New Roman" w:cs="Times New Roman"/>
          <w:sz w:val="24"/>
          <w:szCs w:val="24"/>
        </w:rPr>
        <w:t>akan</w:t>
      </w:r>
      <w:proofErr w:type="gramEnd"/>
      <w:r w:rsidRPr="006D0423">
        <w:rPr>
          <w:rFonts w:ascii="Times New Roman" w:eastAsia="Calibri" w:hAnsi="Times New Roman" w:cs="Times New Roman"/>
          <w:sz w:val="24"/>
          <w:szCs w:val="24"/>
        </w:rPr>
        <w:t xml:space="preserve"> mempengaruhi prestasi siswa. </w:t>
      </w:r>
    </w:p>
    <w:p w:rsidR="0012036A" w:rsidRPr="006D0423" w:rsidRDefault="006D0423" w:rsidP="006D0423">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12036A" w:rsidRPr="006D0423">
        <w:rPr>
          <w:rFonts w:ascii="Times New Roman" w:eastAsia="Calibri" w:hAnsi="Times New Roman" w:cs="Times New Roman"/>
          <w:sz w:val="24"/>
          <w:szCs w:val="24"/>
        </w:rPr>
        <w:t xml:space="preserve">ujuan disiplin sekolah adalah untuk menciptakan keamanan dan lingkungan belajar yang nyaman terutama di kelas. Di dalam kelas, jika seorang guru tidak mampu menerapkan disiplin dengan baik maka siswa mungkin menjadi kurang termotivasi dan memperoleh penekanan tertentu, dan suasana belajar menjadi kurang kondusif untuk mencapai prestasi belajar siswa. </w:t>
      </w:r>
    </w:p>
    <w:p w:rsidR="0012036A" w:rsidRPr="006D0423" w:rsidRDefault="0012036A" w:rsidP="006D0423">
      <w:pPr>
        <w:spacing w:after="0" w:line="360" w:lineRule="auto"/>
        <w:ind w:firstLine="567"/>
        <w:jc w:val="both"/>
        <w:rPr>
          <w:rFonts w:ascii="Times New Roman" w:eastAsia="Calibri" w:hAnsi="Times New Roman" w:cs="Times New Roman"/>
          <w:sz w:val="24"/>
          <w:szCs w:val="24"/>
        </w:rPr>
      </w:pPr>
      <w:r w:rsidRPr="006D0423">
        <w:rPr>
          <w:rFonts w:ascii="Times New Roman" w:eastAsia="Calibri" w:hAnsi="Times New Roman" w:cs="Times New Roman"/>
          <w:sz w:val="24"/>
          <w:szCs w:val="24"/>
        </w:rPr>
        <w:t xml:space="preserve">Upaya menegakkan disiplin disekolah bisa dengan berbagai </w:t>
      </w:r>
      <w:proofErr w:type="gramStart"/>
      <w:r w:rsidRPr="006D0423">
        <w:rPr>
          <w:rFonts w:ascii="Times New Roman" w:eastAsia="Calibri" w:hAnsi="Times New Roman" w:cs="Times New Roman"/>
          <w:sz w:val="24"/>
          <w:szCs w:val="24"/>
        </w:rPr>
        <w:t>cara</w:t>
      </w:r>
      <w:proofErr w:type="gramEnd"/>
      <w:r w:rsidRPr="006D0423">
        <w:rPr>
          <w:rFonts w:ascii="Times New Roman" w:eastAsia="Calibri" w:hAnsi="Times New Roman" w:cs="Times New Roman"/>
          <w:sz w:val="24"/>
          <w:szCs w:val="24"/>
        </w:rPr>
        <w:t xml:space="preserve">, misalnya ditingkat sekolah menengah, diberlakukan penghitungan poin pelanggaran/kesalahan yang dilakukan siswa berdasarkan aturan yang telah ditetapkan masing-masing sekolah. Jumlah poin kesalahan yang dihitung kemudian ditindaklanjuti dalam berbagai tingkatan; mulai dari peringatan I wali kelas, peringatan II wali kelas dengan BP/BK, panggilan I orang tua/ wali oleh wali kelas/BP, panggilan II orang tua/wali dengan membuat surat perjanjian diketahui oleh BP, panggilan III orang tua/wali dengan membuat surat perjanjian diketahui oleh kepala sekolah, sampai pada tingkat yang paling tinggi dengan bobot /jumlah poin kesalahan paling besar dikembalikan kepada orang </w:t>
      </w:r>
      <w:r w:rsidRPr="006D0423">
        <w:rPr>
          <w:rFonts w:ascii="Times New Roman" w:eastAsia="Calibri" w:hAnsi="Times New Roman" w:cs="Times New Roman"/>
          <w:sz w:val="24"/>
          <w:szCs w:val="24"/>
        </w:rPr>
        <w:lastRenderedPageBreak/>
        <w:t xml:space="preserve">tua/wali (Pedoman tata tertib kredit poin SMA Negeri 1 Bululawang). </w:t>
      </w:r>
    </w:p>
    <w:p w:rsidR="0012036A" w:rsidRPr="006D0423" w:rsidRDefault="0012036A" w:rsidP="006D0423">
      <w:pPr>
        <w:spacing w:after="0" w:line="360" w:lineRule="auto"/>
        <w:ind w:firstLine="567"/>
        <w:jc w:val="both"/>
        <w:rPr>
          <w:rFonts w:ascii="Times New Roman" w:eastAsia="Calibri" w:hAnsi="Times New Roman" w:cs="Times New Roman"/>
          <w:sz w:val="24"/>
          <w:szCs w:val="24"/>
        </w:rPr>
      </w:pPr>
      <w:r w:rsidRPr="006D0423">
        <w:rPr>
          <w:rFonts w:ascii="Times New Roman" w:eastAsia="Calibri" w:hAnsi="Times New Roman" w:cs="Times New Roman"/>
          <w:sz w:val="24"/>
          <w:szCs w:val="24"/>
        </w:rPr>
        <w:t>BP atau istilah yang telah diakui oleh UU No.20 tahun 2003, konselor di sekolah ternyata dilibatkan dalam penyelenggaraan poin pelanggaran. Hal ini perlu dikritisi karena banyak aspek terkait dengan profesionalitas dan kinerja konselor di sekolah. Oleh sebab itu penghitungan poin pelanggaran dan bentuk tindak lanjutnya, menarik untuk dibahas lebih lanjut. Apakah tata tertib system kredit poin dapat mempengaruhi secara pa</w:t>
      </w:r>
      <w:r w:rsidR="006D0423">
        <w:rPr>
          <w:rFonts w:ascii="Times New Roman" w:eastAsia="Calibri" w:hAnsi="Times New Roman" w:cs="Times New Roman"/>
          <w:sz w:val="24"/>
          <w:szCs w:val="24"/>
        </w:rPr>
        <w:t>rsial terhadap prestasi belajar</w:t>
      </w:r>
      <w:r w:rsidRPr="006D0423">
        <w:rPr>
          <w:rFonts w:ascii="Times New Roman" w:eastAsia="Calibri" w:hAnsi="Times New Roman" w:cs="Times New Roman"/>
          <w:sz w:val="24"/>
          <w:szCs w:val="24"/>
        </w:rPr>
        <w:t xml:space="preserve">? Dan apakah motivasi dapat mempengaruhi </w:t>
      </w:r>
      <w:r w:rsidR="006D0423">
        <w:rPr>
          <w:rFonts w:ascii="Times New Roman" w:eastAsia="Calibri" w:hAnsi="Times New Roman" w:cs="Times New Roman"/>
          <w:sz w:val="24"/>
          <w:szCs w:val="24"/>
        </w:rPr>
        <w:t>secara parsial prestasi belajar</w:t>
      </w:r>
      <w:r w:rsidRPr="006D0423">
        <w:rPr>
          <w:rFonts w:ascii="Times New Roman" w:eastAsia="Calibri" w:hAnsi="Times New Roman" w:cs="Times New Roman"/>
          <w:sz w:val="24"/>
          <w:szCs w:val="24"/>
        </w:rPr>
        <w:t xml:space="preserve">? Hal inilah yang menjadi latar belakang penulisan makalah ini. Sehingga diharapkan masalah tata tertib system kredit poin yang menjadikan pendisiplinan siswa dapat mempengaruhi prestasi belajar kelas X IPS pada mata pelajaran ekonomi. </w:t>
      </w:r>
      <w:proofErr w:type="gramStart"/>
      <w:r w:rsidRPr="006D0423">
        <w:rPr>
          <w:rFonts w:ascii="Times New Roman" w:eastAsia="Calibri" w:hAnsi="Times New Roman" w:cs="Times New Roman"/>
          <w:sz w:val="24"/>
          <w:szCs w:val="24"/>
        </w:rPr>
        <w:t>dan</w:t>
      </w:r>
      <w:proofErr w:type="gramEnd"/>
      <w:r w:rsidRPr="006D0423">
        <w:rPr>
          <w:rFonts w:ascii="Times New Roman" w:eastAsia="Calibri" w:hAnsi="Times New Roman" w:cs="Times New Roman"/>
          <w:sz w:val="24"/>
          <w:szCs w:val="24"/>
        </w:rPr>
        <w:t xml:space="preserve"> motivasi belajar yang dapat mempengaruhi prestasi belajar  disekolah dapat dibicarakan dalam forum ilmiah seperti seminar. Harapannya adalah ada kesamaan persepsi konselor sekolah tentang hal ini, sehingga dapat diambil kesimpulan dan langkah-langkah untuk menyikapi penerapan poin pelanggaran dalam mendisiplinkan siswa di sekolah.</w:t>
      </w:r>
    </w:p>
    <w:p w:rsidR="0012036A" w:rsidRPr="006D0423" w:rsidRDefault="0012036A" w:rsidP="006D0423">
      <w:pPr>
        <w:spacing w:after="0" w:line="360" w:lineRule="auto"/>
        <w:ind w:firstLine="567"/>
        <w:jc w:val="both"/>
        <w:rPr>
          <w:rFonts w:ascii="Times New Roman" w:eastAsia="Calibri" w:hAnsi="Times New Roman" w:cs="Times New Roman"/>
          <w:sz w:val="24"/>
          <w:szCs w:val="24"/>
        </w:rPr>
      </w:pPr>
      <w:r w:rsidRPr="006D0423">
        <w:rPr>
          <w:rFonts w:ascii="Times New Roman" w:eastAsia="Calibri" w:hAnsi="Times New Roman" w:cs="Times New Roman"/>
          <w:sz w:val="24"/>
          <w:szCs w:val="24"/>
        </w:rPr>
        <w:lastRenderedPageBreak/>
        <w:t xml:space="preserve">Untuk mewujudkan perilaku belajar peserta didik yang sesuai dengan segala ketentuan yang ada dan menanamkan nilai akhlak yang baik, maka peneliti mengambil paling tepat pada umur sekolah menengah tingkat atas, sebab pada </w:t>
      </w:r>
      <w:proofErr w:type="gramStart"/>
      <w:r w:rsidRPr="006D0423">
        <w:rPr>
          <w:rFonts w:ascii="Times New Roman" w:eastAsia="Calibri" w:hAnsi="Times New Roman" w:cs="Times New Roman"/>
          <w:sz w:val="24"/>
          <w:szCs w:val="24"/>
        </w:rPr>
        <w:t>usia</w:t>
      </w:r>
      <w:proofErr w:type="gramEnd"/>
      <w:r w:rsidRPr="006D0423">
        <w:rPr>
          <w:rFonts w:ascii="Times New Roman" w:eastAsia="Calibri" w:hAnsi="Times New Roman" w:cs="Times New Roman"/>
          <w:sz w:val="24"/>
          <w:szCs w:val="24"/>
        </w:rPr>
        <w:t xml:space="preserve"> ini adalah penuh adanya goncangan. Oleh karena itu yang dapat dilakukan oleh guru dalam hal ini adalah hanya mengambil cuplikan perubahan tingkah laku yang dianggap penting dan diharapkan dapat mencerminkan perubahan yang terjadi sebagai hasil belajar siswa, disegala aspek dimensi cipta dan rasa maupun karsa.</w:t>
      </w:r>
    </w:p>
    <w:p w:rsidR="0012036A" w:rsidRPr="006D0423" w:rsidRDefault="0012036A" w:rsidP="006D0423">
      <w:pPr>
        <w:spacing w:after="0" w:line="360" w:lineRule="auto"/>
        <w:ind w:firstLine="567"/>
        <w:jc w:val="both"/>
        <w:rPr>
          <w:rFonts w:ascii="Times New Roman" w:eastAsia="Calibri" w:hAnsi="Times New Roman" w:cs="Times New Roman"/>
          <w:sz w:val="24"/>
          <w:szCs w:val="24"/>
        </w:rPr>
      </w:pPr>
      <w:r w:rsidRPr="006D0423">
        <w:rPr>
          <w:rFonts w:ascii="Times New Roman" w:eastAsia="Calibri" w:hAnsi="Times New Roman" w:cs="Times New Roman"/>
          <w:sz w:val="24"/>
          <w:szCs w:val="24"/>
        </w:rPr>
        <w:t>Melihat rendahnya pres</w:t>
      </w:r>
      <w:r w:rsidR="006D0423">
        <w:rPr>
          <w:rFonts w:ascii="Times New Roman" w:eastAsia="Calibri" w:hAnsi="Times New Roman" w:cs="Times New Roman"/>
          <w:sz w:val="24"/>
          <w:szCs w:val="24"/>
        </w:rPr>
        <w:t>tasi belajar siswa kelas X IPS terjadi karena</w:t>
      </w:r>
      <w:r w:rsidR="005326C0">
        <w:rPr>
          <w:rFonts w:ascii="Times New Roman" w:eastAsia="Calibri" w:hAnsi="Times New Roman" w:cs="Times New Roman"/>
          <w:sz w:val="24"/>
          <w:szCs w:val="24"/>
        </w:rPr>
        <w:t xml:space="preserve">: 1. </w:t>
      </w:r>
      <w:r w:rsidRPr="006D0423">
        <w:rPr>
          <w:rFonts w:ascii="Times New Roman" w:eastAsia="Calibri" w:hAnsi="Times New Roman" w:cs="Times New Roman"/>
          <w:sz w:val="24"/>
          <w:szCs w:val="24"/>
        </w:rPr>
        <w:t>Masih banyaknya siswa yan</w:t>
      </w:r>
      <w:r w:rsidR="006D0423">
        <w:rPr>
          <w:rFonts w:ascii="Times New Roman" w:eastAsia="Calibri" w:hAnsi="Times New Roman" w:cs="Times New Roman"/>
          <w:sz w:val="24"/>
          <w:szCs w:val="24"/>
        </w:rPr>
        <w:t xml:space="preserve">g melanggar tata tertib sekolah, 2. </w:t>
      </w:r>
      <w:r w:rsidRPr="006D0423">
        <w:rPr>
          <w:rFonts w:ascii="Times New Roman" w:eastAsia="Calibri" w:hAnsi="Times New Roman" w:cs="Times New Roman"/>
          <w:sz w:val="24"/>
          <w:szCs w:val="24"/>
        </w:rPr>
        <w:t>Masih r</w:t>
      </w:r>
      <w:r w:rsidR="006D0423">
        <w:rPr>
          <w:rFonts w:ascii="Times New Roman" w:eastAsia="Calibri" w:hAnsi="Times New Roman" w:cs="Times New Roman"/>
          <w:sz w:val="24"/>
          <w:szCs w:val="24"/>
        </w:rPr>
        <w:t xml:space="preserve">endahnya motivasi belajar siswa, 3. </w:t>
      </w:r>
      <w:r w:rsidRPr="006D0423">
        <w:rPr>
          <w:rFonts w:ascii="Times New Roman" w:eastAsia="Calibri" w:hAnsi="Times New Roman" w:cs="Times New Roman"/>
          <w:sz w:val="24"/>
          <w:szCs w:val="24"/>
        </w:rPr>
        <w:t xml:space="preserve">Kurang disiplinnya dalam mengikuti kegiatan belajar dan lain - lain </w:t>
      </w:r>
    </w:p>
    <w:p w:rsidR="0012036A" w:rsidRPr="006D0423" w:rsidRDefault="0012036A" w:rsidP="006D0423">
      <w:pPr>
        <w:pStyle w:val="ListParagraph"/>
        <w:spacing w:after="0" w:line="360" w:lineRule="auto"/>
        <w:ind w:left="0" w:firstLine="720"/>
        <w:jc w:val="both"/>
        <w:rPr>
          <w:rFonts w:ascii="Times New Roman" w:eastAsia="Calibri" w:hAnsi="Times New Roman" w:cs="Times New Roman"/>
          <w:sz w:val="24"/>
          <w:szCs w:val="24"/>
        </w:rPr>
      </w:pPr>
      <w:r w:rsidRPr="006D0423">
        <w:rPr>
          <w:rFonts w:ascii="Times New Roman" w:eastAsia="Calibri" w:hAnsi="Times New Roman" w:cs="Times New Roman"/>
          <w:sz w:val="24"/>
          <w:szCs w:val="24"/>
        </w:rPr>
        <w:t>Keadaan inilah yang mendorong penulis untuk mengadakan penelitian secara intensif guna mengetahui secara jelas akan gambaran perilaku belajar dengan adanya tata tertib kredit poi</w:t>
      </w:r>
      <w:r w:rsidR="007648EF">
        <w:rPr>
          <w:rFonts w:ascii="Times New Roman" w:eastAsia="Calibri" w:hAnsi="Times New Roman" w:cs="Times New Roman"/>
          <w:sz w:val="24"/>
          <w:szCs w:val="24"/>
        </w:rPr>
        <w:t xml:space="preserve">n </w:t>
      </w:r>
      <w:r w:rsidR="006D0423">
        <w:rPr>
          <w:rFonts w:ascii="Times New Roman" w:eastAsia="Calibri" w:hAnsi="Times New Roman" w:cs="Times New Roman"/>
          <w:sz w:val="24"/>
          <w:szCs w:val="24"/>
        </w:rPr>
        <w:t>peserta didik di SMA Negeri 1</w:t>
      </w:r>
      <w:r w:rsidRPr="006D0423">
        <w:rPr>
          <w:rFonts w:ascii="Times New Roman" w:eastAsia="Calibri" w:hAnsi="Times New Roman" w:cs="Times New Roman"/>
          <w:sz w:val="24"/>
          <w:szCs w:val="24"/>
        </w:rPr>
        <w:t xml:space="preserve"> Bululawang. Juga diharapkan dari hasil penelitian ini dapat memberikan kontribusi yang berarti dalam pengembangan meningkatkan prestasi </w:t>
      </w:r>
      <w:r w:rsidRPr="006D0423">
        <w:rPr>
          <w:rFonts w:ascii="Times New Roman" w:eastAsia="Calibri" w:hAnsi="Times New Roman" w:cs="Times New Roman"/>
          <w:sz w:val="24"/>
          <w:szCs w:val="24"/>
        </w:rPr>
        <w:lastRenderedPageBreak/>
        <w:t>khususnya bagi SMA Negeri I Bululawang.</w:t>
      </w:r>
    </w:p>
    <w:p w:rsidR="0012036A" w:rsidRPr="006D0423" w:rsidRDefault="0012036A" w:rsidP="006D0423">
      <w:pPr>
        <w:pStyle w:val="ListParagraph"/>
        <w:spacing w:after="0" w:line="360" w:lineRule="auto"/>
        <w:ind w:left="0" w:firstLine="720"/>
        <w:jc w:val="both"/>
        <w:rPr>
          <w:rFonts w:ascii="Times New Roman" w:eastAsia="Calibri" w:hAnsi="Times New Roman" w:cs="Times New Roman"/>
          <w:sz w:val="24"/>
          <w:szCs w:val="24"/>
        </w:rPr>
      </w:pPr>
    </w:p>
    <w:p w:rsidR="0012036A" w:rsidRPr="006D0423" w:rsidRDefault="0012036A" w:rsidP="006D0423">
      <w:pPr>
        <w:spacing w:after="0" w:line="360" w:lineRule="auto"/>
        <w:jc w:val="both"/>
        <w:rPr>
          <w:rFonts w:ascii="Times New Roman" w:hAnsi="Times New Roman" w:cs="Times New Roman"/>
          <w:b/>
          <w:bCs/>
          <w:sz w:val="24"/>
          <w:szCs w:val="24"/>
        </w:rPr>
      </w:pPr>
      <w:r w:rsidRPr="006D0423">
        <w:rPr>
          <w:rFonts w:ascii="Times New Roman" w:hAnsi="Times New Roman" w:cs="Times New Roman"/>
          <w:b/>
          <w:bCs/>
          <w:sz w:val="24"/>
          <w:szCs w:val="24"/>
        </w:rPr>
        <w:t>METODE PENELITIAN</w:t>
      </w:r>
    </w:p>
    <w:p w:rsidR="0012036A" w:rsidRPr="006D0423" w:rsidRDefault="0012036A" w:rsidP="006D0423">
      <w:pPr>
        <w:tabs>
          <w:tab w:val="left" w:pos="709"/>
        </w:tabs>
        <w:spacing w:after="0" w:line="360" w:lineRule="auto"/>
        <w:ind w:firstLine="709"/>
        <w:jc w:val="both"/>
        <w:rPr>
          <w:rFonts w:ascii="Times New Roman" w:hAnsi="Times New Roman" w:cs="Times New Roman"/>
          <w:sz w:val="24"/>
          <w:szCs w:val="24"/>
        </w:rPr>
      </w:pPr>
      <w:r w:rsidRPr="006D0423">
        <w:rPr>
          <w:rFonts w:ascii="Times New Roman" w:hAnsi="Times New Roman" w:cs="Times New Roman"/>
          <w:b/>
          <w:bCs/>
          <w:sz w:val="24"/>
          <w:szCs w:val="24"/>
        </w:rPr>
        <w:tab/>
      </w:r>
      <w:r w:rsidRPr="006D0423">
        <w:rPr>
          <w:rFonts w:ascii="Times New Roman" w:hAnsi="Times New Roman" w:cs="Times New Roman"/>
          <w:sz w:val="24"/>
          <w:szCs w:val="24"/>
        </w:rPr>
        <w:t>Pendekatan penelititan ini adalah pendekatan kuantitatif dengan jenis survey korelasioner sebab akibat yaitu pengaruh tata tertib sistem kredit poin (X1), motivasi belajar (X2) terhadap prestasi belajar (Y).</w:t>
      </w:r>
    </w:p>
    <w:p w:rsidR="0012036A" w:rsidRPr="006D0423" w:rsidRDefault="0012036A" w:rsidP="006D0423">
      <w:pPr>
        <w:spacing w:after="0" w:line="360" w:lineRule="auto"/>
        <w:jc w:val="both"/>
        <w:rPr>
          <w:rFonts w:ascii="Times New Roman" w:hAnsi="Times New Roman" w:cs="Times New Roman"/>
          <w:b/>
          <w:sz w:val="24"/>
          <w:szCs w:val="24"/>
        </w:rPr>
      </w:pPr>
      <w:r w:rsidRPr="006D0423">
        <w:rPr>
          <w:rFonts w:ascii="Times New Roman" w:hAnsi="Times New Roman" w:cs="Times New Roman"/>
          <w:b/>
          <w:sz w:val="24"/>
          <w:szCs w:val="24"/>
        </w:rPr>
        <w:t>Populasi Penelitian</w:t>
      </w:r>
    </w:p>
    <w:p w:rsidR="0012036A" w:rsidRPr="006D0423" w:rsidRDefault="0012036A" w:rsidP="006D0423">
      <w:pPr>
        <w:spacing w:after="0" w:line="360" w:lineRule="auto"/>
        <w:ind w:firstLine="720"/>
        <w:jc w:val="both"/>
        <w:rPr>
          <w:rFonts w:ascii="Times New Roman" w:hAnsi="Times New Roman" w:cs="Times New Roman"/>
          <w:sz w:val="24"/>
          <w:szCs w:val="24"/>
        </w:rPr>
      </w:pPr>
      <w:r w:rsidRPr="006D0423">
        <w:rPr>
          <w:rFonts w:ascii="Times New Roman" w:hAnsi="Times New Roman" w:cs="Times New Roman"/>
          <w:sz w:val="24"/>
          <w:szCs w:val="24"/>
        </w:rPr>
        <w:t xml:space="preserve">Populasi menurut Usman dan Akbar (2006: 181) adalah semua nilai baik hasil perhitungan maupun pengukuran, baik kuantitatif maupun kualitatif, dari pada karakteristik tertentu mengenai sekelompok objek yang lengkap dan jelas. Secara singkat dapat dikatakan bahwa populasi adalah semua anggota kelompok orang, kejadian atau objek yang dirumuskan secara jelas. </w:t>
      </w:r>
    </w:p>
    <w:p w:rsidR="0012036A" w:rsidRPr="006D0423" w:rsidRDefault="0012036A" w:rsidP="006D0423">
      <w:pPr>
        <w:spacing w:after="0" w:line="360" w:lineRule="auto"/>
        <w:ind w:firstLine="720"/>
        <w:jc w:val="both"/>
        <w:rPr>
          <w:rFonts w:ascii="Times New Roman" w:hAnsi="Times New Roman" w:cs="Times New Roman"/>
          <w:sz w:val="24"/>
          <w:szCs w:val="24"/>
        </w:rPr>
      </w:pPr>
      <w:r w:rsidRPr="006D0423">
        <w:rPr>
          <w:rFonts w:ascii="Times New Roman" w:hAnsi="Times New Roman" w:cs="Times New Roman"/>
          <w:sz w:val="24"/>
          <w:szCs w:val="24"/>
          <w:lang w:val="id-ID"/>
        </w:rPr>
        <w:t>Menurut Arikunto (20</w:t>
      </w:r>
      <w:r w:rsidRPr="006D0423">
        <w:rPr>
          <w:rFonts w:ascii="Times New Roman" w:hAnsi="Times New Roman" w:cs="Times New Roman"/>
          <w:sz w:val="24"/>
          <w:szCs w:val="24"/>
        </w:rPr>
        <w:t>10</w:t>
      </w:r>
      <w:r w:rsidRPr="006D0423">
        <w:rPr>
          <w:rFonts w:ascii="Times New Roman" w:hAnsi="Times New Roman" w:cs="Times New Roman"/>
          <w:sz w:val="24"/>
          <w:szCs w:val="24"/>
          <w:lang w:val="id-ID"/>
        </w:rPr>
        <w:t xml:space="preserve">:108) </w:t>
      </w:r>
      <w:r w:rsidRPr="006D0423">
        <w:rPr>
          <w:rFonts w:ascii="Times New Roman" w:hAnsi="Times New Roman" w:cs="Times New Roman"/>
          <w:sz w:val="24"/>
          <w:szCs w:val="24"/>
        </w:rPr>
        <w:t>P</w:t>
      </w:r>
      <w:r w:rsidRPr="006D0423">
        <w:rPr>
          <w:rFonts w:ascii="Times New Roman" w:hAnsi="Times New Roman" w:cs="Times New Roman"/>
          <w:sz w:val="24"/>
          <w:szCs w:val="24"/>
          <w:lang w:val="id-ID"/>
        </w:rPr>
        <w:t>opulasi adalah keseluruhan subyek penelitian, sedangkan menurut Sugiyono (20</w:t>
      </w:r>
      <w:r w:rsidRPr="006D0423">
        <w:rPr>
          <w:rFonts w:ascii="Times New Roman" w:hAnsi="Times New Roman" w:cs="Times New Roman"/>
          <w:sz w:val="24"/>
          <w:szCs w:val="24"/>
        </w:rPr>
        <w:t>10</w:t>
      </w:r>
      <w:r w:rsidRPr="006D0423">
        <w:rPr>
          <w:rFonts w:ascii="Times New Roman" w:hAnsi="Times New Roman" w:cs="Times New Roman"/>
          <w:sz w:val="24"/>
          <w:szCs w:val="24"/>
          <w:lang w:val="id-ID"/>
        </w:rPr>
        <w:t>:80) Populasi adalah wilayah generalisasi yang terdiri dari: obyek atau subyek yang mempunyai kualitas dan karakteristik tertentu yang ditetapkan oleh peneliti untuk dipelajari dan kemudian diambil kesimpulan. Jadi populasi adalah keseluruhan subyek penelitian yang berupa data kuantitatif mengukur dan menghitung</w:t>
      </w:r>
      <w:r w:rsidRPr="006D0423">
        <w:rPr>
          <w:rFonts w:ascii="Times New Roman" w:hAnsi="Times New Roman" w:cs="Times New Roman"/>
          <w:sz w:val="24"/>
          <w:szCs w:val="24"/>
        </w:rPr>
        <w:t>.</w:t>
      </w:r>
    </w:p>
    <w:p w:rsidR="0012036A" w:rsidRPr="006D0423" w:rsidRDefault="0012036A" w:rsidP="006D0423">
      <w:pPr>
        <w:spacing w:after="0" w:line="360" w:lineRule="auto"/>
        <w:ind w:firstLine="720"/>
        <w:jc w:val="both"/>
        <w:rPr>
          <w:rFonts w:ascii="Times New Roman" w:hAnsi="Times New Roman" w:cs="Times New Roman"/>
          <w:sz w:val="24"/>
          <w:szCs w:val="24"/>
        </w:rPr>
      </w:pPr>
      <w:r w:rsidRPr="006D0423">
        <w:rPr>
          <w:rFonts w:ascii="Times New Roman" w:hAnsi="Times New Roman" w:cs="Times New Roman"/>
          <w:sz w:val="24"/>
          <w:szCs w:val="24"/>
          <w:lang w:val="en-GB"/>
        </w:rPr>
        <w:lastRenderedPageBreak/>
        <w:t>Populasi terdiri dari unsur sampling yaitu unsur/unsur yang diambil</w:t>
      </w:r>
      <w:r w:rsidRPr="006D0423">
        <w:rPr>
          <w:rFonts w:ascii="Times New Roman" w:hAnsi="Times New Roman" w:cs="Times New Roman"/>
          <w:sz w:val="24"/>
          <w:szCs w:val="24"/>
          <w:lang w:val="id-ID"/>
        </w:rPr>
        <w:t xml:space="preserve"> se</w:t>
      </w:r>
      <w:r w:rsidRPr="006D0423">
        <w:rPr>
          <w:rFonts w:ascii="Times New Roman" w:hAnsi="Times New Roman" w:cs="Times New Roman"/>
          <w:sz w:val="24"/>
          <w:szCs w:val="24"/>
          <w:lang w:val="en-GB"/>
        </w:rPr>
        <w:t>bagai sampel. Kerangka sampling (sampling Frame) adalah daftar semua unsur sampling dalam populasi sampling. Unsur sampling ini diambil dengan menggunakan kerangka sampling (sampling frame)</w:t>
      </w:r>
      <w:r w:rsidRPr="006D0423">
        <w:rPr>
          <w:rFonts w:ascii="Times New Roman" w:hAnsi="Times New Roman" w:cs="Times New Roman"/>
          <w:color w:val="000000"/>
          <w:spacing w:val="2"/>
          <w:sz w:val="24"/>
          <w:szCs w:val="24"/>
          <w:lang w:val="id-ID"/>
        </w:rPr>
        <w:t xml:space="preserve">. </w:t>
      </w:r>
    </w:p>
    <w:p w:rsidR="0012036A" w:rsidRPr="006D0423" w:rsidRDefault="0012036A" w:rsidP="006D0423">
      <w:pPr>
        <w:spacing w:after="0" w:line="360" w:lineRule="auto"/>
        <w:jc w:val="both"/>
        <w:rPr>
          <w:rFonts w:ascii="Times New Roman" w:hAnsi="Times New Roman" w:cs="Times New Roman"/>
          <w:bCs/>
          <w:sz w:val="24"/>
          <w:szCs w:val="24"/>
        </w:rPr>
      </w:pPr>
      <w:r w:rsidRPr="006D0423">
        <w:rPr>
          <w:rFonts w:ascii="Times New Roman" w:hAnsi="Times New Roman" w:cs="Times New Roman"/>
          <w:bCs/>
          <w:sz w:val="24"/>
          <w:szCs w:val="24"/>
          <w:lang w:val="id-ID"/>
        </w:rPr>
        <w:t xml:space="preserve">Tabel </w:t>
      </w:r>
      <w:r w:rsidRPr="006D0423">
        <w:rPr>
          <w:rFonts w:ascii="Times New Roman" w:hAnsi="Times New Roman" w:cs="Times New Roman"/>
          <w:bCs/>
          <w:sz w:val="24"/>
          <w:szCs w:val="24"/>
        </w:rPr>
        <w:t xml:space="preserve">1 </w:t>
      </w:r>
      <w:r w:rsidRPr="006D0423">
        <w:rPr>
          <w:rFonts w:ascii="Times New Roman" w:hAnsi="Times New Roman" w:cs="Times New Roman"/>
          <w:bCs/>
          <w:sz w:val="24"/>
          <w:szCs w:val="24"/>
          <w:lang w:val="id-ID"/>
        </w:rPr>
        <w:t xml:space="preserve">Data jumlah siswa kelas  </w:t>
      </w:r>
      <w:r w:rsidRPr="006D0423">
        <w:rPr>
          <w:rFonts w:ascii="Times New Roman" w:hAnsi="Times New Roman" w:cs="Times New Roman"/>
          <w:bCs/>
          <w:sz w:val="24"/>
          <w:szCs w:val="24"/>
        </w:rPr>
        <w:t>X</w:t>
      </w:r>
      <w:r w:rsidRPr="006D0423">
        <w:rPr>
          <w:rFonts w:ascii="Times New Roman" w:hAnsi="Times New Roman" w:cs="Times New Roman"/>
          <w:bCs/>
          <w:sz w:val="24"/>
          <w:szCs w:val="24"/>
          <w:lang w:val="id-ID"/>
        </w:rPr>
        <w:t xml:space="preserve"> IPS SMAN </w:t>
      </w:r>
      <w:r w:rsidRPr="006D0423">
        <w:rPr>
          <w:rFonts w:ascii="Times New Roman" w:hAnsi="Times New Roman" w:cs="Times New Roman"/>
          <w:bCs/>
          <w:sz w:val="24"/>
          <w:szCs w:val="24"/>
        </w:rPr>
        <w:t>1</w:t>
      </w:r>
      <w:r w:rsidRPr="006D0423">
        <w:rPr>
          <w:rFonts w:ascii="Times New Roman" w:hAnsi="Times New Roman" w:cs="Times New Roman"/>
          <w:bCs/>
          <w:sz w:val="24"/>
          <w:szCs w:val="24"/>
          <w:lang w:val="id-ID"/>
        </w:rPr>
        <w:t xml:space="preserve"> </w:t>
      </w:r>
      <w:r w:rsidRPr="006D0423">
        <w:rPr>
          <w:rFonts w:ascii="Times New Roman" w:hAnsi="Times New Roman" w:cs="Times New Roman"/>
          <w:bCs/>
          <w:sz w:val="24"/>
          <w:szCs w:val="24"/>
        </w:rPr>
        <w:t>Bululawang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534"/>
        <w:gridCol w:w="1674"/>
      </w:tblGrid>
      <w:tr w:rsidR="0012036A" w:rsidRPr="006D0423" w:rsidTr="0012036A">
        <w:trPr>
          <w:jc w:val="center"/>
        </w:trPr>
        <w:tc>
          <w:tcPr>
            <w:tcW w:w="959" w:type="dxa"/>
            <w:shd w:val="clear" w:color="auto" w:fill="auto"/>
            <w:vAlign w:val="center"/>
          </w:tcPr>
          <w:p w:rsidR="0012036A" w:rsidRPr="006D0423" w:rsidRDefault="0012036A" w:rsidP="006D0423">
            <w:pPr>
              <w:spacing w:after="0" w:line="360" w:lineRule="auto"/>
              <w:jc w:val="both"/>
              <w:rPr>
                <w:rFonts w:ascii="Times New Roman" w:hAnsi="Times New Roman" w:cs="Times New Roman"/>
                <w:bCs/>
                <w:sz w:val="24"/>
                <w:szCs w:val="24"/>
                <w:lang w:val="id-ID"/>
              </w:rPr>
            </w:pPr>
            <w:r w:rsidRPr="006D0423">
              <w:rPr>
                <w:rFonts w:ascii="Times New Roman" w:hAnsi="Times New Roman" w:cs="Times New Roman"/>
                <w:bCs/>
                <w:sz w:val="24"/>
                <w:szCs w:val="24"/>
                <w:lang w:val="id-ID"/>
              </w:rPr>
              <w:t>NO</w:t>
            </w:r>
          </w:p>
        </w:tc>
        <w:tc>
          <w:tcPr>
            <w:tcW w:w="2829" w:type="dxa"/>
            <w:shd w:val="clear" w:color="auto" w:fill="auto"/>
            <w:vAlign w:val="bottom"/>
          </w:tcPr>
          <w:p w:rsidR="0012036A" w:rsidRPr="006D0423" w:rsidRDefault="0012036A" w:rsidP="006D0423">
            <w:pPr>
              <w:spacing w:after="0" w:line="360" w:lineRule="auto"/>
              <w:jc w:val="both"/>
              <w:rPr>
                <w:rFonts w:ascii="Times New Roman" w:hAnsi="Times New Roman" w:cs="Times New Roman"/>
                <w:bCs/>
                <w:sz w:val="24"/>
                <w:szCs w:val="24"/>
                <w:lang w:val="id-ID"/>
              </w:rPr>
            </w:pPr>
            <w:r w:rsidRPr="006D0423">
              <w:rPr>
                <w:rFonts w:ascii="Times New Roman" w:hAnsi="Times New Roman" w:cs="Times New Roman"/>
                <w:bCs/>
                <w:sz w:val="24"/>
                <w:szCs w:val="24"/>
                <w:lang w:val="id-ID"/>
              </w:rPr>
              <w:t>KELAS</w:t>
            </w:r>
          </w:p>
        </w:tc>
        <w:tc>
          <w:tcPr>
            <w:tcW w:w="2829" w:type="dxa"/>
            <w:shd w:val="clear" w:color="auto" w:fill="auto"/>
          </w:tcPr>
          <w:p w:rsidR="0012036A" w:rsidRPr="006D0423" w:rsidRDefault="0012036A" w:rsidP="006D0423">
            <w:pPr>
              <w:spacing w:after="0" w:line="360" w:lineRule="auto"/>
              <w:jc w:val="both"/>
              <w:rPr>
                <w:rFonts w:ascii="Times New Roman" w:hAnsi="Times New Roman" w:cs="Times New Roman"/>
                <w:bCs/>
                <w:sz w:val="24"/>
                <w:szCs w:val="24"/>
                <w:lang w:val="id-ID"/>
              </w:rPr>
            </w:pPr>
            <w:r w:rsidRPr="006D0423">
              <w:rPr>
                <w:rFonts w:ascii="Times New Roman" w:hAnsi="Times New Roman" w:cs="Times New Roman"/>
                <w:bCs/>
                <w:sz w:val="24"/>
                <w:szCs w:val="24"/>
                <w:lang w:val="id-ID"/>
              </w:rPr>
              <w:t>JUMLAH</w:t>
            </w:r>
          </w:p>
        </w:tc>
      </w:tr>
      <w:tr w:rsidR="0012036A" w:rsidRPr="006D0423" w:rsidTr="0012036A">
        <w:trPr>
          <w:jc w:val="center"/>
        </w:trPr>
        <w:tc>
          <w:tcPr>
            <w:tcW w:w="959"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lang w:val="id-ID"/>
              </w:rPr>
            </w:pPr>
            <w:r w:rsidRPr="006D0423">
              <w:rPr>
                <w:rFonts w:ascii="Times New Roman" w:hAnsi="Times New Roman" w:cs="Times New Roman"/>
                <w:sz w:val="24"/>
                <w:szCs w:val="24"/>
                <w:lang w:val="id-ID"/>
              </w:rPr>
              <w:t>1</w:t>
            </w:r>
          </w:p>
        </w:tc>
        <w:tc>
          <w:tcPr>
            <w:tcW w:w="2829"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lang w:val="id-ID"/>
              </w:rPr>
            </w:pPr>
            <w:r w:rsidRPr="006D0423">
              <w:rPr>
                <w:rFonts w:ascii="Times New Roman" w:hAnsi="Times New Roman" w:cs="Times New Roman"/>
                <w:sz w:val="24"/>
                <w:szCs w:val="24"/>
                <w:lang w:val="id-ID"/>
              </w:rPr>
              <w:t>X IPS 1</w:t>
            </w:r>
          </w:p>
        </w:tc>
        <w:tc>
          <w:tcPr>
            <w:tcW w:w="2829"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lang w:val="id-ID"/>
              </w:rPr>
              <w:t>3</w:t>
            </w:r>
            <w:r w:rsidRPr="006D0423">
              <w:rPr>
                <w:rFonts w:ascii="Times New Roman" w:hAnsi="Times New Roman" w:cs="Times New Roman"/>
                <w:sz w:val="24"/>
                <w:szCs w:val="24"/>
              </w:rPr>
              <w:t>2</w:t>
            </w:r>
          </w:p>
        </w:tc>
      </w:tr>
      <w:tr w:rsidR="0012036A" w:rsidRPr="006D0423" w:rsidTr="0012036A">
        <w:trPr>
          <w:jc w:val="center"/>
        </w:trPr>
        <w:tc>
          <w:tcPr>
            <w:tcW w:w="959"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lang w:val="id-ID"/>
              </w:rPr>
            </w:pPr>
            <w:r w:rsidRPr="006D0423">
              <w:rPr>
                <w:rFonts w:ascii="Times New Roman" w:hAnsi="Times New Roman" w:cs="Times New Roman"/>
                <w:sz w:val="24"/>
                <w:szCs w:val="24"/>
                <w:lang w:val="id-ID"/>
              </w:rPr>
              <w:t>2</w:t>
            </w:r>
          </w:p>
        </w:tc>
        <w:tc>
          <w:tcPr>
            <w:tcW w:w="2829"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lang w:val="id-ID"/>
              </w:rPr>
            </w:pPr>
            <w:r w:rsidRPr="006D0423">
              <w:rPr>
                <w:rFonts w:ascii="Times New Roman" w:hAnsi="Times New Roman" w:cs="Times New Roman"/>
                <w:sz w:val="24"/>
                <w:szCs w:val="24"/>
                <w:lang w:val="id-ID"/>
              </w:rPr>
              <w:t>X IPS 2</w:t>
            </w:r>
          </w:p>
        </w:tc>
        <w:tc>
          <w:tcPr>
            <w:tcW w:w="2829"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28</w:t>
            </w:r>
          </w:p>
        </w:tc>
      </w:tr>
      <w:tr w:rsidR="0012036A" w:rsidRPr="006D0423" w:rsidTr="0012036A">
        <w:trPr>
          <w:jc w:val="center"/>
        </w:trPr>
        <w:tc>
          <w:tcPr>
            <w:tcW w:w="959"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lang w:val="id-ID"/>
              </w:rPr>
            </w:pPr>
            <w:r w:rsidRPr="006D0423">
              <w:rPr>
                <w:rFonts w:ascii="Times New Roman" w:hAnsi="Times New Roman" w:cs="Times New Roman"/>
                <w:sz w:val="24"/>
                <w:szCs w:val="24"/>
                <w:lang w:val="id-ID"/>
              </w:rPr>
              <w:t>3</w:t>
            </w:r>
          </w:p>
        </w:tc>
        <w:tc>
          <w:tcPr>
            <w:tcW w:w="2829"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lang w:val="id-ID"/>
              </w:rPr>
            </w:pPr>
            <w:r w:rsidRPr="006D0423">
              <w:rPr>
                <w:rFonts w:ascii="Times New Roman" w:hAnsi="Times New Roman" w:cs="Times New Roman"/>
                <w:sz w:val="24"/>
                <w:szCs w:val="24"/>
                <w:lang w:val="id-ID"/>
              </w:rPr>
              <w:t>X IPS 3</w:t>
            </w:r>
          </w:p>
        </w:tc>
        <w:tc>
          <w:tcPr>
            <w:tcW w:w="2829"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lang w:val="id-ID"/>
              </w:rPr>
            </w:pPr>
            <w:r w:rsidRPr="006D0423">
              <w:rPr>
                <w:rFonts w:ascii="Times New Roman" w:hAnsi="Times New Roman" w:cs="Times New Roman"/>
                <w:sz w:val="24"/>
                <w:szCs w:val="24"/>
                <w:lang w:val="id-ID"/>
              </w:rPr>
              <w:t>30</w:t>
            </w:r>
          </w:p>
        </w:tc>
      </w:tr>
      <w:tr w:rsidR="0012036A" w:rsidRPr="006D0423" w:rsidTr="0012036A">
        <w:trPr>
          <w:jc w:val="center"/>
        </w:trPr>
        <w:tc>
          <w:tcPr>
            <w:tcW w:w="959"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lang w:val="id-ID"/>
              </w:rPr>
            </w:pPr>
            <w:r w:rsidRPr="006D0423">
              <w:rPr>
                <w:rFonts w:ascii="Times New Roman" w:hAnsi="Times New Roman" w:cs="Times New Roman"/>
                <w:sz w:val="24"/>
                <w:szCs w:val="24"/>
                <w:lang w:val="id-ID"/>
              </w:rPr>
              <w:t>4</w:t>
            </w:r>
          </w:p>
        </w:tc>
        <w:tc>
          <w:tcPr>
            <w:tcW w:w="2829"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lang w:val="id-ID"/>
              </w:rPr>
            </w:pPr>
            <w:r w:rsidRPr="006D0423">
              <w:rPr>
                <w:rFonts w:ascii="Times New Roman" w:hAnsi="Times New Roman" w:cs="Times New Roman"/>
                <w:sz w:val="24"/>
                <w:szCs w:val="24"/>
                <w:lang w:val="id-ID"/>
              </w:rPr>
              <w:t>X IPS 4</w:t>
            </w:r>
          </w:p>
        </w:tc>
        <w:tc>
          <w:tcPr>
            <w:tcW w:w="2829"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30</w:t>
            </w:r>
          </w:p>
        </w:tc>
      </w:tr>
      <w:tr w:rsidR="0012036A" w:rsidRPr="006D0423" w:rsidTr="0012036A">
        <w:trPr>
          <w:jc w:val="center"/>
        </w:trPr>
        <w:tc>
          <w:tcPr>
            <w:tcW w:w="3788" w:type="dxa"/>
            <w:gridSpan w:val="2"/>
            <w:shd w:val="clear" w:color="auto" w:fill="auto"/>
          </w:tcPr>
          <w:p w:rsidR="0012036A" w:rsidRPr="006D0423" w:rsidRDefault="0012036A" w:rsidP="006D0423">
            <w:pPr>
              <w:spacing w:after="0" w:line="360" w:lineRule="auto"/>
              <w:jc w:val="both"/>
              <w:rPr>
                <w:rFonts w:ascii="Times New Roman" w:hAnsi="Times New Roman" w:cs="Times New Roman"/>
                <w:bCs/>
                <w:sz w:val="24"/>
                <w:szCs w:val="24"/>
                <w:lang w:val="id-ID"/>
              </w:rPr>
            </w:pPr>
            <w:r w:rsidRPr="006D0423">
              <w:rPr>
                <w:rFonts w:ascii="Times New Roman" w:hAnsi="Times New Roman" w:cs="Times New Roman"/>
                <w:bCs/>
                <w:sz w:val="24"/>
                <w:szCs w:val="24"/>
                <w:lang w:val="id-ID"/>
              </w:rPr>
              <w:t>JUMLAH</w:t>
            </w:r>
          </w:p>
        </w:tc>
        <w:tc>
          <w:tcPr>
            <w:tcW w:w="2829" w:type="dxa"/>
            <w:shd w:val="clear" w:color="auto" w:fill="auto"/>
          </w:tcPr>
          <w:p w:rsidR="0012036A" w:rsidRPr="006D0423" w:rsidRDefault="0012036A" w:rsidP="006D0423">
            <w:pPr>
              <w:spacing w:after="0" w:line="360" w:lineRule="auto"/>
              <w:jc w:val="both"/>
              <w:rPr>
                <w:rFonts w:ascii="Times New Roman" w:hAnsi="Times New Roman" w:cs="Times New Roman"/>
                <w:bCs/>
                <w:sz w:val="24"/>
                <w:szCs w:val="24"/>
              </w:rPr>
            </w:pPr>
            <w:r w:rsidRPr="006D0423">
              <w:rPr>
                <w:rFonts w:ascii="Times New Roman" w:hAnsi="Times New Roman" w:cs="Times New Roman"/>
                <w:bCs/>
                <w:sz w:val="24"/>
                <w:szCs w:val="24"/>
              </w:rPr>
              <w:t>120</w:t>
            </w:r>
          </w:p>
        </w:tc>
      </w:tr>
    </w:tbl>
    <w:p w:rsidR="006D0423" w:rsidRDefault="006D0423" w:rsidP="006D0423">
      <w:pPr>
        <w:spacing w:after="0" w:line="360" w:lineRule="auto"/>
        <w:jc w:val="both"/>
        <w:rPr>
          <w:rFonts w:ascii="Times New Roman" w:hAnsi="Times New Roman" w:cs="Times New Roman"/>
          <w:bCs/>
          <w:sz w:val="24"/>
          <w:szCs w:val="24"/>
          <w:lang w:val="id-ID"/>
        </w:rPr>
      </w:pPr>
    </w:p>
    <w:p w:rsidR="0012036A" w:rsidRPr="006D0423" w:rsidRDefault="0012036A" w:rsidP="006D0423">
      <w:pPr>
        <w:spacing w:after="0" w:line="360" w:lineRule="auto"/>
        <w:jc w:val="both"/>
        <w:rPr>
          <w:rFonts w:ascii="Times New Roman" w:hAnsi="Times New Roman" w:cs="Times New Roman"/>
          <w:b/>
          <w:bCs/>
          <w:sz w:val="24"/>
          <w:szCs w:val="24"/>
          <w:lang w:val="id-ID"/>
        </w:rPr>
      </w:pPr>
      <w:r w:rsidRPr="006D0423">
        <w:rPr>
          <w:rFonts w:ascii="Times New Roman" w:hAnsi="Times New Roman" w:cs="Times New Roman"/>
          <w:b/>
          <w:bCs/>
          <w:sz w:val="24"/>
          <w:szCs w:val="24"/>
          <w:lang w:val="id-ID"/>
        </w:rPr>
        <w:t xml:space="preserve">Sampel </w:t>
      </w:r>
      <w:r w:rsidRPr="006D0423">
        <w:rPr>
          <w:rFonts w:ascii="Times New Roman" w:hAnsi="Times New Roman" w:cs="Times New Roman"/>
          <w:b/>
          <w:bCs/>
          <w:sz w:val="24"/>
          <w:szCs w:val="24"/>
        </w:rPr>
        <w:t>P</w:t>
      </w:r>
      <w:r w:rsidRPr="006D0423">
        <w:rPr>
          <w:rFonts w:ascii="Times New Roman" w:hAnsi="Times New Roman" w:cs="Times New Roman"/>
          <w:b/>
          <w:bCs/>
          <w:sz w:val="24"/>
          <w:szCs w:val="24"/>
          <w:lang w:val="id-ID"/>
        </w:rPr>
        <w:t>enelitian</w:t>
      </w:r>
    </w:p>
    <w:p w:rsidR="0012036A" w:rsidRPr="006D0423" w:rsidRDefault="0012036A" w:rsidP="006D0423">
      <w:pPr>
        <w:spacing w:after="0" w:line="360" w:lineRule="auto"/>
        <w:ind w:firstLine="720"/>
        <w:jc w:val="both"/>
        <w:rPr>
          <w:rFonts w:ascii="Times New Roman" w:hAnsi="Times New Roman" w:cs="Times New Roman"/>
          <w:spacing w:val="8"/>
          <w:sz w:val="24"/>
          <w:szCs w:val="24"/>
        </w:rPr>
      </w:pPr>
      <w:r w:rsidRPr="006D0423">
        <w:rPr>
          <w:rFonts w:ascii="Times New Roman" w:hAnsi="Times New Roman" w:cs="Times New Roman"/>
          <w:spacing w:val="2"/>
          <w:sz w:val="24"/>
          <w:szCs w:val="24"/>
          <w:lang w:val="id-ID"/>
        </w:rPr>
        <w:t>S</w:t>
      </w:r>
      <w:r w:rsidRPr="006D0423">
        <w:rPr>
          <w:rFonts w:ascii="Times New Roman" w:hAnsi="Times New Roman" w:cs="Times New Roman"/>
          <w:sz w:val="24"/>
          <w:szCs w:val="24"/>
          <w:lang w:val="id-ID"/>
        </w:rPr>
        <w:t>am</w:t>
      </w:r>
      <w:r w:rsidRPr="006D0423">
        <w:rPr>
          <w:rFonts w:ascii="Times New Roman" w:hAnsi="Times New Roman" w:cs="Times New Roman"/>
          <w:spacing w:val="1"/>
          <w:sz w:val="24"/>
          <w:szCs w:val="24"/>
          <w:lang w:val="id-ID"/>
        </w:rPr>
        <w:t>p</w:t>
      </w:r>
      <w:r w:rsidRPr="006D0423">
        <w:rPr>
          <w:rFonts w:ascii="Times New Roman" w:hAnsi="Times New Roman" w:cs="Times New Roman"/>
          <w:sz w:val="24"/>
          <w:szCs w:val="24"/>
          <w:lang w:val="id-ID"/>
        </w:rPr>
        <w:t>el meru</w:t>
      </w:r>
      <w:r w:rsidRPr="006D0423">
        <w:rPr>
          <w:rFonts w:ascii="Times New Roman" w:hAnsi="Times New Roman" w:cs="Times New Roman"/>
          <w:spacing w:val="4"/>
          <w:sz w:val="24"/>
          <w:szCs w:val="24"/>
          <w:lang w:val="id-ID"/>
        </w:rPr>
        <w:t>p</w:t>
      </w:r>
      <w:r w:rsidRPr="006D0423">
        <w:rPr>
          <w:rFonts w:ascii="Times New Roman" w:hAnsi="Times New Roman" w:cs="Times New Roman"/>
          <w:spacing w:val="2"/>
          <w:sz w:val="24"/>
          <w:szCs w:val="24"/>
          <w:lang w:val="id-ID"/>
        </w:rPr>
        <w:t>a</w:t>
      </w:r>
      <w:r w:rsidRPr="006D0423">
        <w:rPr>
          <w:rFonts w:ascii="Times New Roman" w:hAnsi="Times New Roman" w:cs="Times New Roman"/>
          <w:sz w:val="24"/>
          <w:szCs w:val="24"/>
          <w:lang w:val="id-ID"/>
        </w:rPr>
        <w:t>ka</w:t>
      </w:r>
      <w:r w:rsidRPr="006D0423">
        <w:rPr>
          <w:rFonts w:ascii="Times New Roman" w:hAnsi="Times New Roman" w:cs="Times New Roman"/>
          <w:spacing w:val="1"/>
          <w:sz w:val="24"/>
          <w:szCs w:val="24"/>
          <w:lang w:val="id-ID"/>
        </w:rPr>
        <w:t>n b</w:t>
      </w:r>
      <w:r w:rsidRPr="006D0423">
        <w:rPr>
          <w:rFonts w:ascii="Times New Roman" w:hAnsi="Times New Roman" w:cs="Times New Roman"/>
          <w:spacing w:val="2"/>
          <w:sz w:val="24"/>
          <w:szCs w:val="24"/>
          <w:lang w:val="id-ID"/>
        </w:rPr>
        <w:t>a</w:t>
      </w:r>
      <w:r w:rsidRPr="006D0423">
        <w:rPr>
          <w:rFonts w:ascii="Times New Roman" w:hAnsi="Times New Roman" w:cs="Times New Roman"/>
          <w:spacing w:val="1"/>
          <w:sz w:val="24"/>
          <w:szCs w:val="24"/>
          <w:lang w:val="id-ID"/>
        </w:rPr>
        <w:t>g</w:t>
      </w:r>
      <w:r w:rsidRPr="006D0423">
        <w:rPr>
          <w:rFonts w:ascii="Times New Roman" w:hAnsi="Times New Roman" w:cs="Times New Roman"/>
          <w:sz w:val="24"/>
          <w:szCs w:val="24"/>
          <w:lang w:val="id-ID"/>
        </w:rPr>
        <w:t xml:space="preserve">ian </w:t>
      </w:r>
      <w:r w:rsidRPr="006D0423">
        <w:rPr>
          <w:rFonts w:ascii="Times New Roman" w:hAnsi="Times New Roman" w:cs="Times New Roman"/>
          <w:spacing w:val="1"/>
          <w:sz w:val="24"/>
          <w:szCs w:val="24"/>
          <w:lang w:val="id-ID"/>
        </w:rPr>
        <w:t>d</w:t>
      </w:r>
      <w:r w:rsidRPr="006D0423">
        <w:rPr>
          <w:rFonts w:ascii="Times New Roman" w:hAnsi="Times New Roman" w:cs="Times New Roman"/>
          <w:sz w:val="24"/>
          <w:szCs w:val="24"/>
          <w:lang w:val="id-ID"/>
        </w:rPr>
        <w:t xml:space="preserve">ari </w:t>
      </w:r>
      <w:r w:rsidRPr="006D0423">
        <w:rPr>
          <w:rFonts w:ascii="Times New Roman" w:hAnsi="Times New Roman" w:cs="Times New Roman"/>
          <w:spacing w:val="1"/>
          <w:sz w:val="24"/>
          <w:szCs w:val="24"/>
          <w:lang w:val="id-ID"/>
        </w:rPr>
        <w:t>p</w:t>
      </w:r>
      <w:r w:rsidRPr="006D0423">
        <w:rPr>
          <w:rFonts w:ascii="Times New Roman" w:hAnsi="Times New Roman" w:cs="Times New Roman"/>
          <w:sz w:val="24"/>
          <w:szCs w:val="24"/>
          <w:lang w:val="id-ID"/>
        </w:rPr>
        <w:t>o</w:t>
      </w:r>
      <w:r w:rsidRPr="006D0423">
        <w:rPr>
          <w:rFonts w:ascii="Times New Roman" w:hAnsi="Times New Roman" w:cs="Times New Roman"/>
          <w:spacing w:val="1"/>
          <w:sz w:val="24"/>
          <w:szCs w:val="24"/>
          <w:lang w:val="id-ID"/>
        </w:rPr>
        <w:t>pu</w:t>
      </w:r>
      <w:r w:rsidRPr="006D0423">
        <w:rPr>
          <w:rFonts w:ascii="Times New Roman" w:hAnsi="Times New Roman" w:cs="Times New Roman"/>
          <w:sz w:val="24"/>
          <w:szCs w:val="24"/>
          <w:lang w:val="id-ID"/>
        </w:rPr>
        <w:t>las</w:t>
      </w:r>
      <w:r w:rsidRPr="006D0423">
        <w:rPr>
          <w:rFonts w:ascii="Times New Roman" w:hAnsi="Times New Roman" w:cs="Times New Roman"/>
          <w:spacing w:val="2"/>
          <w:sz w:val="24"/>
          <w:szCs w:val="24"/>
          <w:lang w:val="id-ID"/>
        </w:rPr>
        <w:t xml:space="preserve">i </w:t>
      </w:r>
      <w:r w:rsidRPr="006D0423">
        <w:rPr>
          <w:rFonts w:ascii="Times New Roman" w:hAnsi="Times New Roman" w:cs="Times New Roman"/>
          <w:sz w:val="24"/>
          <w:szCs w:val="24"/>
          <w:lang w:val="id-ID"/>
        </w:rPr>
        <w:t>ata</w:t>
      </w:r>
      <w:r w:rsidRPr="006D0423">
        <w:rPr>
          <w:rFonts w:ascii="Times New Roman" w:hAnsi="Times New Roman" w:cs="Times New Roman"/>
          <w:spacing w:val="1"/>
          <w:sz w:val="24"/>
          <w:szCs w:val="24"/>
          <w:lang w:val="id-ID"/>
        </w:rPr>
        <w:t xml:space="preserve">u </w:t>
      </w:r>
      <w:r w:rsidRPr="006D0423">
        <w:rPr>
          <w:rFonts w:ascii="Times New Roman" w:hAnsi="Times New Roman" w:cs="Times New Roman"/>
          <w:sz w:val="24"/>
          <w:szCs w:val="24"/>
          <w:lang w:val="id-ID"/>
        </w:rPr>
        <w:t>sej</w:t>
      </w:r>
      <w:r w:rsidRPr="006D0423">
        <w:rPr>
          <w:rFonts w:ascii="Times New Roman" w:hAnsi="Times New Roman" w:cs="Times New Roman"/>
          <w:spacing w:val="1"/>
          <w:sz w:val="24"/>
          <w:szCs w:val="24"/>
          <w:lang w:val="id-ID"/>
        </w:rPr>
        <w:t>u</w:t>
      </w:r>
      <w:r w:rsidRPr="006D0423">
        <w:rPr>
          <w:rFonts w:ascii="Times New Roman" w:hAnsi="Times New Roman" w:cs="Times New Roman"/>
          <w:sz w:val="24"/>
          <w:szCs w:val="24"/>
          <w:lang w:val="id-ID"/>
        </w:rPr>
        <w:t>mlah a</w:t>
      </w:r>
      <w:r w:rsidRPr="006D0423">
        <w:rPr>
          <w:rFonts w:ascii="Times New Roman" w:hAnsi="Times New Roman" w:cs="Times New Roman"/>
          <w:spacing w:val="4"/>
          <w:sz w:val="24"/>
          <w:szCs w:val="24"/>
          <w:lang w:val="id-ID"/>
        </w:rPr>
        <w:t>n</w:t>
      </w:r>
      <w:r w:rsidRPr="006D0423">
        <w:rPr>
          <w:rFonts w:ascii="Times New Roman" w:hAnsi="Times New Roman" w:cs="Times New Roman"/>
          <w:sz w:val="24"/>
          <w:szCs w:val="24"/>
          <w:lang w:val="id-ID"/>
        </w:rPr>
        <w:t>ggo</w:t>
      </w:r>
      <w:r w:rsidRPr="006D0423">
        <w:rPr>
          <w:rFonts w:ascii="Times New Roman" w:hAnsi="Times New Roman" w:cs="Times New Roman"/>
          <w:spacing w:val="5"/>
          <w:sz w:val="24"/>
          <w:szCs w:val="24"/>
          <w:lang w:val="id-ID"/>
        </w:rPr>
        <w:t>t</w:t>
      </w:r>
      <w:r w:rsidRPr="006D0423">
        <w:rPr>
          <w:rFonts w:ascii="Times New Roman" w:hAnsi="Times New Roman" w:cs="Times New Roman"/>
          <w:sz w:val="24"/>
          <w:szCs w:val="24"/>
          <w:lang w:val="id-ID"/>
        </w:rPr>
        <w:t>a p</w:t>
      </w:r>
      <w:r w:rsidRPr="006D0423">
        <w:rPr>
          <w:rFonts w:ascii="Times New Roman" w:hAnsi="Times New Roman" w:cs="Times New Roman"/>
          <w:spacing w:val="1"/>
          <w:sz w:val="24"/>
          <w:szCs w:val="24"/>
          <w:lang w:val="id-ID"/>
        </w:rPr>
        <w:t>opu</w:t>
      </w:r>
      <w:r w:rsidRPr="006D0423">
        <w:rPr>
          <w:rFonts w:ascii="Times New Roman" w:hAnsi="Times New Roman" w:cs="Times New Roman"/>
          <w:sz w:val="24"/>
          <w:szCs w:val="24"/>
          <w:lang w:val="id-ID"/>
        </w:rPr>
        <w:t>lasi ya</w:t>
      </w:r>
      <w:r w:rsidRPr="006D0423">
        <w:rPr>
          <w:rFonts w:ascii="Times New Roman" w:hAnsi="Times New Roman" w:cs="Times New Roman"/>
          <w:spacing w:val="1"/>
          <w:sz w:val="24"/>
          <w:szCs w:val="24"/>
          <w:lang w:val="id-ID"/>
        </w:rPr>
        <w:t>n</w:t>
      </w:r>
      <w:r w:rsidRPr="006D0423">
        <w:rPr>
          <w:rFonts w:ascii="Times New Roman" w:hAnsi="Times New Roman" w:cs="Times New Roman"/>
          <w:sz w:val="24"/>
          <w:szCs w:val="24"/>
          <w:lang w:val="id-ID"/>
        </w:rPr>
        <w:t>g me</w:t>
      </w:r>
      <w:r w:rsidRPr="006D0423">
        <w:rPr>
          <w:rFonts w:ascii="Times New Roman" w:hAnsi="Times New Roman" w:cs="Times New Roman"/>
          <w:spacing w:val="2"/>
          <w:sz w:val="24"/>
          <w:szCs w:val="24"/>
          <w:lang w:val="id-ID"/>
        </w:rPr>
        <w:t>wa</w:t>
      </w:r>
      <w:r w:rsidRPr="006D0423">
        <w:rPr>
          <w:rFonts w:ascii="Times New Roman" w:hAnsi="Times New Roman" w:cs="Times New Roman"/>
          <w:sz w:val="24"/>
          <w:szCs w:val="24"/>
          <w:lang w:val="id-ID"/>
        </w:rPr>
        <w:t>k</w:t>
      </w:r>
      <w:r w:rsidRPr="006D0423">
        <w:rPr>
          <w:rFonts w:ascii="Times New Roman" w:hAnsi="Times New Roman" w:cs="Times New Roman"/>
          <w:spacing w:val="2"/>
          <w:sz w:val="24"/>
          <w:szCs w:val="24"/>
          <w:lang w:val="id-ID"/>
        </w:rPr>
        <w:t>i</w:t>
      </w:r>
      <w:r w:rsidRPr="006D0423">
        <w:rPr>
          <w:rFonts w:ascii="Times New Roman" w:hAnsi="Times New Roman" w:cs="Times New Roman"/>
          <w:sz w:val="24"/>
          <w:szCs w:val="24"/>
          <w:lang w:val="id-ID"/>
        </w:rPr>
        <w:t xml:space="preserve">li </w:t>
      </w:r>
      <w:r w:rsidRPr="006D0423">
        <w:rPr>
          <w:rFonts w:ascii="Times New Roman" w:hAnsi="Times New Roman" w:cs="Times New Roman"/>
          <w:spacing w:val="1"/>
          <w:sz w:val="24"/>
          <w:szCs w:val="24"/>
          <w:lang w:val="id-ID"/>
        </w:rPr>
        <w:t>p</w:t>
      </w:r>
      <w:r w:rsidRPr="006D0423">
        <w:rPr>
          <w:rFonts w:ascii="Times New Roman" w:hAnsi="Times New Roman" w:cs="Times New Roman"/>
          <w:sz w:val="24"/>
          <w:szCs w:val="24"/>
          <w:lang w:val="id-ID"/>
        </w:rPr>
        <w:t>o</w:t>
      </w:r>
      <w:r w:rsidRPr="006D0423">
        <w:rPr>
          <w:rFonts w:ascii="Times New Roman" w:hAnsi="Times New Roman" w:cs="Times New Roman"/>
          <w:spacing w:val="1"/>
          <w:sz w:val="24"/>
          <w:szCs w:val="24"/>
          <w:lang w:val="id-ID"/>
        </w:rPr>
        <w:t>pu</w:t>
      </w:r>
      <w:r w:rsidRPr="006D0423">
        <w:rPr>
          <w:rFonts w:ascii="Times New Roman" w:hAnsi="Times New Roman" w:cs="Times New Roman"/>
          <w:sz w:val="24"/>
          <w:szCs w:val="24"/>
          <w:lang w:val="id-ID"/>
        </w:rPr>
        <w:t>las</w:t>
      </w:r>
      <w:r w:rsidRPr="006D0423">
        <w:rPr>
          <w:rFonts w:ascii="Times New Roman" w:hAnsi="Times New Roman" w:cs="Times New Roman"/>
          <w:spacing w:val="2"/>
          <w:sz w:val="24"/>
          <w:szCs w:val="24"/>
          <w:lang w:val="id-ID"/>
        </w:rPr>
        <w:t>i</w:t>
      </w:r>
      <w:r w:rsidRPr="006D0423">
        <w:rPr>
          <w:rFonts w:ascii="Times New Roman" w:hAnsi="Times New Roman" w:cs="Times New Roman"/>
          <w:spacing w:val="1"/>
          <w:sz w:val="24"/>
          <w:szCs w:val="24"/>
          <w:lang w:val="id-ID"/>
        </w:rPr>
        <w:t>n</w:t>
      </w:r>
      <w:r w:rsidRPr="006D0423">
        <w:rPr>
          <w:rFonts w:ascii="Times New Roman" w:hAnsi="Times New Roman" w:cs="Times New Roman"/>
          <w:sz w:val="24"/>
          <w:szCs w:val="24"/>
          <w:lang w:val="id-ID"/>
        </w:rPr>
        <w:t>ya).</w:t>
      </w:r>
      <w:r w:rsidRPr="006D0423">
        <w:rPr>
          <w:rFonts w:ascii="Times New Roman" w:hAnsi="Times New Roman" w:cs="Times New Roman"/>
          <w:sz w:val="24"/>
          <w:szCs w:val="24"/>
        </w:rPr>
        <w:t xml:space="preserve"> </w:t>
      </w:r>
      <w:r w:rsidRPr="006D0423">
        <w:rPr>
          <w:rFonts w:ascii="Times New Roman" w:hAnsi="Times New Roman" w:cs="Times New Roman"/>
          <w:spacing w:val="2"/>
          <w:sz w:val="24"/>
          <w:szCs w:val="24"/>
          <w:lang w:val="id-ID"/>
        </w:rPr>
        <w:t>D</w:t>
      </w:r>
      <w:r w:rsidRPr="006D0423">
        <w:rPr>
          <w:rFonts w:ascii="Times New Roman" w:hAnsi="Times New Roman" w:cs="Times New Roman"/>
          <w:sz w:val="24"/>
          <w:szCs w:val="24"/>
          <w:lang w:val="id-ID"/>
        </w:rPr>
        <w:t>al</w:t>
      </w:r>
      <w:r w:rsidRPr="006D0423">
        <w:rPr>
          <w:rFonts w:ascii="Times New Roman" w:hAnsi="Times New Roman" w:cs="Times New Roman"/>
          <w:spacing w:val="2"/>
          <w:sz w:val="24"/>
          <w:szCs w:val="24"/>
          <w:lang w:val="id-ID"/>
        </w:rPr>
        <w:t>a</w:t>
      </w:r>
      <w:r w:rsidRPr="006D0423">
        <w:rPr>
          <w:rFonts w:ascii="Times New Roman" w:hAnsi="Times New Roman" w:cs="Times New Roman"/>
          <w:sz w:val="24"/>
          <w:szCs w:val="24"/>
          <w:lang w:val="id-ID"/>
        </w:rPr>
        <w:t>m</w:t>
      </w:r>
      <w:r w:rsidRPr="006D0423">
        <w:rPr>
          <w:rFonts w:ascii="Times New Roman" w:hAnsi="Times New Roman" w:cs="Times New Roman"/>
          <w:sz w:val="24"/>
          <w:szCs w:val="24"/>
        </w:rPr>
        <w:t xml:space="preserve"> </w:t>
      </w:r>
      <w:r w:rsidRPr="006D0423">
        <w:rPr>
          <w:rFonts w:ascii="Times New Roman" w:hAnsi="Times New Roman" w:cs="Times New Roman"/>
          <w:spacing w:val="1"/>
          <w:sz w:val="24"/>
          <w:szCs w:val="24"/>
          <w:lang w:val="id-ID"/>
        </w:rPr>
        <w:t>p</w:t>
      </w:r>
      <w:r w:rsidRPr="006D0423">
        <w:rPr>
          <w:rFonts w:ascii="Times New Roman" w:hAnsi="Times New Roman" w:cs="Times New Roman"/>
          <w:sz w:val="24"/>
          <w:szCs w:val="24"/>
          <w:lang w:val="id-ID"/>
        </w:rPr>
        <w:t>eneli</w:t>
      </w:r>
      <w:r w:rsidRPr="006D0423">
        <w:rPr>
          <w:rFonts w:ascii="Times New Roman" w:hAnsi="Times New Roman" w:cs="Times New Roman"/>
          <w:spacing w:val="2"/>
          <w:sz w:val="24"/>
          <w:szCs w:val="24"/>
          <w:lang w:val="id-ID"/>
        </w:rPr>
        <w:t>t</w:t>
      </w:r>
      <w:r w:rsidRPr="006D0423">
        <w:rPr>
          <w:rFonts w:ascii="Times New Roman" w:hAnsi="Times New Roman" w:cs="Times New Roman"/>
          <w:sz w:val="24"/>
          <w:szCs w:val="24"/>
          <w:lang w:val="id-ID"/>
        </w:rPr>
        <w:t>ia</w:t>
      </w:r>
      <w:r w:rsidRPr="006D0423">
        <w:rPr>
          <w:rFonts w:ascii="Times New Roman" w:hAnsi="Times New Roman" w:cs="Times New Roman"/>
          <w:spacing w:val="1"/>
          <w:sz w:val="24"/>
          <w:szCs w:val="24"/>
          <w:lang w:val="id-ID"/>
        </w:rPr>
        <w:t>n</w:t>
      </w:r>
      <w:r w:rsidRPr="006D0423">
        <w:rPr>
          <w:rFonts w:ascii="Times New Roman" w:hAnsi="Times New Roman" w:cs="Times New Roman"/>
          <w:spacing w:val="1"/>
          <w:sz w:val="24"/>
          <w:szCs w:val="24"/>
        </w:rPr>
        <w:t xml:space="preserve"> </w:t>
      </w:r>
      <w:r w:rsidRPr="006D0423">
        <w:rPr>
          <w:rFonts w:ascii="Times New Roman" w:hAnsi="Times New Roman" w:cs="Times New Roman"/>
          <w:spacing w:val="3"/>
          <w:sz w:val="24"/>
          <w:szCs w:val="24"/>
          <w:lang w:val="id-ID"/>
        </w:rPr>
        <w:t>i</w:t>
      </w:r>
      <w:r w:rsidRPr="006D0423">
        <w:rPr>
          <w:rFonts w:ascii="Times New Roman" w:hAnsi="Times New Roman" w:cs="Times New Roman"/>
          <w:sz w:val="24"/>
          <w:szCs w:val="24"/>
          <w:lang w:val="id-ID"/>
        </w:rPr>
        <w:t>ni</w:t>
      </w:r>
      <w:r w:rsidRPr="006D0423">
        <w:rPr>
          <w:rFonts w:ascii="Times New Roman" w:hAnsi="Times New Roman" w:cs="Times New Roman"/>
          <w:sz w:val="24"/>
          <w:szCs w:val="24"/>
        </w:rPr>
        <w:t xml:space="preserve"> </w:t>
      </w:r>
      <w:r w:rsidRPr="006D0423">
        <w:rPr>
          <w:rFonts w:ascii="Times New Roman" w:hAnsi="Times New Roman" w:cs="Times New Roman"/>
          <w:spacing w:val="1"/>
          <w:sz w:val="24"/>
          <w:szCs w:val="24"/>
          <w:lang w:val="id-ID"/>
        </w:rPr>
        <w:t>s</w:t>
      </w:r>
      <w:r w:rsidRPr="006D0423">
        <w:rPr>
          <w:rFonts w:ascii="Times New Roman" w:hAnsi="Times New Roman" w:cs="Times New Roman"/>
          <w:sz w:val="24"/>
          <w:szCs w:val="24"/>
          <w:lang w:val="id-ID"/>
        </w:rPr>
        <w:t>am</w:t>
      </w:r>
      <w:r w:rsidRPr="006D0423">
        <w:rPr>
          <w:rFonts w:ascii="Times New Roman" w:hAnsi="Times New Roman" w:cs="Times New Roman"/>
          <w:spacing w:val="1"/>
          <w:sz w:val="24"/>
          <w:szCs w:val="24"/>
          <w:lang w:val="id-ID"/>
        </w:rPr>
        <w:t>p</w:t>
      </w:r>
      <w:r w:rsidRPr="006D0423">
        <w:rPr>
          <w:rFonts w:ascii="Times New Roman" w:hAnsi="Times New Roman" w:cs="Times New Roman"/>
          <w:sz w:val="24"/>
          <w:szCs w:val="24"/>
          <w:lang w:val="id-ID"/>
        </w:rPr>
        <w:t>el</w:t>
      </w:r>
      <w:r w:rsidRPr="006D0423">
        <w:rPr>
          <w:rFonts w:ascii="Times New Roman" w:hAnsi="Times New Roman" w:cs="Times New Roman"/>
          <w:sz w:val="24"/>
          <w:szCs w:val="24"/>
        </w:rPr>
        <w:t xml:space="preserve"> </w:t>
      </w:r>
      <w:r w:rsidRPr="006D0423">
        <w:rPr>
          <w:rFonts w:ascii="Times New Roman" w:hAnsi="Times New Roman" w:cs="Times New Roman"/>
          <w:spacing w:val="5"/>
          <w:sz w:val="24"/>
          <w:szCs w:val="24"/>
          <w:lang w:val="id-ID"/>
        </w:rPr>
        <w:t xml:space="preserve">adalah peserta didik kelas X IPS SMA Negeri </w:t>
      </w:r>
      <w:r w:rsidRPr="006D0423">
        <w:rPr>
          <w:rFonts w:ascii="Times New Roman" w:hAnsi="Times New Roman" w:cs="Times New Roman"/>
          <w:spacing w:val="5"/>
          <w:sz w:val="24"/>
          <w:szCs w:val="24"/>
        </w:rPr>
        <w:t>1</w:t>
      </w:r>
      <w:r w:rsidRPr="006D0423">
        <w:rPr>
          <w:rFonts w:ascii="Times New Roman" w:hAnsi="Times New Roman" w:cs="Times New Roman"/>
          <w:spacing w:val="5"/>
          <w:sz w:val="24"/>
          <w:szCs w:val="24"/>
          <w:lang w:val="id-ID"/>
        </w:rPr>
        <w:t xml:space="preserve"> </w:t>
      </w:r>
      <w:r w:rsidRPr="006D0423">
        <w:rPr>
          <w:rFonts w:ascii="Times New Roman" w:hAnsi="Times New Roman" w:cs="Times New Roman"/>
          <w:spacing w:val="5"/>
          <w:sz w:val="24"/>
          <w:szCs w:val="24"/>
        </w:rPr>
        <w:t>Bululawang</w:t>
      </w:r>
      <w:r w:rsidRPr="006D0423">
        <w:rPr>
          <w:rFonts w:ascii="Times New Roman" w:hAnsi="Times New Roman" w:cs="Times New Roman"/>
          <w:spacing w:val="5"/>
          <w:sz w:val="24"/>
          <w:szCs w:val="24"/>
          <w:lang w:val="id-ID"/>
        </w:rPr>
        <w:t xml:space="preserve"> </w:t>
      </w:r>
      <w:r w:rsidRPr="006D0423">
        <w:rPr>
          <w:rFonts w:ascii="Times New Roman" w:hAnsi="Times New Roman" w:cs="Times New Roman"/>
          <w:sz w:val="24"/>
          <w:szCs w:val="24"/>
          <w:lang w:val="id-ID"/>
        </w:rPr>
        <w:t>ya</w:t>
      </w:r>
      <w:r w:rsidRPr="006D0423">
        <w:rPr>
          <w:rFonts w:ascii="Times New Roman" w:hAnsi="Times New Roman" w:cs="Times New Roman"/>
          <w:spacing w:val="4"/>
          <w:sz w:val="24"/>
          <w:szCs w:val="24"/>
          <w:lang w:val="id-ID"/>
        </w:rPr>
        <w:t>n</w:t>
      </w:r>
      <w:r w:rsidRPr="006D0423">
        <w:rPr>
          <w:rFonts w:ascii="Times New Roman" w:hAnsi="Times New Roman" w:cs="Times New Roman"/>
          <w:sz w:val="24"/>
          <w:szCs w:val="24"/>
          <w:lang w:val="id-ID"/>
        </w:rPr>
        <w:t>g</w:t>
      </w:r>
      <w:r w:rsidRPr="006D0423">
        <w:rPr>
          <w:rFonts w:ascii="Times New Roman" w:hAnsi="Times New Roman" w:cs="Times New Roman"/>
          <w:sz w:val="24"/>
          <w:szCs w:val="24"/>
        </w:rPr>
        <w:t xml:space="preserve"> </w:t>
      </w:r>
      <w:r w:rsidRPr="006D0423">
        <w:rPr>
          <w:rFonts w:ascii="Times New Roman" w:hAnsi="Times New Roman" w:cs="Times New Roman"/>
          <w:sz w:val="24"/>
          <w:szCs w:val="24"/>
          <w:lang w:val="id-ID"/>
        </w:rPr>
        <w:t>se</w:t>
      </w:r>
      <w:r w:rsidRPr="006D0423">
        <w:rPr>
          <w:rFonts w:ascii="Times New Roman" w:hAnsi="Times New Roman" w:cs="Times New Roman"/>
          <w:spacing w:val="4"/>
          <w:sz w:val="24"/>
          <w:szCs w:val="24"/>
          <w:lang w:val="id-ID"/>
        </w:rPr>
        <w:t>t</w:t>
      </w:r>
      <w:r w:rsidRPr="006D0423">
        <w:rPr>
          <w:rFonts w:ascii="Times New Roman" w:hAnsi="Times New Roman" w:cs="Times New Roman"/>
          <w:sz w:val="24"/>
          <w:szCs w:val="24"/>
          <w:lang w:val="id-ID"/>
        </w:rPr>
        <w:t>e</w:t>
      </w:r>
      <w:r w:rsidRPr="006D0423">
        <w:rPr>
          <w:rFonts w:ascii="Times New Roman" w:hAnsi="Times New Roman" w:cs="Times New Roman"/>
          <w:spacing w:val="2"/>
          <w:sz w:val="24"/>
          <w:szCs w:val="24"/>
          <w:lang w:val="id-ID"/>
        </w:rPr>
        <w:t>l</w:t>
      </w:r>
      <w:r w:rsidRPr="006D0423">
        <w:rPr>
          <w:rFonts w:ascii="Times New Roman" w:hAnsi="Times New Roman" w:cs="Times New Roman"/>
          <w:sz w:val="24"/>
          <w:szCs w:val="24"/>
          <w:lang w:val="id-ID"/>
        </w:rPr>
        <w:t>a</w:t>
      </w:r>
      <w:r w:rsidRPr="006D0423">
        <w:rPr>
          <w:rFonts w:ascii="Times New Roman" w:hAnsi="Times New Roman" w:cs="Times New Roman"/>
          <w:spacing w:val="1"/>
          <w:sz w:val="24"/>
          <w:szCs w:val="24"/>
          <w:lang w:val="id-ID"/>
        </w:rPr>
        <w:t>h</w:t>
      </w:r>
      <w:r w:rsidRPr="006D0423">
        <w:rPr>
          <w:rFonts w:ascii="Times New Roman" w:hAnsi="Times New Roman" w:cs="Times New Roman"/>
          <w:spacing w:val="1"/>
          <w:sz w:val="24"/>
          <w:szCs w:val="24"/>
        </w:rPr>
        <w:t xml:space="preserve"> </w:t>
      </w:r>
      <w:r w:rsidRPr="006D0423">
        <w:rPr>
          <w:rFonts w:ascii="Times New Roman" w:hAnsi="Times New Roman" w:cs="Times New Roman"/>
          <w:spacing w:val="1"/>
          <w:sz w:val="24"/>
          <w:szCs w:val="24"/>
          <w:lang w:val="id-ID"/>
        </w:rPr>
        <w:t>d</w:t>
      </w:r>
      <w:r w:rsidRPr="006D0423">
        <w:rPr>
          <w:rFonts w:ascii="Times New Roman" w:hAnsi="Times New Roman" w:cs="Times New Roman"/>
          <w:sz w:val="24"/>
          <w:szCs w:val="24"/>
          <w:lang w:val="id-ID"/>
        </w:rPr>
        <w:t>i</w:t>
      </w:r>
      <w:r w:rsidRPr="006D0423">
        <w:rPr>
          <w:rFonts w:ascii="Times New Roman" w:hAnsi="Times New Roman" w:cs="Times New Roman"/>
          <w:spacing w:val="2"/>
          <w:sz w:val="24"/>
          <w:szCs w:val="24"/>
          <w:lang w:val="id-ID"/>
        </w:rPr>
        <w:t>a</w:t>
      </w:r>
      <w:r w:rsidRPr="006D0423">
        <w:rPr>
          <w:rFonts w:ascii="Times New Roman" w:hAnsi="Times New Roman" w:cs="Times New Roman"/>
          <w:sz w:val="24"/>
          <w:szCs w:val="24"/>
          <w:lang w:val="id-ID"/>
        </w:rPr>
        <w:t>m</w:t>
      </w:r>
      <w:r w:rsidRPr="006D0423">
        <w:rPr>
          <w:rFonts w:ascii="Times New Roman" w:hAnsi="Times New Roman" w:cs="Times New Roman"/>
          <w:spacing w:val="1"/>
          <w:sz w:val="24"/>
          <w:szCs w:val="24"/>
          <w:lang w:val="id-ID"/>
        </w:rPr>
        <w:t>b</w:t>
      </w:r>
      <w:r w:rsidRPr="006D0423">
        <w:rPr>
          <w:rFonts w:ascii="Times New Roman" w:hAnsi="Times New Roman" w:cs="Times New Roman"/>
          <w:sz w:val="24"/>
          <w:szCs w:val="24"/>
          <w:lang w:val="id-ID"/>
        </w:rPr>
        <w:t>il</w:t>
      </w:r>
      <w:r w:rsidRPr="006D0423">
        <w:rPr>
          <w:rFonts w:ascii="Times New Roman" w:hAnsi="Times New Roman" w:cs="Times New Roman"/>
          <w:sz w:val="24"/>
          <w:szCs w:val="24"/>
        </w:rPr>
        <w:t xml:space="preserve"> </w:t>
      </w:r>
      <w:r w:rsidRPr="006D0423">
        <w:rPr>
          <w:rFonts w:ascii="Times New Roman" w:hAnsi="Times New Roman" w:cs="Times New Roman"/>
          <w:sz w:val="24"/>
          <w:szCs w:val="24"/>
          <w:lang w:val="id-ID"/>
        </w:rPr>
        <w:t>de</w:t>
      </w:r>
      <w:r w:rsidRPr="006D0423">
        <w:rPr>
          <w:rFonts w:ascii="Times New Roman" w:hAnsi="Times New Roman" w:cs="Times New Roman"/>
          <w:spacing w:val="1"/>
          <w:sz w:val="24"/>
          <w:szCs w:val="24"/>
          <w:lang w:val="id-ID"/>
        </w:rPr>
        <w:t>n</w:t>
      </w:r>
      <w:r w:rsidRPr="006D0423">
        <w:rPr>
          <w:rFonts w:ascii="Times New Roman" w:hAnsi="Times New Roman" w:cs="Times New Roman"/>
          <w:sz w:val="24"/>
          <w:szCs w:val="24"/>
          <w:lang w:val="id-ID"/>
        </w:rPr>
        <w:t>gan</w:t>
      </w:r>
      <w:r w:rsidRPr="006D0423">
        <w:rPr>
          <w:rFonts w:ascii="Times New Roman" w:hAnsi="Times New Roman" w:cs="Times New Roman"/>
          <w:sz w:val="24"/>
          <w:szCs w:val="24"/>
        </w:rPr>
        <w:t xml:space="preserve"> </w:t>
      </w:r>
      <w:r w:rsidRPr="006D0423">
        <w:rPr>
          <w:rFonts w:ascii="Times New Roman" w:hAnsi="Times New Roman" w:cs="Times New Roman"/>
          <w:sz w:val="24"/>
          <w:szCs w:val="24"/>
          <w:lang w:val="id-ID"/>
        </w:rPr>
        <w:t>me</w:t>
      </w:r>
      <w:r w:rsidRPr="006D0423">
        <w:rPr>
          <w:rFonts w:ascii="Times New Roman" w:hAnsi="Times New Roman" w:cs="Times New Roman"/>
          <w:spacing w:val="4"/>
          <w:sz w:val="24"/>
          <w:szCs w:val="24"/>
          <w:lang w:val="id-ID"/>
        </w:rPr>
        <w:t>n</w:t>
      </w:r>
      <w:r w:rsidRPr="006D0423">
        <w:rPr>
          <w:rFonts w:ascii="Times New Roman" w:hAnsi="Times New Roman" w:cs="Times New Roman"/>
          <w:sz w:val="24"/>
          <w:szCs w:val="24"/>
          <w:lang w:val="id-ID"/>
        </w:rPr>
        <w:t>ggu</w:t>
      </w:r>
      <w:r w:rsidRPr="006D0423">
        <w:rPr>
          <w:rFonts w:ascii="Times New Roman" w:hAnsi="Times New Roman" w:cs="Times New Roman"/>
          <w:spacing w:val="3"/>
          <w:sz w:val="24"/>
          <w:szCs w:val="24"/>
          <w:lang w:val="id-ID"/>
        </w:rPr>
        <w:t>n</w:t>
      </w:r>
      <w:r w:rsidRPr="006D0423">
        <w:rPr>
          <w:rFonts w:ascii="Times New Roman" w:hAnsi="Times New Roman" w:cs="Times New Roman"/>
          <w:spacing w:val="2"/>
          <w:sz w:val="24"/>
          <w:szCs w:val="24"/>
          <w:lang w:val="id-ID"/>
        </w:rPr>
        <w:t>a</w:t>
      </w:r>
      <w:r w:rsidRPr="006D0423">
        <w:rPr>
          <w:rFonts w:ascii="Times New Roman" w:hAnsi="Times New Roman" w:cs="Times New Roman"/>
          <w:sz w:val="24"/>
          <w:szCs w:val="24"/>
          <w:lang w:val="id-ID"/>
        </w:rPr>
        <w:t>ka</w:t>
      </w:r>
      <w:r w:rsidRPr="006D0423">
        <w:rPr>
          <w:rFonts w:ascii="Times New Roman" w:hAnsi="Times New Roman" w:cs="Times New Roman"/>
          <w:spacing w:val="1"/>
          <w:sz w:val="24"/>
          <w:szCs w:val="24"/>
          <w:lang w:val="id-ID"/>
        </w:rPr>
        <w:t>n</w:t>
      </w:r>
      <w:r w:rsidRPr="006D0423">
        <w:rPr>
          <w:rFonts w:ascii="Times New Roman" w:hAnsi="Times New Roman" w:cs="Times New Roman"/>
          <w:spacing w:val="1"/>
          <w:sz w:val="24"/>
          <w:szCs w:val="24"/>
        </w:rPr>
        <w:t xml:space="preserve"> </w:t>
      </w:r>
      <w:r w:rsidRPr="006D0423">
        <w:rPr>
          <w:rFonts w:ascii="Times New Roman" w:hAnsi="Times New Roman" w:cs="Times New Roman"/>
          <w:sz w:val="24"/>
          <w:szCs w:val="24"/>
          <w:lang w:val="id-ID"/>
        </w:rPr>
        <w:t>t</w:t>
      </w:r>
      <w:r w:rsidRPr="006D0423">
        <w:rPr>
          <w:rFonts w:ascii="Times New Roman" w:hAnsi="Times New Roman" w:cs="Times New Roman"/>
          <w:spacing w:val="2"/>
          <w:sz w:val="24"/>
          <w:szCs w:val="24"/>
          <w:lang w:val="id-ID"/>
        </w:rPr>
        <w:t>e</w:t>
      </w:r>
      <w:r w:rsidRPr="006D0423">
        <w:rPr>
          <w:rFonts w:ascii="Times New Roman" w:hAnsi="Times New Roman" w:cs="Times New Roman"/>
          <w:sz w:val="24"/>
          <w:szCs w:val="24"/>
          <w:lang w:val="id-ID"/>
        </w:rPr>
        <w:t>k</w:t>
      </w:r>
      <w:r w:rsidRPr="006D0423">
        <w:rPr>
          <w:rFonts w:ascii="Times New Roman" w:hAnsi="Times New Roman" w:cs="Times New Roman"/>
          <w:spacing w:val="1"/>
          <w:sz w:val="24"/>
          <w:szCs w:val="24"/>
          <w:lang w:val="id-ID"/>
        </w:rPr>
        <w:t>n</w:t>
      </w:r>
      <w:r w:rsidRPr="006D0423">
        <w:rPr>
          <w:rFonts w:ascii="Times New Roman" w:hAnsi="Times New Roman" w:cs="Times New Roman"/>
          <w:sz w:val="24"/>
          <w:szCs w:val="24"/>
          <w:lang w:val="id-ID"/>
        </w:rPr>
        <w:t>ik</w:t>
      </w:r>
      <w:r w:rsidRPr="006D0423">
        <w:rPr>
          <w:rFonts w:ascii="Times New Roman" w:hAnsi="Times New Roman" w:cs="Times New Roman"/>
          <w:sz w:val="24"/>
          <w:szCs w:val="24"/>
        </w:rPr>
        <w:t xml:space="preserve"> </w:t>
      </w:r>
      <w:r w:rsidRPr="006D0423">
        <w:rPr>
          <w:rFonts w:ascii="Times New Roman" w:hAnsi="Times New Roman" w:cs="Times New Roman"/>
          <w:sz w:val="24"/>
          <w:szCs w:val="24"/>
          <w:lang w:val="id-ID"/>
        </w:rPr>
        <w:t>Clas</w:t>
      </w:r>
      <w:r w:rsidRPr="006D0423">
        <w:rPr>
          <w:rFonts w:ascii="Times New Roman" w:hAnsi="Times New Roman" w:cs="Times New Roman"/>
          <w:spacing w:val="1"/>
          <w:sz w:val="24"/>
          <w:szCs w:val="24"/>
          <w:lang w:val="id-ID"/>
        </w:rPr>
        <w:t>s</w:t>
      </w:r>
      <w:r w:rsidRPr="006D0423">
        <w:rPr>
          <w:rFonts w:ascii="Times New Roman" w:hAnsi="Times New Roman" w:cs="Times New Roman"/>
          <w:sz w:val="24"/>
          <w:szCs w:val="24"/>
          <w:lang w:val="id-ID"/>
        </w:rPr>
        <w:t>t</w:t>
      </w:r>
      <w:r w:rsidRPr="006D0423">
        <w:rPr>
          <w:rFonts w:ascii="Times New Roman" w:hAnsi="Times New Roman" w:cs="Times New Roman"/>
          <w:spacing w:val="2"/>
          <w:sz w:val="24"/>
          <w:szCs w:val="24"/>
          <w:lang w:val="id-ID"/>
        </w:rPr>
        <w:t>e</w:t>
      </w:r>
      <w:r w:rsidRPr="006D0423">
        <w:rPr>
          <w:rFonts w:ascii="Times New Roman" w:hAnsi="Times New Roman" w:cs="Times New Roman"/>
          <w:sz w:val="24"/>
          <w:szCs w:val="24"/>
          <w:lang w:val="id-ID"/>
        </w:rPr>
        <w:t>r</w:t>
      </w:r>
      <w:r w:rsidRPr="006D0423">
        <w:rPr>
          <w:rFonts w:ascii="Times New Roman" w:hAnsi="Times New Roman" w:cs="Times New Roman"/>
          <w:sz w:val="24"/>
          <w:szCs w:val="24"/>
        </w:rPr>
        <w:t xml:space="preserve"> </w:t>
      </w:r>
      <w:r w:rsidRPr="006D0423">
        <w:rPr>
          <w:rFonts w:ascii="Times New Roman" w:hAnsi="Times New Roman" w:cs="Times New Roman"/>
          <w:sz w:val="24"/>
          <w:szCs w:val="24"/>
          <w:lang w:val="id-ID"/>
        </w:rPr>
        <w:t>Ran</w:t>
      </w:r>
      <w:r w:rsidRPr="006D0423">
        <w:rPr>
          <w:rFonts w:ascii="Times New Roman" w:hAnsi="Times New Roman" w:cs="Times New Roman"/>
          <w:spacing w:val="1"/>
          <w:sz w:val="24"/>
          <w:szCs w:val="24"/>
          <w:lang w:val="id-ID"/>
        </w:rPr>
        <w:t>d</w:t>
      </w:r>
      <w:r w:rsidRPr="006D0423">
        <w:rPr>
          <w:rFonts w:ascii="Times New Roman" w:hAnsi="Times New Roman" w:cs="Times New Roman"/>
          <w:spacing w:val="3"/>
          <w:sz w:val="24"/>
          <w:szCs w:val="24"/>
          <w:lang w:val="id-ID"/>
        </w:rPr>
        <w:t>o</w:t>
      </w:r>
      <w:r w:rsidRPr="006D0423">
        <w:rPr>
          <w:rFonts w:ascii="Times New Roman" w:hAnsi="Times New Roman" w:cs="Times New Roman"/>
          <w:sz w:val="24"/>
          <w:szCs w:val="24"/>
          <w:lang w:val="id-ID"/>
        </w:rPr>
        <w:t>m</w:t>
      </w:r>
      <w:r w:rsidRPr="006D0423">
        <w:rPr>
          <w:rFonts w:ascii="Times New Roman" w:hAnsi="Times New Roman" w:cs="Times New Roman"/>
          <w:sz w:val="24"/>
          <w:szCs w:val="24"/>
        </w:rPr>
        <w:t xml:space="preserve"> </w:t>
      </w:r>
      <w:r w:rsidRPr="006D0423">
        <w:rPr>
          <w:rFonts w:ascii="Times New Roman" w:hAnsi="Times New Roman" w:cs="Times New Roman"/>
          <w:sz w:val="24"/>
          <w:szCs w:val="24"/>
          <w:lang w:val="id-ID"/>
        </w:rPr>
        <w:t>S</w:t>
      </w:r>
      <w:r w:rsidRPr="006D0423">
        <w:rPr>
          <w:rFonts w:ascii="Times New Roman" w:hAnsi="Times New Roman" w:cs="Times New Roman"/>
          <w:spacing w:val="2"/>
          <w:sz w:val="24"/>
          <w:szCs w:val="24"/>
          <w:lang w:val="id-ID"/>
        </w:rPr>
        <w:t>a</w:t>
      </w:r>
      <w:r w:rsidRPr="006D0423">
        <w:rPr>
          <w:rFonts w:ascii="Times New Roman" w:hAnsi="Times New Roman" w:cs="Times New Roman"/>
          <w:sz w:val="24"/>
          <w:szCs w:val="24"/>
          <w:lang w:val="id-ID"/>
        </w:rPr>
        <w:t>mpl</w:t>
      </w:r>
      <w:r w:rsidRPr="006D0423">
        <w:rPr>
          <w:rFonts w:ascii="Times New Roman" w:hAnsi="Times New Roman" w:cs="Times New Roman"/>
          <w:spacing w:val="3"/>
          <w:sz w:val="24"/>
          <w:szCs w:val="24"/>
          <w:lang w:val="id-ID"/>
        </w:rPr>
        <w:t>i</w:t>
      </w:r>
      <w:r w:rsidRPr="006D0423">
        <w:rPr>
          <w:rFonts w:ascii="Times New Roman" w:hAnsi="Times New Roman" w:cs="Times New Roman"/>
          <w:spacing w:val="1"/>
          <w:sz w:val="24"/>
          <w:szCs w:val="24"/>
          <w:lang w:val="id-ID"/>
        </w:rPr>
        <w:t>n</w:t>
      </w:r>
      <w:r w:rsidRPr="006D0423">
        <w:rPr>
          <w:rFonts w:ascii="Times New Roman" w:hAnsi="Times New Roman" w:cs="Times New Roman"/>
          <w:sz w:val="24"/>
          <w:szCs w:val="24"/>
          <w:lang w:val="id-ID"/>
        </w:rPr>
        <w:t>g</w:t>
      </w:r>
      <w:r w:rsidRPr="006D0423">
        <w:rPr>
          <w:rFonts w:ascii="Times New Roman" w:hAnsi="Times New Roman" w:cs="Times New Roman"/>
          <w:spacing w:val="1"/>
          <w:sz w:val="24"/>
          <w:szCs w:val="24"/>
          <w:lang w:val="id-ID"/>
        </w:rPr>
        <w:t>.</w:t>
      </w:r>
      <w:r w:rsidRPr="006D0423">
        <w:rPr>
          <w:rFonts w:ascii="Times New Roman" w:hAnsi="Times New Roman" w:cs="Times New Roman"/>
          <w:spacing w:val="1"/>
          <w:sz w:val="24"/>
          <w:szCs w:val="24"/>
        </w:rPr>
        <w:t xml:space="preserve"> </w:t>
      </w:r>
      <w:r w:rsidRPr="006D0423">
        <w:rPr>
          <w:rFonts w:ascii="Times New Roman" w:hAnsi="Times New Roman" w:cs="Times New Roman"/>
          <w:sz w:val="24"/>
          <w:szCs w:val="24"/>
          <w:lang w:val="id-ID"/>
        </w:rPr>
        <w:t>Pe</w:t>
      </w:r>
      <w:r w:rsidRPr="006D0423">
        <w:rPr>
          <w:rFonts w:ascii="Times New Roman" w:hAnsi="Times New Roman" w:cs="Times New Roman"/>
          <w:spacing w:val="1"/>
          <w:sz w:val="24"/>
          <w:szCs w:val="24"/>
          <w:lang w:val="id-ID"/>
        </w:rPr>
        <w:t>n</w:t>
      </w:r>
      <w:r w:rsidRPr="006D0423">
        <w:rPr>
          <w:rFonts w:ascii="Times New Roman" w:hAnsi="Times New Roman" w:cs="Times New Roman"/>
          <w:sz w:val="24"/>
          <w:szCs w:val="24"/>
          <w:lang w:val="id-ID"/>
        </w:rPr>
        <w:t>e</w:t>
      </w:r>
      <w:r w:rsidRPr="006D0423">
        <w:rPr>
          <w:rFonts w:ascii="Times New Roman" w:hAnsi="Times New Roman" w:cs="Times New Roman"/>
          <w:spacing w:val="1"/>
          <w:sz w:val="24"/>
          <w:szCs w:val="24"/>
          <w:lang w:val="id-ID"/>
        </w:rPr>
        <w:t>n</w:t>
      </w:r>
      <w:r w:rsidRPr="006D0423">
        <w:rPr>
          <w:rFonts w:ascii="Times New Roman" w:hAnsi="Times New Roman" w:cs="Times New Roman"/>
          <w:sz w:val="24"/>
          <w:szCs w:val="24"/>
          <w:lang w:val="id-ID"/>
        </w:rPr>
        <w:t>t</w:t>
      </w:r>
      <w:r w:rsidRPr="006D0423">
        <w:rPr>
          <w:rFonts w:ascii="Times New Roman" w:hAnsi="Times New Roman" w:cs="Times New Roman"/>
          <w:spacing w:val="1"/>
          <w:sz w:val="24"/>
          <w:szCs w:val="24"/>
          <w:lang w:val="id-ID"/>
        </w:rPr>
        <w:t>u</w:t>
      </w:r>
      <w:r w:rsidRPr="006D0423">
        <w:rPr>
          <w:rFonts w:ascii="Times New Roman" w:hAnsi="Times New Roman" w:cs="Times New Roman"/>
          <w:sz w:val="24"/>
          <w:szCs w:val="24"/>
          <w:lang w:val="id-ID"/>
        </w:rPr>
        <w:t>a</w:t>
      </w:r>
      <w:r w:rsidRPr="006D0423">
        <w:rPr>
          <w:rFonts w:ascii="Times New Roman" w:hAnsi="Times New Roman" w:cs="Times New Roman"/>
          <w:spacing w:val="1"/>
          <w:sz w:val="24"/>
          <w:szCs w:val="24"/>
          <w:lang w:val="id-ID"/>
        </w:rPr>
        <w:t>n</w:t>
      </w:r>
      <w:r w:rsidRPr="006D0423">
        <w:rPr>
          <w:rFonts w:ascii="Times New Roman" w:hAnsi="Times New Roman" w:cs="Times New Roman"/>
          <w:spacing w:val="1"/>
          <w:sz w:val="24"/>
          <w:szCs w:val="24"/>
        </w:rPr>
        <w:t xml:space="preserve"> </w:t>
      </w:r>
      <w:r w:rsidRPr="006D0423">
        <w:rPr>
          <w:rFonts w:ascii="Times New Roman" w:hAnsi="Times New Roman" w:cs="Times New Roman"/>
          <w:sz w:val="24"/>
          <w:szCs w:val="24"/>
          <w:lang w:val="id-ID"/>
        </w:rPr>
        <w:t>Ke</w:t>
      </w:r>
      <w:r w:rsidRPr="006D0423">
        <w:rPr>
          <w:rFonts w:ascii="Times New Roman" w:hAnsi="Times New Roman" w:cs="Times New Roman"/>
          <w:spacing w:val="3"/>
          <w:sz w:val="24"/>
          <w:szCs w:val="24"/>
          <w:lang w:val="id-ID"/>
        </w:rPr>
        <w:t>l</w:t>
      </w:r>
      <w:r w:rsidRPr="006D0423">
        <w:rPr>
          <w:rFonts w:ascii="Times New Roman" w:hAnsi="Times New Roman" w:cs="Times New Roman"/>
          <w:sz w:val="24"/>
          <w:szCs w:val="24"/>
          <w:lang w:val="id-ID"/>
        </w:rPr>
        <w:t>a</w:t>
      </w:r>
      <w:r w:rsidRPr="006D0423">
        <w:rPr>
          <w:rFonts w:ascii="Times New Roman" w:hAnsi="Times New Roman" w:cs="Times New Roman"/>
          <w:spacing w:val="1"/>
          <w:sz w:val="24"/>
          <w:szCs w:val="24"/>
          <w:lang w:val="id-ID"/>
        </w:rPr>
        <w:t>s</w:t>
      </w:r>
      <w:r w:rsidRPr="006D0423">
        <w:rPr>
          <w:rFonts w:ascii="Times New Roman" w:hAnsi="Times New Roman" w:cs="Times New Roman"/>
          <w:spacing w:val="1"/>
          <w:sz w:val="24"/>
          <w:szCs w:val="24"/>
        </w:rPr>
        <w:t xml:space="preserve"> </w:t>
      </w:r>
      <w:r w:rsidRPr="006D0423">
        <w:rPr>
          <w:rFonts w:ascii="Times New Roman" w:hAnsi="Times New Roman" w:cs="Times New Roman"/>
          <w:spacing w:val="1"/>
          <w:sz w:val="24"/>
          <w:szCs w:val="24"/>
          <w:lang w:val="id-ID"/>
        </w:rPr>
        <w:t>d</w:t>
      </w:r>
      <w:r w:rsidRPr="006D0423">
        <w:rPr>
          <w:rFonts w:ascii="Times New Roman" w:hAnsi="Times New Roman" w:cs="Times New Roman"/>
          <w:sz w:val="24"/>
          <w:szCs w:val="24"/>
          <w:lang w:val="id-ID"/>
        </w:rPr>
        <w:t>i</w:t>
      </w:r>
      <w:r w:rsidRPr="006D0423">
        <w:rPr>
          <w:rFonts w:ascii="Times New Roman" w:hAnsi="Times New Roman" w:cs="Times New Roman"/>
          <w:spacing w:val="2"/>
          <w:sz w:val="24"/>
          <w:szCs w:val="24"/>
          <w:lang w:val="id-ID"/>
        </w:rPr>
        <w:t>l</w:t>
      </w:r>
      <w:r w:rsidRPr="006D0423">
        <w:rPr>
          <w:rFonts w:ascii="Times New Roman" w:hAnsi="Times New Roman" w:cs="Times New Roman"/>
          <w:sz w:val="24"/>
          <w:szCs w:val="24"/>
          <w:lang w:val="id-ID"/>
        </w:rPr>
        <w:t>a</w:t>
      </w:r>
      <w:r w:rsidRPr="006D0423">
        <w:rPr>
          <w:rFonts w:ascii="Times New Roman" w:hAnsi="Times New Roman" w:cs="Times New Roman"/>
          <w:spacing w:val="1"/>
          <w:sz w:val="24"/>
          <w:szCs w:val="24"/>
          <w:lang w:val="id-ID"/>
        </w:rPr>
        <w:t>ku</w:t>
      </w:r>
      <w:r w:rsidRPr="006D0423">
        <w:rPr>
          <w:rFonts w:ascii="Times New Roman" w:hAnsi="Times New Roman" w:cs="Times New Roman"/>
          <w:sz w:val="24"/>
          <w:szCs w:val="24"/>
          <w:lang w:val="id-ID"/>
        </w:rPr>
        <w:t>kan</w:t>
      </w:r>
      <w:r w:rsidRPr="006D0423">
        <w:rPr>
          <w:rFonts w:ascii="Times New Roman" w:hAnsi="Times New Roman" w:cs="Times New Roman"/>
          <w:sz w:val="24"/>
          <w:szCs w:val="24"/>
        </w:rPr>
        <w:t xml:space="preserve"> </w:t>
      </w:r>
      <w:r w:rsidRPr="006D0423">
        <w:rPr>
          <w:rFonts w:ascii="Times New Roman" w:hAnsi="Times New Roman" w:cs="Times New Roman"/>
          <w:sz w:val="24"/>
          <w:szCs w:val="24"/>
          <w:lang w:val="id-ID"/>
        </w:rPr>
        <w:t>s</w:t>
      </w:r>
      <w:r w:rsidRPr="006D0423">
        <w:rPr>
          <w:rFonts w:ascii="Times New Roman" w:hAnsi="Times New Roman" w:cs="Times New Roman"/>
          <w:spacing w:val="2"/>
          <w:sz w:val="24"/>
          <w:szCs w:val="24"/>
          <w:lang w:val="id-ID"/>
        </w:rPr>
        <w:t>e</w:t>
      </w:r>
      <w:r w:rsidRPr="006D0423">
        <w:rPr>
          <w:rFonts w:ascii="Times New Roman" w:hAnsi="Times New Roman" w:cs="Times New Roman"/>
          <w:sz w:val="24"/>
          <w:szCs w:val="24"/>
          <w:lang w:val="id-ID"/>
        </w:rPr>
        <w:t>cara</w:t>
      </w:r>
      <w:r w:rsidRPr="006D0423">
        <w:rPr>
          <w:rFonts w:ascii="Times New Roman" w:hAnsi="Times New Roman" w:cs="Times New Roman"/>
          <w:sz w:val="24"/>
          <w:szCs w:val="24"/>
        </w:rPr>
        <w:t xml:space="preserve"> </w:t>
      </w:r>
      <w:r w:rsidRPr="006D0423">
        <w:rPr>
          <w:rFonts w:ascii="Times New Roman" w:hAnsi="Times New Roman" w:cs="Times New Roman"/>
          <w:sz w:val="24"/>
          <w:szCs w:val="24"/>
          <w:lang w:val="id-ID"/>
        </w:rPr>
        <w:t>Cla</w:t>
      </w:r>
      <w:r w:rsidRPr="006D0423">
        <w:rPr>
          <w:rFonts w:ascii="Times New Roman" w:hAnsi="Times New Roman" w:cs="Times New Roman"/>
          <w:spacing w:val="1"/>
          <w:sz w:val="24"/>
          <w:szCs w:val="24"/>
          <w:lang w:val="id-ID"/>
        </w:rPr>
        <w:t>ss</w:t>
      </w:r>
      <w:r w:rsidRPr="006D0423">
        <w:rPr>
          <w:rFonts w:ascii="Times New Roman" w:hAnsi="Times New Roman" w:cs="Times New Roman"/>
          <w:sz w:val="24"/>
          <w:szCs w:val="24"/>
          <w:lang w:val="id-ID"/>
        </w:rPr>
        <w:t>ter</w:t>
      </w:r>
      <w:r w:rsidRPr="006D0423">
        <w:rPr>
          <w:rFonts w:ascii="Times New Roman" w:hAnsi="Times New Roman" w:cs="Times New Roman"/>
          <w:sz w:val="24"/>
          <w:szCs w:val="24"/>
        </w:rPr>
        <w:t xml:space="preserve"> </w:t>
      </w:r>
      <w:r w:rsidRPr="006D0423">
        <w:rPr>
          <w:rFonts w:ascii="Times New Roman" w:hAnsi="Times New Roman" w:cs="Times New Roman"/>
          <w:spacing w:val="1"/>
          <w:sz w:val="24"/>
          <w:szCs w:val="24"/>
          <w:lang w:val="id-ID"/>
        </w:rPr>
        <w:t>r</w:t>
      </w:r>
      <w:r w:rsidRPr="006D0423">
        <w:rPr>
          <w:rFonts w:ascii="Times New Roman" w:hAnsi="Times New Roman" w:cs="Times New Roman"/>
          <w:sz w:val="24"/>
          <w:szCs w:val="24"/>
          <w:lang w:val="id-ID"/>
        </w:rPr>
        <w:t>an</w:t>
      </w:r>
      <w:r w:rsidRPr="006D0423">
        <w:rPr>
          <w:rFonts w:ascii="Times New Roman" w:hAnsi="Times New Roman" w:cs="Times New Roman"/>
          <w:spacing w:val="1"/>
          <w:sz w:val="24"/>
          <w:szCs w:val="24"/>
          <w:lang w:val="id-ID"/>
        </w:rPr>
        <w:t>do</w:t>
      </w:r>
      <w:r w:rsidRPr="006D0423">
        <w:rPr>
          <w:rFonts w:ascii="Times New Roman" w:hAnsi="Times New Roman" w:cs="Times New Roman"/>
          <w:sz w:val="24"/>
          <w:szCs w:val="24"/>
          <w:lang w:val="id-ID"/>
        </w:rPr>
        <w:t>m</w:t>
      </w:r>
      <w:r w:rsidRPr="006D0423">
        <w:rPr>
          <w:rFonts w:ascii="Times New Roman" w:hAnsi="Times New Roman" w:cs="Times New Roman"/>
          <w:sz w:val="24"/>
          <w:szCs w:val="24"/>
        </w:rPr>
        <w:t xml:space="preserve"> </w:t>
      </w:r>
      <w:r w:rsidRPr="006D0423">
        <w:rPr>
          <w:rFonts w:ascii="Times New Roman" w:hAnsi="Times New Roman" w:cs="Times New Roman"/>
          <w:spacing w:val="1"/>
          <w:sz w:val="24"/>
          <w:szCs w:val="24"/>
          <w:lang w:val="id-ID"/>
        </w:rPr>
        <w:t>s</w:t>
      </w:r>
      <w:r w:rsidRPr="006D0423">
        <w:rPr>
          <w:rFonts w:ascii="Times New Roman" w:hAnsi="Times New Roman" w:cs="Times New Roman"/>
          <w:spacing w:val="2"/>
          <w:sz w:val="24"/>
          <w:szCs w:val="24"/>
          <w:lang w:val="id-ID"/>
        </w:rPr>
        <w:t>a</w:t>
      </w:r>
      <w:r w:rsidRPr="006D0423">
        <w:rPr>
          <w:rFonts w:ascii="Times New Roman" w:hAnsi="Times New Roman" w:cs="Times New Roman"/>
          <w:sz w:val="24"/>
          <w:szCs w:val="24"/>
          <w:lang w:val="id-ID"/>
        </w:rPr>
        <w:t>mpl</w:t>
      </w:r>
      <w:r w:rsidRPr="006D0423">
        <w:rPr>
          <w:rFonts w:ascii="Times New Roman" w:hAnsi="Times New Roman" w:cs="Times New Roman"/>
          <w:spacing w:val="3"/>
          <w:sz w:val="24"/>
          <w:szCs w:val="24"/>
          <w:lang w:val="id-ID"/>
        </w:rPr>
        <w:t>i</w:t>
      </w:r>
      <w:r w:rsidRPr="006D0423">
        <w:rPr>
          <w:rFonts w:ascii="Times New Roman" w:hAnsi="Times New Roman" w:cs="Times New Roman"/>
          <w:spacing w:val="1"/>
          <w:sz w:val="24"/>
          <w:szCs w:val="24"/>
          <w:lang w:val="id-ID"/>
        </w:rPr>
        <w:t>n</w:t>
      </w:r>
      <w:r w:rsidRPr="006D0423">
        <w:rPr>
          <w:rFonts w:ascii="Times New Roman" w:hAnsi="Times New Roman" w:cs="Times New Roman"/>
          <w:sz w:val="24"/>
          <w:szCs w:val="24"/>
          <w:lang w:val="id-ID"/>
        </w:rPr>
        <w:t>g</w:t>
      </w:r>
      <w:r w:rsidRPr="006D0423">
        <w:rPr>
          <w:rFonts w:ascii="Times New Roman" w:hAnsi="Times New Roman" w:cs="Times New Roman"/>
          <w:sz w:val="24"/>
          <w:szCs w:val="24"/>
        </w:rPr>
        <w:t xml:space="preserve"> </w:t>
      </w:r>
      <w:r w:rsidRPr="006D0423">
        <w:rPr>
          <w:rFonts w:ascii="Times New Roman" w:hAnsi="Times New Roman" w:cs="Times New Roman"/>
          <w:spacing w:val="4"/>
          <w:sz w:val="24"/>
          <w:szCs w:val="24"/>
          <w:lang w:val="id-ID"/>
        </w:rPr>
        <w:t>d</w:t>
      </w:r>
      <w:r w:rsidRPr="006D0423">
        <w:rPr>
          <w:rFonts w:ascii="Times New Roman" w:hAnsi="Times New Roman" w:cs="Times New Roman"/>
          <w:sz w:val="24"/>
          <w:szCs w:val="24"/>
          <w:lang w:val="id-ID"/>
        </w:rPr>
        <w:t>an</w:t>
      </w:r>
      <w:r w:rsidRPr="006D0423">
        <w:rPr>
          <w:rFonts w:ascii="Times New Roman" w:hAnsi="Times New Roman" w:cs="Times New Roman"/>
          <w:sz w:val="24"/>
          <w:szCs w:val="24"/>
        </w:rPr>
        <w:t xml:space="preserve"> </w:t>
      </w:r>
      <w:r w:rsidRPr="006D0423">
        <w:rPr>
          <w:rFonts w:ascii="Times New Roman" w:hAnsi="Times New Roman" w:cs="Times New Roman"/>
          <w:spacing w:val="1"/>
          <w:sz w:val="24"/>
          <w:szCs w:val="24"/>
          <w:lang w:val="id-ID"/>
        </w:rPr>
        <w:t>k</w:t>
      </w:r>
      <w:r w:rsidRPr="006D0423">
        <w:rPr>
          <w:rFonts w:ascii="Times New Roman" w:hAnsi="Times New Roman" w:cs="Times New Roman"/>
          <w:sz w:val="24"/>
          <w:szCs w:val="24"/>
          <w:lang w:val="id-ID"/>
        </w:rPr>
        <w:t>e</w:t>
      </w:r>
      <w:r w:rsidRPr="006D0423">
        <w:rPr>
          <w:rFonts w:ascii="Times New Roman" w:hAnsi="Times New Roman" w:cs="Times New Roman"/>
          <w:spacing w:val="2"/>
          <w:sz w:val="24"/>
          <w:szCs w:val="24"/>
          <w:lang w:val="id-ID"/>
        </w:rPr>
        <w:t>l</w:t>
      </w:r>
      <w:r w:rsidRPr="006D0423">
        <w:rPr>
          <w:rFonts w:ascii="Times New Roman" w:hAnsi="Times New Roman" w:cs="Times New Roman"/>
          <w:sz w:val="24"/>
          <w:szCs w:val="24"/>
          <w:lang w:val="id-ID"/>
        </w:rPr>
        <w:t>as</w:t>
      </w:r>
      <w:r w:rsidRPr="006D0423">
        <w:rPr>
          <w:rFonts w:ascii="Times New Roman" w:hAnsi="Times New Roman" w:cs="Times New Roman"/>
          <w:sz w:val="24"/>
          <w:szCs w:val="24"/>
        </w:rPr>
        <w:t xml:space="preserve"> </w:t>
      </w:r>
      <w:r w:rsidRPr="006D0423">
        <w:rPr>
          <w:rFonts w:ascii="Times New Roman" w:hAnsi="Times New Roman" w:cs="Times New Roman"/>
          <w:sz w:val="24"/>
          <w:szCs w:val="24"/>
          <w:lang w:val="id-ID"/>
        </w:rPr>
        <w:t>ter</w:t>
      </w:r>
      <w:r w:rsidRPr="006D0423">
        <w:rPr>
          <w:rFonts w:ascii="Times New Roman" w:hAnsi="Times New Roman" w:cs="Times New Roman"/>
          <w:spacing w:val="1"/>
          <w:sz w:val="24"/>
          <w:szCs w:val="24"/>
          <w:lang w:val="id-ID"/>
        </w:rPr>
        <w:t>p</w:t>
      </w:r>
      <w:r w:rsidRPr="006D0423">
        <w:rPr>
          <w:rFonts w:ascii="Times New Roman" w:hAnsi="Times New Roman" w:cs="Times New Roman"/>
          <w:sz w:val="24"/>
          <w:szCs w:val="24"/>
          <w:lang w:val="id-ID"/>
        </w:rPr>
        <w:t>ilih</w:t>
      </w:r>
      <w:r w:rsidRPr="006D0423">
        <w:rPr>
          <w:rFonts w:ascii="Times New Roman" w:hAnsi="Times New Roman" w:cs="Times New Roman"/>
          <w:sz w:val="24"/>
          <w:szCs w:val="24"/>
        </w:rPr>
        <w:t xml:space="preserve"> </w:t>
      </w:r>
      <w:r w:rsidRPr="006D0423">
        <w:rPr>
          <w:rFonts w:ascii="Times New Roman" w:hAnsi="Times New Roman" w:cs="Times New Roman"/>
          <w:sz w:val="24"/>
          <w:szCs w:val="24"/>
          <w:lang w:val="id-ID"/>
        </w:rPr>
        <w:t>a</w:t>
      </w:r>
      <w:r w:rsidRPr="006D0423">
        <w:rPr>
          <w:rFonts w:ascii="Times New Roman" w:hAnsi="Times New Roman" w:cs="Times New Roman"/>
          <w:spacing w:val="1"/>
          <w:sz w:val="24"/>
          <w:szCs w:val="24"/>
          <w:lang w:val="id-ID"/>
        </w:rPr>
        <w:t>d</w:t>
      </w:r>
      <w:r w:rsidRPr="006D0423">
        <w:rPr>
          <w:rFonts w:ascii="Times New Roman" w:hAnsi="Times New Roman" w:cs="Times New Roman"/>
          <w:sz w:val="24"/>
          <w:szCs w:val="24"/>
          <w:lang w:val="id-ID"/>
        </w:rPr>
        <w:t>alah</w:t>
      </w:r>
      <w:r w:rsidRPr="006D0423">
        <w:rPr>
          <w:rFonts w:ascii="Times New Roman" w:hAnsi="Times New Roman" w:cs="Times New Roman"/>
          <w:sz w:val="24"/>
          <w:szCs w:val="24"/>
        </w:rPr>
        <w:t xml:space="preserve"> </w:t>
      </w:r>
      <w:r w:rsidRPr="006D0423">
        <w:rPr>
          <w:rFonts w:ascii="Times New Roman" w:hAnsi="Times New Roman" w:cs="Times New Roman"/>
          <w:sz w:val="24"/>
          <w:szCs w:val="24"/>
          <w:lang w:val="id-ID"/>
        </w:rPr>
        <w:t>Kela</w:t>
      </w:r>
      <w:r w:rsidRPr="006D0423">
        <w:rPr>
          <w:rFonts w:ascii="Times New Roman" w:hAnsi="Times New Roman" w:cs="Times New Roman"/>
          <w:spacing w:val="1"/>
          <w:sz w:val="24"/>
          <w:szCs w:val="24"/>
          <w:lang w:val="id-ID"/>
        </w:rPr>
        <w:t>s</w:t>
      </w:r>
      <w:r w:rsidRPr="006D0423">
        <w:rPr>
          <w:rFonts w:ascii="Times New Roman" w:hAnsi="Times New Roman" w:cs="Times New Roman"/>
          <w:spacing w:val="1"/>
          <w:sz w:val="24"/>
          <w:szCs w:val="24"/>
        </w:rPr>
        <w:t xml:space="preserve"> </w:t>
      </w:r>
      <w:r w:rsidRPr="006D0423">
        <w:rPr>
          <w:rFonts w:ascii="Times New Roman" w:hAnsi="Times New Roman" w:cs="Times New Roman"/>
          <w:spacing w:val="5"/>
          <w:sz w:val="24"/>
          <w:szCs w:val="24"/>
          <w:lang w:val="id-ID"/>
        </w:rPr>
        <w:t xml:space="preserve">X IPS SMA Negeri </w:t>
      </w:r>
      <w:r w:rsidRPr="006D0423">
        <w:rPr>
          <w:rFonts w:ascii="Times New Roman" w:hAnsi="Times New Roman" w:cs="Times New Roman"/>
          <w:spacing w:val="5"/>
          <w:sz w:val="24"/>
          <w:szCs w:val="24"/>
        </w:rPr>
        <w:t>1</w:t>
      </w:r>
      <w:r w:rsidRPr="006D0423">
        <w:rPr>
          <w:rFonts w:ascii="Times New Roman" w:hAnsi="Times New Roman" w:cs="Times New Roman"/>
          <w:spacing w:val="5"/>
          <w:sz w:val="24"/>
          <w:szCs w:val="24"/>
          <w:lang w:val="id-ID"/>
        </w:rPr>
        <w:t xml:space="preserve"> </w:t>
      </w:r>
      <w:r w:rsidRPr="006D0423">
        <w:rPr>
          <w:rFonts w:ascii="Times New Roman" w:hAnsi="Times New Roman" w:cs="Times New Roman"/>
          <w:spacing w:val="5"/>
          <w:sz w:val="24"/>
          <w:szCs w:val="24"/>
        </w:rPr>
        <w:t>Bululawang</w:t>
      </w:r>
      <w:r w:rsidRPr="006D0423">
        <w:rPr>
          <w:rFonts w:ascii="Times New Roman" w:hAnsi="Times New Roman" w:cs="Times New Roman"/>
          <w:sz w:val="24"/>
          <w:szCs w:val="24"/>
          <w:lang w:val="id-ID"/>
        </w:rPr>
        <w:t>.</w:t>
      </w:r>
      <w:r w:rsidRPr="006D0423">
        <w:rPr>
          <w:rFonts w:ascii="Times New Roman" w:hAnsi="Times New Roman" w:cs="Times New Roman"/>
          <w:sz w:val="24"/>
          <w:szCs w:val="24"/>
        </w:rPr>
        <w:t xml:space="preserve"> </w:t>
      </w:r>
    </w:p>
    <w:p w:rsidR="0012036A" w:rsidRPr="006D0423" w:rsidRDefault="006D0423" w:rsidP="006D0423">
      <w:pPr>
        <w:spacing w:after="0" w:line="360" w:lineRule="auto"/>
        <w:jc w:val="both"/>
        <w:rPr>
          <w:rFonts w:ascii="Times New Roman" w:hAnsi="Times New Roman" w:cs="Times New Roman"/>
          <w:b/>
          <w:bCs/>
          <w:sz w:val="24"/>
          <w:szCs w:val="24"/>
        </w:rPr>
      </w:pPr>
      <w:r w:rsidRPr="006D0423">
        <w:rPr>
          <w:rFonts w:ascii="Times New Roman" w:hAnsi="Times New Roman" w:cs="Times New Roman"/>
          <w:b/>
          <w:bCs/>
          <w:sz w:val="24"/>
          <w:szCs w:val="24"/>
          <w:lang w:val="id-ID"/>
        </w:rPr>
        <w:t>Tek</w:t>
      </w:r>
      <w:r w:rsidR="0012036A" w:rsidRPr="006D0423">
        <w:rPr>
          <w:rFonts w:ascii="Times New Roman" w:hAnsi="Times New Roman" w:cs="Times New Roman"/>
          <w:b/>
          <w:bCs/>
          <w:sz w:val="24"/>
          <w:szCs w:val="24"/>
          <w:lang w:val="id-ID"/>
        </w:rPr>
        <w:t>nik</w:t>
      </w:r>
      <w:r w:rsidR="0012036A" w:rsidRPr="006D0423">
        <w:rPr>
          <w:rFonts w:ascii="Times New Roman" w:hAnsi="Times New Roman" w:cs="Times New Roman"/>
          <w:b/>
          <w:bCs/>
          <w:sz w:val="24"/>
          <w:szCs w:val="24"/>
        </w:rPr>
        <w:t xml:space="preserve"> Pengumpulan Data</w:t>
      </w:r>
    </w:p>
    <w:p w:rsidR="0012036A" w:rsidRPr="006D0423" w:rsidRDefault="0012036A" w:rsidP="006D0423">
      <w:pPr>
        <w:spacing w:after="0" w:line="360" w:lineRule="auto"/>
        <w:ind w:left="-11" w:firstLine="731"/>
        <w:jc w:val="both"/>
        <w:rPr>
          <w:rFonts w:ascii="Times New Roman" w:hAnsi="Times New Roman" w:cs="Times New Roman"/>
          <w:sz w:val="24"/>
          <w:szCs w:val="24"/>
        </w:rPr>
      </w:pPr>
      <w:r w:rsidRPr="006D0423">
        <w:rPr>
          <w:rFonts w:ascii="Times New Roman" w:hAnsi="Times New Roman" w:cs="Times New Roman"/>
          <w:sz w:val="24"/>
          <w:szCs w:val="24"/>
        </w:rPr>
        <w:t xml:space="preserve">Dalam penelitian ini menggunakan teknik pengumpulan data berupa observasi, dan dokumentasi. </w:t>
      </w:r>
      <w:r w:rsidRPr="006D0423">
        <w:rPr>
          <w:rFonts w:ascii="Times New Roman" w:hAnsi="Times New Roman" w:cs="Times New Roman"/>
          <w:sz w:val="24"/>
          <w:szCs w:val="24"/>
        </w:rPr>
        <w:lastRenderedPageBreak/>
        <w:t xml:space="preserve">Lebih jelasnya berikut adalah langkah-langkah penghimpunan data yang </w:t>
      </w:r>
      <w:proofErr w:type="gramStart"/>
      <w:r w:rsidRPr="006D0423">
        <w:rPr>
          <w:rFonts w:ascii="Times New Roman" w:hAnsi="Times New Roman" w:cs="Times New Roman"/>
          <w:sz w:val="24"/>
          <w:szCs w:val="24"/>
        </w:rPr>
        <w:t>akan</w:t>
      </w:r>
      <w:proofErr w:type="gramEnd"/>
      <w:r w:rsidRPr="006D0423">
        <w:rPr>
          <w:rFonts w:ascii="Times New Roman" w:hAnsi="Times New Roman" w:cs="Times New Roman"/>
          <w:sz w:val="24"/>
          <w:szCs w:val="24"/>
        </w:rPr>
        <w:t xml:space="preserve"> dilakukan oleh peneliti melalui observasi, </w:t>
      </w:r>
      <w:r w:rsidRPr="006D0423">
        <w:rPr>
          <w:rFonts w:ascii="Times New Roman" w:hAnsi="Times New Roman" w:cs="Times New Roman"/>
          <w:sz w:val="24"/>
          <w:szCs w:val="24"/>
          <w:lang w:val="id-ID"/>
        </w:rPr>
        <w:t>pengumpulan data</w:t>
      </w:r>
      <w:r w:rsidRPr="006D0423">
        <w:rPr>
          <w:rFonts w:ascii="Times New Roman" w:hAnsi="Times New Roman" w:cs="Times New Roman"/>
          <w:sz w:val="24"/>
          <w:szCs w:val="24"/>
        </w:rPr>
        <w:t xml:space="preserve">, </w:t>
      </w:r>
      <w:r w:rsidRPr="006D0423">
        <w:rPr>
          <w:rFonts w:ascii="Times New Roman" w:hAnsi="Times New Roman" w:cs="Times New Roman"/>
          <w:sz w:val="24"/>
          <w:szCs w:val="24"/>
          <w:lang w:val="id-ID"/>
        </w:rPr>
        <w:t>penyebaran angket,</w:t>
      </w:r>
      <w:r w:rsidR="007648EF">
        <w:rPr>
          <w:rFonts w:ascii="Times New Roman" w:hAnsi="Times New Roman" w:cs="Times New Roman"/>
          <w:sz w:val="24"/>
          <w:szCs w:val="24"/>
        </w:rPr>
        <w:t xml:space="preserve"> </w:t>
      </w:r>
      <w:r w:rsidRPr="006D0423">
        <w:rPr>
          <w:rFonts w:ascii="Times New Roman" w:hAnsi="Times New Roman" w:cs="Times New Roman"/>
          <w:sz w:val="24"/>
          <w:szCs w:val="24"/>
        </w:rPr>
        <w:t>dokumentasi</w:t>
      </w:r>
      <w:r w:rsidRPr="006D0423">
        <w:rPr>
          <w:rFonts w:ascii="Times New Roman" w:hAnsi="Times New Roman" w:cs="Times New Roman"/>
          <w:sz w:val="24"/>
          <w:szCs w:val="24"/>
          <w:lang w:val="id-ID"/>
        </w:rPr>
        <w:t xml:space="preserve"> dan tehnik Analisis Data.</w:t>
      </w:r>
    </w:p>
    <w:p w:rsidR="0012036A" w:rsidRPr="006D0423" w:rsidRDefault="0012036A" w:rsidP="006D0423">
      <w:pPr>
        <w:spacing w:after="0" w:line="360" w:lineRule="auto"/>
        <w:jc w:val="both"/>
        <w:rPr>
          <w:rFonts w:ascii="Times New Roman" w:hAnsi="Times New Roman" w:cs="Times New Roman"/>
          <w:bCs/>
          <w:sz w:val="24"/>
          <w:szCs w:val="24"/>
        </w:rPr>
      </w:pPr>
      <w:r w:rsidRPr="006D0423">
        <w:rPr>
          <w:rFonts w:ascii="Times New Roman" w:hAnsi="Times New Roman" w:cs="Times New Roman"/>
          <w:bCs/>
          <w:sz w:val="24"/>
          <w:szCs w:val="24"/>
        </w:rPr>
        <w:t xml:space="preserve">Observasi </w:t>
      </w:r>
      <w:r w:rsidRPr="006D0423">
        <w:rPr>
          <w:rFonts w:ascii="Times New Roman" w:hAnsi="Times New Roman" w:cs="Times New Roman"/>
          <w:bCs/>
          <w:i/>
          <w:sz w:val="24"/>
          <w:szCs w:val="24"/>
        </w:rPr>
        <w:t>(Observation)</w:t>
      </w:r>
    </w:p>
    <w:p w:rsidR="0012036A" w:rsidRPr="006D0423" w:rsidRDefault="0012036A" w:rsidP="006D0423">
      <w:pPr>
        <w:spacing w:after="0" w:line="360" w:lineRule="auto"/>
        <w:ind w:firstLine="567"/>
        <w:jc w:val="both"/>
        <w:rPr>
          <w:rFonts w:ascii="Times New Roman" w:hAnsi="Times New Roman" w:cs="Times New Roman"/>
          <w:sz w:val="24"/>
          <w:szCs w:val="24"/>
        </w:rPr>
      </w:pPr>
      <w:r w:rsidRPr="006D0423">
        <w:rPr>
          <w:rFonts w:ascii="Times New Roman" w:hAnsi="Times New Roman" w:cs="Times New Roman"/>
          <w:sz w:val="24"/>
          <w:szCs w:val="24"/>
        </w:rPr>
        <w:t xml:space="preserve">Langkah pertama yang biasa dilakukan dalam proses pengumpulan data kualitatif adalah mengadakan pengamatan atau observasi. Menurut Wiyono (2007:48) observasi adalah salah satu teknik pengumpulan data yang digunakan dalam penelitian untuk mendapatkan informasi dengan </w:t>
      </w:r>
      <w:proofErr w:type="gramStart"/>
      <w:r w:rsidRPr="006D0423">
        <w:rPr>
          <w:rFonts w:ascii="Times New Roman" w:hAnsi="Times New Roman" w:cs="Times New Roman"/>
          <w:sz w:val="24"/>
          <w:szCs w:val="24"/>
        </w:rPr>
        <w:t>cara</w:t>
      </w:r>
      <w:proofErr w:type="gramEnd"/>
      <w:r w:rsidRPr="006D0423">
        <w:rPr>
          <w:rFonts w:ascii="Times New Roman" w:hAnsi="Times New Roman" w:cs="Times New Roman"/>
          <w:sz w:val="24"/>
          <w:szCs w:val="24"/>
        </w:rPr>
        <w:t xml:space="preserve"> mengamati perilaku subyek dalam situasi tertentu. Teknik observasi mula-mula dipergunakan dalam penelitian etnografi. Etnografi sendiri adalah studi tentang suatu </w:t>
      </w:r>
      <w:proofErr w:type="gramStart"/>
      <w:r w:rsidRPr="006D0423">
        <w:rPr>
          <w:rFonts w:ascii="Times New Roman" w:hAnsi="Times New Roman" w:cs="Times New Roman"/>
          <w:sz w:val="24"/>
          <w:szCs w:val="24"/>
        </w:rPr>
        <w:t>kultur</w:t>
      </w:r>
      <w:proofErr w:type="gramEnd"/>
      <w:r w:rsidRPr="006D0423">
        <w:rPr>
          <w:rFonts w:ascii="Times New Roman" w:hAnsi="Times New Roman" w:cs="Times New Roman"/>
          <w:sz w:val="24"/>
          <w:szCs w:val="24"/>
        </w:rPr>
        <w:t xml:space="preserve"> atau budaya, tujuannya adalah memahami suatu cara hidup dari pandangan orang-orang yang terlibat di dalamnya. </w:t>
      </w:r>
    </w:p>
    <w:p w:rsidR="0012036A" w:rsidRPr="006D0423" w:rsidRDefault="0012036A" w:rsidP="006D0423">
      <w:pPr>
        <w:spacing w:after="0" w:line="360" w:lineRule="auto"/>
        <w:ind w:firstLine="567"/>
        <w:jc w:val="both"/>
        <w:rPr>
          <w:rFonts w:ascii="Times New Roman" w:hAnsi="Times New Roman" w:cs="Times New Roman"/>
          <w:sz w:val="24"/>
          <w:szCs w:val="24"/>
        </w:rPr>
      </w:pPr>
      <w:r w:rsidRPr="006D0423">
        <w:rPr>
          <w:rFonts w:ascii="Times New Roman" w:hAnsi="Times New Roman" w:cs="Times New Roman"/>
          <w:sz w:val="24"/>
          <w:szCs w:val="24"/>
        </w:rPr>
        <w:t xml:space="preserve">Dalam melakukan observasi menurut Spradley 1980 </w:t>
      </w:r>
      <w:r w:rsidRPr="006D0423">
        <w:rPr>
          <w:rFonts w:ascii="Times New Roman" w:hAnsi="Times New Roman" w:cs="Times New Roman"/>
          <w:i/>
          <w:iCs/>
          <w:sz w:val="24"/>
          <w:szCs w:val="24"/>
        </w:rPr>
        <w:t>dalam</w:t>
      </w:r>
      <w:r w:rsidRPr="006D0423">
        <w:rPr>
          <w:rFonts w:ascii="Times New Roman" w:hAnsi="Times New Roman" w:cs="Times New Roman"/>
          <w:sz w:val="24"/>
          <w:szCs w:val="24"/>
        </w:rPr>
        <w:t xml:space="preserve"> Arifin (1996:74) mengemukakan bahwa ada 3 aspek pengalaman manusia, yaitu (a) apa yang dikerjakan (</w:t>
      </w:r>
      <w:r w:rsidRPr="006D0423">
        <w:rPr>
          <w:rFonts w:ascii="Times New Roman" w:hAnsi="Times New Roman" w:cs="Times New Roman"/>
          <w:i/>
          <w:sz w:val="24"/>
          <w:szCs w:val="24"/>
        </w:rPr>
        <w:t>cultural behavior</w:t>
      </w:r>
      <w:r w:rsidRPr="006D0423">
        <w:rPr>
          <w:rFonts w:ascii="Times New Roman" w:hAnsi="Times New Roman" w:cs="Times New Roman"/>
          <w:sz w:val="24"/>
          <w:szCs w:val="24"/>
        </w:rPr>
        <w:t>), (b) apa yang diketahui (</w:t>
      </w:r>
      <w:r w:rsidRPr="006D0423">
        <w:rPr>
          <w:rFonts w:ascii="Times New Roman" w:hAnsi="Times New Roman" w:cs="Times New Roman"/>
          <w:i/>
          <w:sz w:val="24"/>
          <w:szCs w:val="24"/>
        </w:rPr>
        <w:t>cultural knowledge</w:t>
      </w:r>
      <w:r w:rsidRPr="006D0423">
        <w:rPr>
          <w:rFonts w:ascii="Times New Roman" w:hAnsi="Times New Roman" w:cs="Times New Roman"/>
          <w:sz w:val="24"/>
          <w:szCs w:val="24"/>
        </w:rPr>
        <w:t>), dan (c) benda-benda apa yang dibuat dan dipergunakan (</w:t>
      </w:r>
      <w:r w:rsidRPr="006D0423">
        <w:rPr>
          <w:rFonts w:ascii="Times New Roman" w:hAnsi="Times New Roman" w:cs="Times New Roman"/>
          <w:i/>
          <w:sz w:val="24"/>
          <w:szCs w:val="24"/>
        </w:rPr>
        <w:t>cultural artifacts</w:t>
      </w:r>
      <w:r w:rsidRPr="006D0423">
        <w:rPr>
          <w:rFonts w:ascii="Times New Roman" w:hAnsi="Times New Roman" w:cs="Times New Roman"/>
          <w:sz w:val="24"/>
          <w:szCs w:val="24"/>
        </w:rPr>
        <w:t xml:space="preserve">). Dari ketiga hal tersebut yang harus dipelajari apabila seorang peneliti ingin </w:t>
      </w:r>
      <w:r w:rsidRPr="006D0423">
        <w:rPr>
          <w:rFonts w:ascii="Times New Roman" w:hAnsi="Times New Roman" w:cs="Times New Roman"/>
          <w:sz w:val="24"/>
          <w:szCs w:val="24"/>
        </w:rPr>
        <w:lastRenderedPageBreak/>
        <w:t xml:space="preserve">memahami suatu </w:t>
      </w:r>
      <w:proofErr w:type="gramStart"/>
      <w:r w:rsidRPr="006D0423">
        <w:rPr>
          <w:rFonts w:ascii="Times New Roman" w:hAnsi="Times New Roman" w:cs="Times New Roman"/>
          <w:sz w:val="24"/>
          <w:szCs w:val="24"/>
        </w:rPr>
        <w:t>kultur</w:t>
      </w:r>
      <w:proofErr w:type="gramEnd"/>
      <w:r w:rsidRPr="006D0423">
        <w:rPr>
          <w:rFonts w:ascii="Times New Roman" w:hAnsi="Times New Roman" w:cs="Times New Roman"/>
          <w:sz w:val="24"/>
          <w:szCs w:val="24"/>
        </w:rPr>
        <w:t xml:space="preserve">. Observasi yang akan dilakukan oleh peneliti adalah observasi terbuka yang artinya </w:t>
      </w:r>
      <w:r w:rsidRPr="006D0423">
        <w:rPr>
          <w:rFonts w:ascii="Times New Roman" w:hAnsi="Times New Roman" w:cs="Times New Roman"/>
          <w:sz w:val="24"/>
          <w:szCs w:val="24"/>
          <w:lang w:val="id-ID"/>
        </w:rPr>
        <w:t>peneliti secara langsung melakukan kegiatan mengamati kegiatan belajar mengajar didalam kelas, serta melakukan penilaian sikap</w:t>
      </w:r>
      <w:r w:rsidRPr="006D0423">
        <w:rPr>
          <w:rFonts w:ascii="Times New Roman" w:hAnsi="Times New Roman" w:cs="Times New Roman"/>
          <w:sz w:val="24"/>
          <w:szCs w:val="24"/>
        </w:rPr>
        <w:t xml:space="preserve"> dari kedisiplinan siswa</w:t>
      </w:r>
      <w:proofErr w:type="gramStart"/>
      <w:r w:rsidRPr="006D0423">
        <w:rPr>
          <w:rFonts w:ascii="Times New Roman" w:hAnsi="Times New Roman" w:cs="Times New Roman"/>
          <w:sz w:val="24"/>
          <w:szCs w:val="24"/>
        </w:rPr>
        <w:t>.</w:t>
      </w:r>
      <w:r w:rsidRPr="006D0423">
        <w:rPr>
          <w:rFonts w:ascii="Times New Roman" w:hAnsi="Times New Roman" w:cs="Times New Roman"/>
          <w:sz w:val="24"/>
          <w:szCs w:val="24"/>
          <w:lang w:val="id-ID"/>
        </w:rPr>
        <w:t>.</w:t>
      </w:r>
      <w:proofErr w:type="gramEnd"/>
    </w:p>
    <w:p w:rsidR="0012036A" w:rsidRPr="006D0423" w:rsidRDefault="0012036A" w:rsidP="006D0423">
      <w:pPr>
        <w:spacing w:after="0" w:line="360" w:lineRule="auto"/>
        <w:jc w:val="both"/>
        <w:rPr>
          <w:rFonts w:ascii="Times New Roman" w:hAnsi="Times New Roman" w:cs="Times New Roman"/>
          <w:sz w:val="24"/>
          <w:szCs w:val="24"/>
          <w:lang w:val="id-ID"/>
        </w:rPr>
      </w:pPr>
      <w:r w:rsidRPr="006D0423">
        <w:rPr>
          <w:rFonts w:ascii="Times New Roman" w:hAnsi="Times New Roman" w:cs="Times New Roman"/>
          <w:b/>
          <w:bCs/>
          <w:sz w:val="24"/>
          <w:szCs w:val="24"/>
          <w:lang w:val="id-ID"/>
        </w:rPr>
        <w:t>Metode Angket</w:t>
      </w:r>
    </w:p>
    <w:p w:rsidR="0012036A" w:rsidRPr="006D0423" w:rsidRDefault="0012036A" w:rsidP="006D0423">
      <w:pPr>
        <w:spacing w:after="0" w:line="360" w:lineRule="auto"/>
        <w:ind w:firstLine="567"/>
        <w:jc w:val="both"/>
        <w:rPr>
          <w:rFonts w:ascii="Times New Roman" w:hAnsi="Times New Roman" w:cs="Times New Roman"/>
          <w:sz w:val="24"/>
          <w:szCs w:val="24"/>
        </w:rPr>
      </w:pPr>
      <w:r w:rsidRPr="006D0423">
        <w:rPr>
          <w:rFonts w:ascii="Times New Roman" w:hAnsi="Times New Roman" w:cs="Times New Roman"/>
          <w:sz w:val="24"/>
          <w:szCs w:val="24"/>
          <w:lang w:val="id-ID"/>
        </w:rPr>
        <w:t>Angket merupakan sejumlah pertanyaan tertulis yang digunakan untuk memperoleh informasi dari responden dalam arti laporan tentang pribadinya atau hal-hal yang diketahui (Arikunto, 2010: 140).</w:t>
      </w:r>
    </w:p>
    <w:p w:rsidR="0012036A" w:rsidRPr="006D0423" w:rsidRDefault="0012036A" w:rsidP="006D0423">
      <w:pPr>
        <w:spacing w:after="0" w:line="360" w:lineRule="auto"/>
        <w:ind w:firstLine="567"/>
        <w:jc w:val="both"/>
        <w:rPr>
          <w:rFonts w:ascii="Times New Roman" w:hAnsi="Times New Roman" w:cs="Times New Roman"/>
          <w:sz w:val="24"/>
          <w:szCs w:val="24"/>
        </w:rPr>
      </w:pPr>
      <w:r w:rsidRPr="006D0423">
        <w:rPr>
          <w:rFonts w:ascii="Times New Roman" w:hAnsi="Times New Roman" w:cs="Times New Roman"/>
          <w:sz w:val="24"/>
          <w:szCs w:val="24"/>
          <w:lang w:val="id-ID"/>
        </w:rPr>
        <w:t xml:space="preserve">Angket dalam penelitian ini terdiri dari daftar butir-butir pertanyaan yang dibagikan kepada responden dan dipergunakan untuk mengumpulkan data yang berkaitan dengan variabel </w:t>
      </w:r>
      <w:r w:rsidRPr="006D0423">
        <w:rPr>
          <w:rFonts w:ascii="Times New Roman" w:hAnsi="Times New Roman" w:cs="Times New Roman"/>
          <w:sz w:val="24"/>
          <w:szCs w:val="24"/>
        </w:rPr>
        <w:t>tata tertib s</w:t>
      </w:r>
      <w:r w:rsidRPr="006D0423">
        <w:rPr>
          <w:rFonts w:ascii="Times New Roman" w:hAnsi="Times New Roman" w:cs="Times New Roman"/>
          <w:sz w:val="24"/>
          <w:szCs w:val="24"/>
          <w:lang w:val="id-ID"/>
        </w:rPr>
        <w:t>i</w:t>
      </w:r>
      <w:r w:rsidRPr="006D0423">
        <w:rPr>
          <w:rFonts w:ascii="Times New Roman" w:hAnsi="Times New Roman" w:cs="Times New Roman"/>
          <w:sz w:val="24"/>
          <w:szCs w:val="24"/>
        </w:rPr>
        <w:t>stem kredit poin</w:t>
      </w:r>
      <w:r w:rsidRPr="006D0423">
        <w:rPr>
          <w:rFonts w:ascii="Times New Roman" w:hAnsi="Times New Roman" w:cs="Times New Roman"/>
          <w:sz w:val="24"/>
          <w:szCs w:val="24"/>
          <w:lang w:val="id-ID"/>
        </w:rPr>
        <w:t xml:space="preserve"> dan</w:t>
      </w:r>
      <w:r w:rsidRPr="006D0423">
        <w:rPr>
          <w:rFonts w:ascii="Times New Roman" w:hAnsi="Times New Roman" w:cs="Times New Roman"/>
          <w:sz w:val="24"/>
          <w:szCs w:val="24"/>
        </w:rPr>
        <w:t xml:space="preserve"> </w:t>
      </w:r>
      <w:r w:rsidRPr="006D0423">
        <w:rPr>
          <w:rFonts w:ascii="Times New Roman" w:hAnsi="Times New Roman" w:cs="Times New Roman"/>
          <w:sz w:val="24"/>
          <w:szCs w:val="24"/>
          <w:lang w:val="id-ID"/>
        </w:rPr>
        <w:t>motivasi</w:t>
      </w:r>
      <w:r w:rsidRPr="006D0423">
        <w:rPr>
          <w:rFonts w:ascii="Times New Roman" w:hAnsi="Times New Roman" w:cs="Times New Roman"/>
          <w:sz w:val="24"/>
          <w:szCs w:val="24"/>
        </w:rPr>
        <w:t xml:space="preserve"> belajar</w:t>
      </w:r>
      <w:r w:rsidRPr="006D0423">
        <w:rPr>
          <w:rFonts w:ascii="Times New Roman" w:hAnsi="Times New Roman" w:cs="Times New Roman"/>
          <w:sz w:val="24"/>
          <w:szCs w:val="24"/>
          <w:lang w:val="id-ID"/>
        </w:rPr>
        <w:t xml:space="preserve">. Angket yang digunakan dalam penelitian adalah angket tertutup atau disebut juga </w:t>
      </w:r>
      <w:r w:rsidRPr="006D0423">
        <w:rPr>
          <w:rFonts w:ascii="Times New Roman" w:hAnsi="Times New Roman" w:cs="Times New Roman"/>
          <w:i/>
          <w:sz w:val="24"/>
          <w:szCs w:val="24"/>
          <w:lang w:val="id-ID"/>
        </w:rPr>
        <w:t>close from questioner</w:t>
      </w:r>
      <w:r w:rsidRPr="006D0423">
        <w:rPr>
          <w:rFonts w:ascii="Times New Roman" w:hAnsi="Times New Roman" w:cs="Times New Roman"/>
          <w:sz w:val="24"/>
          <w:szCs w:val="24"/>
          <w:lang w:val="id-ID"/>
        </w:rPr>
        <w:t xml:space="preserve"> yaitu kuesioner yang disusun dengan menyediakan pilihan jawaban yang lengkap, sehingga pengisi atau responden hanya memberikan jawaban silang pada jawaban yang telah disediakan. Alternatif jawaban berupa multiple choise seperti 1, 2, 3, 4 dan 5.</w:t>
      </w:r>
      <w:r w:rsidRPr="006D0423">
        <w:rPr>
          <w:rFonts w:ascii="Times New Roman" w:hAnsi="Times New Roman" w:cs="Times New Roman"/>
          <w:sz w:val="24"/>
          <w:szCs w:val="24"/>
        </w:rPr>
        <w:t xml:space="preserve"> </w:t>
      </w:r>
      <w:r w:rsidRPr="006D0423">
        <w:rPr>
          <w:rFonts w:ascii="Times New Roman" w:hAnsi="Times New Roman" w:cs="Times New Roman"/>
          <w:sz w:val="24"/>
          <w:szCs w:val="24"/>
          <w:lang w:val="id-ID"/>
        </w:rPr>
        <w:t>(skala Likert)</w:t>
      </w:r>
      <w:r w:rsidRPr="006D0423">
        <w:rPr>
          <w:rFonts w:ascii="Times New Roman" w:hAnsi="Times New Roman" w:cs="Times New Roman"/>
          <w:sz w:val="24"/>
          <w:szCs w:val="24"/>
        </w:rPr>
        <w:t>.</w:t>
      </w:r>
    </w:p>
    <w:p w:rsidR="0012036A" w:rsidRPr="006D0423" w:rsidRDefault="0012036A" w:rsidP="006D0423">
      <w:pPr>
        <w:spacing w:after="0" w:line="360" w:lineRule="auto"/>
        <w:ind w:firstLine="567"/>
        <w:jc w:val="both"/>
        <w:rPr>
          <w:rFonts w:ascii="Times New Roman" w:hAnsi="Times New Roman" w:cs="Times New Roman"/>
          <w:sz w:val="24"/>
          <w:szCs w:val="24"/>
        </w:rPr>
      </w:pPr>
      <w:r w:rsidRPr="006D0423">
        <w:rPr>
          <w:rFonts w:ascii="Times New Roman" w:hAnsi="Times New Roman" w:cs="Times New Roman"/>
          <w:sz w:val="24"/>
          <w:szCs w:val="24"/>
        </w:rPr>
        <w:t xml:space="preserve">Adapun Metode kuesioner digunakan untuk memperoleh data dari </w:t>
      </w:r>
      <w:r w:rsidRPr="006D0423">
        <w:rPr>
          <w:rFonts w:ascii="Times New Roman" w:hAnsi="Times New Roman" w:cs="Times New Roman"/>
          <w:sz w:val="24"/>
          <w:szCs w:val="24"/>
        </w:rPr>
        <w:lastRenderedPageBreak/>
        <w:t>variabe</w:t>
      </w:r>
      <w:r w:rsidRPr="006D0423">
        <w:rPr>
          <w:rFonts w:ascii="Times New Roman" w:hAnsi="Times New Roman" w:cs="Times New Roman"/>
          <w:sz w:val="24"/>
          <w:szCs w:val="24"/>
          <w:lang w:val="id-ID"/>
        </w:rPr>
        <w:t>l</w:t>
      </w:r>
      <w:r w:rsidRPr="006D0423">
        <w:rPr>
          <w:rFonts w:ascii="Times New Roman" w:hAnsi="Times New Roman" w:cs="Times New Roman"/>
          <w:sz w:val="24"/>
          <w:szCs w:val="24"/>
        </w:rPr>
        <w:t xml:space="preserve"> tata tertib sistem kredit poin (X1), motivasi belajar (X2) yang muncul dalam bentuk skor kemudian dianalisis. Teknik ini dipergunakan karena tata tertib sistem kredit poin dan motivasi belajar berbentuk kuesioner sehingga dibuat dengan penilaian skala likert.</w:t>
      </w:r>
    </w:p>
    <w:p w:rsidR="0012036A" w:rsidRPr="006D0423" w:rsidRDefault="0012036A" w:rsidP="006D0423">
      <w:pPr>
        <w:spacing w:after="0" w:line="360" w:lineRule="auto"/>
        <w:jc w:val="both"/>
        <w:rPr>
          <w:rFonts w:ascii="Times New Roman" w:hAnsi="Times New Roman" w:cs="Times New Roman"/>
          <w:sz w:val="24"/>
          <w:szCs w:val="24"/>
        </w:rPr>
      </w:pPr>
    </w:p>
    <w:p w:rsidR="0012036A" w:rsidRPr="006D0423" w:rsidRDefault="006D0423" w:rsidP="006D0423">
      <w:pPr>
        <w:spacing w:after="0" w:line="360" w:lineRule="auto"/>
        <w:jc w:val="both"/>
        <w:rPr>
          <w:rFonts w:ascii="Times New Roman" w:hAnsi="Times New Roman" w:cs="Times New Roman"/>
          <w:bCs/>
          <w:sz w:val="24"/>
          <w:szCs w:val="24"/>
        </w:rPr>
      </w:pPr>
      <w:r w:rsidRPr="006D0423">
        <w:rPr>
          <w:rFonts w:ascii="Times New Roman" w:hAnsi="Times New Roman" w:cs="Times New Roman"/>
          <w:bCs/>
          <w:sz w:val="24"/>
          <w:szCs w:val="24"/>
        </w:rPr>
        <w:t>Tabel 2</w:t>
      </w:r>
      <w:r w:rsidR="0012036A" w:rsidRPr="006D0423">
        <w:rPr>
          <w:rFonts w:ascii="Times New Roman" w:hAnsi="Times New Roman" w:cs="Times New Roman"/>
          <w:bCs/>
          <w:sz w:val="24"/>
          <w:szCs w:val="24"/>
        </w:rPr>
        <w:t xml:space="preserve"> Penilaian Skala Likert Untuk pernyataan</w:t>
      </w:r>
      <w:r>
        <w:rPr>
          <w:rFonts w:ascii="Times New Roman" w:hAnsi="Times New Roman" w:cs="Times New Roman"/>
          <w:bCs/>
          <w:sz w:val="24"/>
          <w:szCs w:val="24"/>
        </w:rPr>
        <w:t xml:space="preserve"> Positif dan Pernyataan Negatif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291"/>
        <w:gridCol w:w="1291"/>
      </w:tblGrid>
      <w:tr w:rsidR="0012036A" w:rsidRPr="006D0423" w:rsidTr="0012036A">
        <w:trPr>
          <w:jc w:val="center"/>
        </w:trPr>
        <w:tc>
          <w:tcPr>
            <w:tcW w:w="3194" w:type="dxa"/>
            <w:vMerge w:val="restart"/>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p>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Pernyataan</w:t>
            </w:r>
          </w:p>
        </w:tc>
        <w:tc>
          <w:tcPr>
            <w:tcW w:w="3888" w:type="dxa"/>
            <w:gridSpan w:val="2"/>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Skor</w:t>
            </w:r>
          </w:p>
        </w:tc>
      </w:tr>
      <w:tr w:rsidR="0012036A" w:rsidRPr="006D0423" w:rsidTr="0012036A">
        <w:trPr>
          <w:jc w:val="center"/>
        </w:trPr>
        <w:tc>
          <w:tcPr>
            <w:tcW w:w="3194" w:type="dxa"/>
            <w:vMerge/>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p>
        </w:tc>
        <w:tc>
          <w:tcPr>
            <w:tcW w:w="197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Pernyataan positif</w:t>
            </w:r>
          </w:p>
        </w:tc>
        <w:tc>
          <w:tcPr>
            <w:tcW w:w="191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Pernyataan negatif</w:t>
            </w:r>
          </w:p>
        </w:tc>
      </w:tr>
      <w:tr w:rsidR="0012036A" w:rsidRPr="006D0423" w:rsidTr="0012036A">
        <w:trPr>
          <w:jc w:val="center"/>
        </w:trPr>
        <w:tc>
          <w:tcPr>
            <w:tcW w:w="319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Sangat setuju (SS)</w:t>
            </w:r>
          </w:p>
        </w:tc>
        <w:tc>
          <w:tcPr>
            <w:tcW w:w="197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5</w:t>
            </w:r>
          </w:p>
        </w:tc>
        <w:tc>
          <w:tcPr>
            <w:tcW w:w="191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1</w:t>
            </w:r>
          </w:p>
        </w:tc>
      </w:tr>
      <w:tr w:rsidR="0012036A" w:rsidRPr="006D0423" w:rsidTr="0012036A">
        <w:trPr>
          <w:jc w:val="center"/>
        </w:trPr>
        <w:tc>
          <w:tcPr>
            <w:tcW w:w="319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Setuju (S)</w:t>
            </w:r>
          </w:p>
        </w:tc>
        <w:tc>
          <w:tcPr>
            <w:tcW w:w="197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4</w:t>
            </w:r>
          </w:p>
        </w:tc>
        <w:tc>
          <w:tcPr>
            <w:tcW w:w="191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2</w:t>
            </w:r>
          </w:p>
        </w:tc>
      </w:tr>
      <w:tr w:rsidR="0012036A" w:rsidRPr="006D0423" w:rsidTr="0012036A">
        <w:trPr>
          <w:jc w:val="center"/>
        </w:trPr>
        <w:tc>
          <w:tcPr>
            <w:tcW w:w="319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Ragu-ragu (RR)</w:t>
            </w:r>
          </w:p>
        </w:tc>
        <w:tc>
          <w:tcPr>
            <w:tcW w:w="197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3</w:t>
            </w:r>
          </w:p>
        </w:tc>
        <w:tc>
          <w:tcPr>
            <w:tcW w:w="191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3</w:t>
            </w:r>
          </w:p>
        </w:tc>
      </w:tr>
      <w:tr w:rsidR="0012036A" w:rsidRPr="006D0423" w:rsidTr="0012036A">
        <w:trPr>
          <w:jc w:val="center"/>
        </w:trPr>
        <w:tc>
          <w:tcPr>
            <w:tcW w:w="319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Tidak Setuju (TS)</w:t>
            </w:r>
          </w:p>
        </w:tc>
        <w:tc>
          <w:tcPr>
            <w:tcW w:w="197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2</w:t>
            </w:r>
          </w:p>
        </w:tc>
        <w:tc>
          <w:tcPr>
            <w:tcW w:w="191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4</w:t>
            </w:r>
          </w:p>
        </w:tc>
      </w:tr>
      <w:tr w:rsidR="0012036A" w:rsidRPr="006D0423" w:rsidTr="0012036A">
        <w:trPr>
          <w:jc w:val="center"/>
        </w:trPr>
        <w:tc>
          <w:tcPr>
            <w:tcW w:w="319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Sangat tidak setuju (STS)</w:t>
            </w:r>
          </w:p>
        </w:tc>
        <w:tc>
          <w:tcPr>
            <w:tcW w:w="197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1</w:t>
            </w:r>
          </w:p>
        </w:tc>
        <w:tc>
          <w:tcPr>
            <w:tcW w:w="1914" w:type="dxa"/>
            <w:shd w:val="clear" w:color="auto" w:fill="auto"/>
          </w:tcPr>
          <w:p w:rsidR="0012036A" w:rsidRPr="006D0423" w:rsidRDefault="0012036A" w:rsidP="006D0423">
            <w:pPr>
              <w:spacing w:after="0" w:line="360" w:lineRule="auto"/>
              <w:jc w:val="both"/>
              <w:rPr>
                <w:rFonts w:ascii="Times New Roman" w:hAnsi="Times New Roman" w:cs="Times New Roman"/>
                <w:sz w:val="24"/>
                <w:szCs w:val="24"/>
              </w:rPr>
            </w:pPr>
            <w:r w:rsidRPr="006D0423">
              <w:rPr>
                <w:rFonts w:ascii="Times New Roman" w:hAnsi="Times New Roman" w:cs="Times New Roman"/>
                <w:sz w:val="24"/>
                <w:szCs w:val="24"/>
              </w:rPr>
              <w:t>5</w:t>
            </w:r>
          </w:p>
        </w:tc>
      </w:tr>
    </w:tbl>
    <w:p w:rsidR="0012036A" w:rsidRPr="006D0423" w:rsidRDefault="005326C0" w:rsidP="006D0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Sumber</w:t>
      </w:r>
      <w:r w:rsidR="0012036A" w:rsidRPr="006D0423">
        <w:rPr>
          <w:rFonts w:ascii="Times New Roman" w:hAnsi="Times New Roman" w:cs="Times New Roman"/>
          <w:sz w:val="24"/>
          <w:szCs w:val="24"/>
        </w:rPr>
        <w:t>: Sugiyono (2010: 94)</w:t>
      </w:r>
    </w:p>
    <w:p w:rsidR="0012036A" w:rsidRPr="006D0423" w:rsidRDefault="0012036A" w:rsidP="006D0423">
      <w:pPr>
        <w:spacing w:after="0" w:line="360" w:lineRule="auto"/>
        <w:jc w:val="both"/>
        <w:rPr>
          <w:rFonts w:ascii="Times New Roman" w:hAnsi="Times New Roman" w:cs="Times New Roman"/>
          <w:b/>
          <w:bCs/>
          <w:sz w:val="24"/>
          <w:szCs w:val="24"/>
        </w:rPr>
      </w:pPr>
      <w:r w:rsidRPr="006D0423">
        <w:rPr>
          <w:rFonts w:ascii="Times New Roman" w:hAnsi="Times New Roman" w:cs="Times New Roman"/>
          <w:b/>
          <w:bCs/>
          <w:sz w:val="24"/>
          <w:szCs w:val="24"/>
        </w:rPr>
        <w:t>Dokumentasi (</w:t>
      </w:r>
      <w:r w:rsidRPr="006D0423">
        <w:rPr>
          <w:rFonts w:ascii="Times New Roman" w:hAnsi="Times New Roman" w:cs="Times New Roman"/>
          <w:b/>
          <w:bCs/>
          <w:i/>
          <w:sz w:val="24"/>
          <w:szCs w:val="24"/>
        </w:rPr>
        <w:t>Documentation</w:t>
      </w:r>
      <w:r w:rsidRPr="006D0423">
        <w:rPr>
          <w:rFonts w:ascii="Times New Roman" w:hAnsi="Times New Roman" w:cs="Times New Roman"/>
          <w:b/>
          <w:bCs/>
          <w:sz w:val="24"/>
          <w:szCs w:val="24"/>
        </w:rPr>
        <w:t>)</w:t>
      </w:r>
    </w:p>
    <w:p w:rsidR="0012036A" w:rsidRPr="006D0423" w:rsidRDefault="0012036A" w:rsidP="006D0423">
      <w:pPr>
        <w:spacing w:after="0" w:line="360" w:lineRule="auto"/>
        <w:ind w:firstLine="567"/>
        <w:jc w:val="both"/>
        <w:rPr>
          <w:rFonts w:ascii="Times New Roman" w:hAnsi="Times New Roman" w:cs="Times New Roman"/>
          <w:sz w:val="24"/>
          <w:szCs w:val="24"/>
          <w:lang w:val="id-ID"/>
        </w:rPr>
      </w:pPr>
      <w:r w:rsidRPr="006D0423">
        <w:rPr>
          <w:rFonts w:ascii="Times New Roman" w:hAnsi="Times New Roman" w:cs="Times New Roman"/>
          <w:sz w:val="24"/>
          <w:szCs w:val="24"/>
        </w:rPr>
        <w:t xml:space="preserve">Dokumentasi memungkinkan peneliti untuk memperoleh informasi yang tidak dapat diperoleh melalui observasi. Menurut Sugiyono (2010: 329) Dokumen adalah catatan peristiwa </w:t>
      </w:r>
      <w:r w:rsidRPr="006D0423">
        <w:rPr>
          <w:rFonts w:ascii="Times New Roman" w:hAnsi="Times New Roman" w:cs="Times New Roman"/>
          <w:sz w:val="24"/>
          <w:szCs w:val="24"/>
        </w:rPr>
        <w:lastRenderedPageBreak/>
        <w:t xml:space="preserve">yang sudah berlalu. Dokumen bisa berbentuk tulisan, gambar atau karya-karya monumental seseorang. Dokumentasi digunakan agar data yang diperoleh dapat dijadikan bahan dan bukti dalam penelitian. </w:t>
      </w:r>
      <w:r w:rsidRPr="006D0423">
        <w:rPr>
          <w:rFonts w:ascii="Times New Roman" w:hAnsi="Times New Roman" w:cs="Times New Roman"/>
          <w:sz w:val="24"/>
          <w:szCs w:val="24"/>
          <w:lang w:val="id-ID"/>
        </w:rPr>
        <w:t>Dalam penelitian ini dokumentasi digunakan untuk mengambil data penelitian prestasi belajar</w:t>
      </w:r>
      <w:r w:rsidRPr="006D0423">
        <w:rPr>
          <w:rFonts w:ascii="Times New Roman" w:hAnsi="Times New Roman" w:cs="Times New Roman"/>
          <w:sz w:val="24"/>
          <w:szCs w:val="24"/>
        </w:rPr>
        <w:t xml:space="preserve"> mata pelajaran ekonomi kelas X SMA Negeri 1 Bululawang</w:t>
      </w:r>
      <w:r w:rsidRPr="006D0423">
        <w:rPr>
          <w:rFonts w:ascii="Times New Roman" w:hAnsi="Times New Roman" w:cs="Times New Roman"/>
          <w:sz w:val="24"/>
          <w:szCs w:val="24"/>
          <w:lang w:val="id-ID"/>
        </w:rPr>
        <w:t>.</w:t>
      </w:r>
    </w:p>
    <w:p w:rsidR="0012036A" w:rsidRPr="006D0423" w:rsidRDefault="0012036A" w:rsidP="006D0423">
      <w:pPr>
        <w:pStyle w:val="ListParagraph"/>
        <w:spacing w:after="0" w:line="360" w:lineRule="auto"/>
        <w:ind w:left="0"/>
        <w:jc w:val="both"/>
        <w:rPr>
          <w:rFonts w:ascii="Times New Roman" w:hAnsi="Times New Roman" w:cs="Times New Roman"/>
          <w:b/>
          <w:bCs/>
          <w:sz w:val="24"/>
          <w:szCs w:val="24"/>
        </w:rPr>
      </w:pPr>
      <w:r w:rsidRPr="006D0423">
        <w:rPr>
          <w:rFonts w:ascii="Times New Roman" w:hAnsi="Times New Roman" w:cs="Times New Roman"/>
          <w:b/>
          <w:bCs/>
          <w:sz w:val="24"/>
          <w:szCs w:val="24"/>
        </w:rPr>
        <w:t>Validitas dan Reliabilitas</w:t>
      </w:r>
    </w:p>
    <w:p w:rsidR="0012036A" w:rsidRPr="006D0423" w:rsidRDefault="0012036A" w:rsidP="006D0423">
      <w:pPr>
        <w:spacing w:after="0" w:line="360" w:lineRule="auto"/>
        <w:ind w:firstLine="720"/>
        <w:jc w:val="both"/>
        <w:rPr>
          <w:rFonts w:ascii="Times New Roman" w:hAnsi="Times New Roman" w:cs="Times New Roman"/>
          <w:sz w:val="24"/>
          <w:szCs w:val="24"/>
        </w:rPr>
      </w:pPr>
      <w:r w:rsidRPr="006D0423">
        <w:rPr>
          <w:rFonts w:ascii="Times New Roman" w:hAnsi="Times New Roman" w:cs="Times New Roman"/>
          <w:sz w:val="24"/>
          <w:szCs w:val="24"/>
        </w:rPr>
        <w:t>Validitas adalah ukuran yang menunjukkan tingkatan-tingkatan kevalitan atau kesahihan suatu instrument. “Suatu instrument yang valid atau sahih mempunyai validitas tinggi</w:t>
      </w:r>
      <w:proofErr w:type="gramStart"/>
      <w:r w:rsidRPr="006D0423">
        <w:rPr>
          <w:rFonts w:ascii="Times New Roman" w:hAnsi="Times New Roman" w:cs="Times New Roman"/>
          <w:sz w:val="24"/>
          <w:szCs w:val="24"/>
        </w:rPr>
        <w:t>“ (</w:t>
      </w:r>
      <w:proofErr w:type="gramEnd"/>
      <w:r w:rsidRPr="006D0423">
        <w:rPr>
          <w:rFonts w:ascii="Times New Roman" w:hAnsi="Times New Roman" w:cs="Times New Roman"/>
          <w:sz w:val="24"/>
          <w:szCs w:val="24"/>
        </w:rPr>
        <w:t>Arikunto, 2010: 160). Sedangkan Reliabilitas adalah tingkat kepercayaan yang dimiliki suatu instrument, artinya suatu instrument dapat dipercaya untuk digunakan sebagai alat pengumpul data karena instrument tersebut sudah baik. Tingkat validitas dan reliabilitas suatu instrument dapat diketahui dengan melakukan uji coba.</w:t>
      </w:r>
    </w:p>
    <w:p w:rsidR="0012036A" w:rsidRPr="006D0423" w:rsidRDefault="0012036A" w:rsidP="006D0423">
      <w:pPr>
        <w:spacing w:after="0" w:line="360" w:lineRule="auto"/>
        <w:ind w:firstLine="720"/>
        <w:jc w:val="both"/>
        <w:rPr>
          <w:rFonts w:ascii="Times New Roman" w:hAnsi="Times New Roman" w:cs="Times New Roman"/>
          <w:sz w:val="24"/>
          <w:szCs w:val="24"/>
          <w:lang w:val="id-ID"/>
        </w:rPr>
      </w:pPr>
      <w:r w:rsidRPr="006D0423">
        <w:rPr>
          <w:rFonts w:ascii="Times New Roman" w:hAnsi="Times New Roman" w:cs="Times New Roman"/>
          <w:sz w:val="24"/>
          <w:szCs w:val="24"/>
        </w:rPr>
        <w:t>Uji coba instrument yang disusun (an</w:t>
      </w:r>
      <w:r w:rsidR="006D0423">
        <w:rPr>
          <w:rFonts w:ascii="Times New Roman" w:hAnsi="Times New Roman" w:cs="Times New Roman"/>
          <w:sz w:val="24"/>
          <w:szCs w:val="24"/>
        </w:rPr>
        <w:t xml:space="preserve">gket) dilaksanakan terhadap 30 </w:t>
      </w:r>
      <w:r w:rsidRPr="006D0423">
        <w:rPr>
          <w:rFonts w:ascii="Times New Roman" w:hAnsi="Times New Roman" w:cs="Times New Roman"/>
          <w:sz w:val="24"/>
          <w:szCs w:val="24"/>
        </w:rPr>
        <w:t xml:space="preserve">responden diluar responden penelitian. Hal tersebut didasari pendapat Sugiyono (2010: 115) yang menyatakan bahwa uji coba angket atau kuisener dilakukan terhadap 30 responden. Data hasil uji coba </w:t>
      </w:r>
      <w:proofErr w:type="gramStart"/>
      <w:r w:rsidRPr="006D0423">
        <w:rPr>
          <w:rFonts w:ascii="Times New Roman" w:hAnsi="Times New Roman" w:cs="Times New Roman"/>
          <w:sz w:val="24"/>
          <w:szCs w:val="24"/>
        </w:rPr>
        <w:t>akan</w:t>
      </w:r>
      <w:proofErr w:type="gramEnd"/>
      <w:r w:rsidRPr="006D0423">
        <w:rPr>
          <w:rFonts w:ascii="Times New Roman" w:hAnsi="Times New Roman" w:cs="Times New Roman"/>
          <w:sz w:val="24"/>
          <w:szCs w:val="24"/>
        </w:rPr>
        <w:t xml:space="preserve"> dianalisis dengan bantuan </w:t>
      </w:r>
      <w:r w:rsidRPr="006D0423">
        <w:rPr>
          <w:rFonts w:ascii="Times New Roman" w:hAnsi="Times New Roman" w:cs="Times New Roman"/>
          <w:sz w:val="24"/>
          <w:szCs w:val="24"/>
        </w:rPr>
        <w:lastRenderedPageBreak/>
        <w:t>program SPSS versi 16 (Santoso, 2000: 269). Apabila hasilnya valid dan reliabe</w:t>
      </w:r>
      <w:r w:rsidRPr="006D0423">
        <w:rPr>
          <w:rFonts w:ascii="Times New Roman" w:hAnsi="Times New Roman" w:cs="Times New Roman"/>
          <w:sz w:val="24"/>
          <w:szCs w:val="24"/>
          <w:lang w:val="id-ID"/>
        </w:rPr>
        <w:t>l</w:t>
      </w:r>
      <w:r w:rsidRPr="006D0423">
        <w:rPr>
          <w:rFonts w:ascii="Times New Roman" w:hAnsi="Times New Roman" w:cs="Times New Roman"/>
          <w:sz w:val="24"/>
          <w:szCs w:val="24"/>
        </w:rPr>
        <w:t xml:space="preserve"> maka angket bisa digunakan sebagai alat pengumpul data. Sebaliknya apabila ada item angket yang tidak valid dan reliabe</w:t>
      </w:r>
      <w:r w:rsidRPr="006D0423">
        <w:rPr>
          <w:rFonts w:ascii="Times New Roman" w:hAnsi="Times New Roman" w:cs="Times New Roman"/>
          <w:sz w:val="24"/>
          <w:szCs w:val="24"/>
          <w:lang w:val="id-ID"/>
        </w:rPr>
        <w:t>l</w:t>
      </w:r>
      <w:r w:rsidRPr="006D0423">
        <w:rPr>
          <w:rFonts w:ascii="Times New Roman" w:hAnsi="Times New Roman" w:cs="Times New Roman"/>
          <w:sz w:val="24"/>
          <w:szCs w:val="24"/>
        </w:rPr>
        <w:t xml:space="preserve"> maka </w:t>
      </w:r>
      <w:proofErr w:type="gramStart"/>
      <w:r w:rsidRPr="006D0423">
        <w:rPr>
          <w:rFonts w:ascii="Times New Roman" w:hAnsi="Times New Roman" w:cs="Times New Roman"/>
          <w:sz w:val="24"/>
          <w:szCs w:val="24"/>
        </w:rPr>
        <w:t>akan</w:t>
      </w:r>
      <w:proofErr w:type="gramEnd"/>
      <w:r w:rsidRPr="006D0423">
        <w:rPr>
          <w:rFonts w:ascii="Times New Roman" w:hAnsi="Times New Roman" w:cs="Times New Roman"/>
          <w:sz w:val="24"/>
          <w:szCs w:val="24"/>
        </w:rPr>
        <w:t xml:space="preserve"> ada perbaikan terhadap angket tersebut.</w:t>
      </w:r>
    </w:p>
    <w:p w:rsidR="0012036A" w:rsidRPr="006D0423" w:rsidRDefault="0012036A" w:rsidP="006D0423">
      <w:pPr>
        <w:spacing w:after="0" w:line="360" w:lineRule="auto"/>
        <w:ind w:firstLine="720"/>
        <w:jc w:val="both"/>
        <w:rPr>
          <w:rFonts w:ascii="Times New Roman" w:hAnsi="Times New Roman" w:cs="Times New Roman"/>
          <w:sz w:val="24"/>
          <w:szCs w:val="24"/>
        </w:rPr>
      </w:pPr>
      <w:r w:rsidRPr="006D0423">
        <w:rPr>
          <w:rFonts w:ascii="Times New Roman" w:hAnsi="Times New Roman" w:cs="Times New Roman"/>
          <w:sz w:val="24"/>
          <w:szCs w:val="24"/>
          <w:lang w:val="id-ID"/>
        </w:rPr>
        <w:t xml:space="preserve">Pengujian validitas menggunakan metode </w:t>
      </w:r>
      <w:r w:rsidRPr="006D0423">
        <w:rPr>
          <w:rFonts w:ascii="Times New Roman" w:hAnsi="Times New Roman" w:cs="Times New Roman"/>
          <w:bCs/>
          <w:sz w:val="24"/>
          <w:szCs w:val="24"/>
          <w:lang w:val="id-ID"/>
        </w:rPr>
        <w:t>analisis korelasi</w:t>
      </w:r>
      <w:r w:rsidRPr="006D0423">
        <w:rPr>
          <w:rFonts w:ascii="Times New Roman" w:hAnsi="Times New Roman" w:cs="Times New Roman"/>
          <w:b/>
          <w:bCs/>
          <w:sz w:val="24"/>
          <w:szCs w:val="24"/>
          <w:lang w:val="id-ID"/>
        </w:rPr>
        <w:t xml:space="preserve"> </w:t>
      </w:r>
      <w:r w:rsidRPr="006D0423">
        <w:rPr>
          <w:rFonts w:ascii="Times New Roman" w:hAnsi="Times New Roman" w:cs="Times New Roman"/>
          <w:bCs/>
          <w:i/>
          <w:iCs/>
          <w:sz w:val="24"/>
          <w:szCs w:val="24"/>
          <w:lang w:val="id-ID"/>
        </w:rPr>
        <w:t>product moment</w:t>
      </w:r>
      <w:r w:rsidRPr="006D0423">
        <w:rPr>
          <w:rFonts w:ascii="Times New Roman" w:hAnsi="Times New Roman" w:cs="Times New Roman"/>
          <w:b/>
          <w:bCs/>
          <w:i/>
          <w:iCs/>
          <w:sz w:val="24"/>
          <w:szCs w:val="24"/>
          <w:lang w:val="id-ID"/>
        </w:rPr>
        <w:t xml:space="preserve"> </w:t>
      </w:r>
      <w:r w:rsidRPr="006D0423">
        <w:rPr>
          <w:rFonts w:ascii="Times New Roman" w:hAnsi="Times New Roman" w:cs="Times New Roman"/>
          <w:sz w:val="24"/>
          <w:szCs w:val="24"/>
          <w:lang w:val="id-ID"/>
        </w:rPr>
        <w:t xml:space="preserve">dengan cara menguji korelasi antara skor masing-masing butir pertanyaan yang digunakan dengan total skor. Berikut ini rumus </w:t>
      </w:r>
      <w:r w:rsidRPr="006D0423">
        <w:rPr>
          <w:rFonts w:ascii="Times New Roman" w:hAnsi="Times New Roman" w:cs="Times New Roman"/>
          <w:sz w:val="24"/>
          <w:szCs w:val="24"/>
        </w:rPr>
        <w:t xml:space="preserve">uji validitas menggunakan rumus korelasi </w:t>
      </w:r>
      <w:r w:rsidRPr="006D0423">
        <w:rPr>
          <w:rFonts w:ascii="Times New Roman" w:hAnsi="Times New Roman" w:cs="Times New Roman"/>
          <w:i/>
          <w:sz w:val="24"/>
          <w:szCs w:val="24"/>
        </w:rPr>
        <w:t>product moment</w:t>
      </w:r>
      <w:r w:rsidRPr="006D0423">
        <w:rPr>
          <w:rFonts w:ascii="Times New Roman" w:hAnsi="Times New Roman" w:cs="Times New Roman"/>
          <w:sz w:val="24"/>
          <w:szCs w:val="24"/>
        </w:rPr>
        <w:t>:</w:t>
      </w:r>
    </w:p>
    <w:p w:rsidR="0012036A" w:rsidRPr="006D0423" w:rsidRDefault="0012036A" w:rsidP="006D0423">
      <w:pPr>
        <w:spacing w:after="0" w:line="360" w:lineRule="auto"/>
        <w:ind w:left="720"/>
        <w:jc w:val="both"/>
        <w:rPr>
          <w:rFonts w:ascii="Times New Roman" w:hAnsi="Times New Roman" w:cs="Times New Roman"/>
          <w:sz w:val="24"/>
          <w:szCs w:val="24"/>
        </w:rPr>
      </w:pPr>
      <w:r w:rsidRPr="006D0423">
        <w:rPr>
          <w:rFonts w:ascii="Times New Roman" w:hAnsi="Times New Roman" w:cs="Times New Roman"/>
          <w:noProof/>
          <w:sz w:val="24"/>
          <w:szCs w:val="24"/>
        </w:rPr>
        <w:drawing>
          <wp:inline distT="0" distB="0" distL="0" distR="0" wp14:anchorId="4EBC3DA0" wp14:editId="2694F7B9">
            <wp:extent cx="2329815" cy="46799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329815" cy="467995"/>
                    </a:xfrm>
                    <a:prstGeom prst="rect">
                      <a:avLst/>
                    </a:prstGeom>
                    <a:noFill/>
                    <a:ln w="9525">
                      <a:noFill/>
                      <a:miter lim="800000"/>
                      <a:headEnd/>
                      <a:tailEnd/>
                    </a:ln>
                  </pic:spPr>
                </pic:pic>
              </a:graphicData>
            </a:graphic>
          </wp:inline>
        </w:drawing>
      </w:r>
      <w:r w:rsidRPr="006D0423">
        <w:rPr>
          <w:rFonts w:ascii="Times New Roman" w:hAnsi="Times New Roman" w:cs="Times New Roman"/>
          <w:sz w:val="24"/>
          <w:szCs w:val="24"/>
        </w:rPr>
        <w:t xml:space="preserve">          Arikunto, 2010:146</w:t>
      </w:r>
    </w:p>
    <w:p w:rsidR="0012036A" w:rsidRPr="006D0423" w:rsidRDefault="0012036A" w:rsidP="006D0423">
      <w:pPr>
        <w:spacing w:after="0" w:line="360" w:lineRule="auto"/>
        <w:ind w:left="720"/>
        <w:jc w:val="both"/>
        <w:rPr>
          <w:rFonts w:ascii="Times New Roman" w:hAnsi="Times New Roman" w:cs="Times New Roman"/>
          <w:sz w:val="24"/>
          <w:szCs w:val="24"/>
        </w:rPr>
      </w:pPr>
      <w:r w:rsidRPr="006D0423">
        <w:rPr>
          <w:rFonts w:ascii="Times New Roman" w:hAnsi="Times New Roman" w:cs="Times New Roman"/>
          <w:sz w:val="24"/>
          <w:szCs w:val="24"/>
        </w:rPr>
        <w:t>Keterangan:</w:t>
      </w:r>
    </w:p>
    <w:p w:rsidR="0012036A" w:rsidRPr="006D0423" w:rsidRDefault="0012036A" w:rsidP="006D0423">
      <w:pPr>
        <w:tabs>
          <w:tab w:val="left" w:pos="709"/>
        </w:tabs>
        <w:spacing w:after="0" w:line="360" w:lineRule="auto"/>
        <w:ind w:left="720"/>
        <w:jc w:val="both"/>
        <w:rPr>
          <w:rFonts w:ascii="Times New Roman" w:hAnsi="Times New Roman" w:cs="Times New Roman"/>
          <w:sz w:val="24"/>
          <w:szCs w:val="24"/>
        </w:rPr>
      </w:pPr>
      <w:proofErr w:type="gramStart"/>
      <w:r w:rsidRPr="006D0423">
        <w:rPr>
          <w:rFonts w:ascii="Times New Roman" w:hAnsi="Times New Roman" w:cs="Times New Roman"/>
          <w:sz w:val="24"/>
          <w:szCs w:val="24"/>
        </w:rPr>
        <w:t>r</w:t>
      </w:r>
      <w:r w:rsidRPr="006D0423">
        <w:rPr>
          <w:rFonts w:ascii="Times New Roman" w:hAnsi="Times New Roman" w:cs="Times New Roman"/>
          <w:sz w:val="24"/>
          <w:szCs w:val="24"/>
          <w:vertAlign w:val="subscript"/>
        </w:rPr>
        <w:t>xy</w:t>
      </w:r>
      <w:proofErr w:type="gramEnd"/>
      <w:r w:rsidRPr="006D0423">
        <w:rPr>
          <w:rFonts w:ascii="Times New Roman" w:hAnsi="Times New Roman" w:cs="Times New Roman"/>
          <w:sz w:val="24"/>
          <w:szCs w:val="24"/>
        </w:rPr>
        <w:tab/>
        <w:t xml:space="preserve">= koefisien korelasi skor item dengan skor total </w:t>
      </w:r>
    </w:p>
    <w:p w:rsidR="0012036A" w:rsidRPr="006D0423" w:rsidRDefault="0012036A" w:rsidP="006D0423">
      <w:pPr>
        <w:tabs>
          <w:tab w:val="left" w:pos="709"/>
        </w:tabs>
        <w:spacing w:after="0" w:line="360" w:lineRule="auto"/>
        <w:ind w:left="720"/>
        <w:jc w:val="both"/>
        <w:rPr>
          <w:rFonts w:ascii="Times New Roman" w:hAnsi="Times New Roman" w:cs="Times New Roman"/>
          <w:sz w:val="24"/>
          <w:szCs w:val="24"/>
        </w:rPr>
      </w:pPr>
      <w:r w:rsidRPr="006D0423">
        <w:rPr>
          <w:rFonts w:ascii="Times New Roman" w:hAnsi="Times New Roman" w:cs="Times New Roman"/>
          <w:sz w:val="24"/>
          <w:szCs w:val="24"/>
        </w:rPr>
        <w:t xml:space="preserve">N </w:t>
      </w:r>
      <w:r w:rsidRPr="006D0423">
        <w:rPr>
          <w:rFonts w:ascii="Times New Roman" w:hAnsi="Times New Roman" w:cs="Times New Roman"/>
          <w:sz w:val="24"/>
          <w:szCs w:val="24"/>
        </w:rPr>
        <w:tab/>
        <w:t xml:space="preserve">= jumlah peserta </w:t>
      </w:r>
    </w:p>
    <w:p w:rsidR="0012036A" w:rsidRPr="006D0423" w:rsidRDefault="0012036A" w:rsidP="006D0423">
      <w:pPr>
        <w:tabs>
          <w:tab w:val="left" w:pos="709"/>
        </w:tabs>
        <w:spacing w:after="0" w:line="360" w:lineRule="auto"/>
        <w:ind w:left="720"/>
        <w:jc w:val="both"/>
        <w:rPr>
          <w:rFonts w:ascii="Times New Roman" w:hAnsi="Times New Roman" w:cs="Times New Roman"/>
          <w:sz w:val="24"/>
          <w:szCs w:val="24"/>
        </w:rPr>
      </w:pPr>
      <w:r w:rsidRPr="006D0423">
        <w:rPr>
          <w:rFonts w:ascii="Times New Roman" w:hAnsi="Times New Roman" w:cs="Times New Roman"/>
          <w:sz w:val="24"/>
          <w:szCs w:val="24"/>
        </w:rPr>
        <w:sym w:font="Symbol" w:char="F053"/>
      </w:r>
      <w:r w:rsidRPr="006D0423">
        <w:rPr>
          <w:rFonts w:ascii="Times New Roman" w:hAnsi="Times New Roman" w:cs="Times New Roman"/>
          <w:sz w:val="24"/>
          <w:szCs w:val="24"/>
        </w:rPr>
        <w:t xml:space="preserve">x </w:t>
      </w:r>
      <w:r w:rsidRPr="006D0423">
        <w:rPr>
          <w:rFonts w:ascii="Times New Roman" w:hAnsi="Times New Roman" w:cs="Times New Roman"/>
          <w:sz w:val="24"/>
          <w:szCs w:val="24"/>
        </w:rPr>
        <w:tab/>
        <w:t xml:space="preserve">= jumlah skor item </w:t>
      </w:r>
    </w:p>
    <w:p w:rsidR="0012036A" w:rsidRPr="006D0423" w:rsidRDefault="0012036A" w:rsidP="006D0423">
      <w:pPr>
        <w:tabs>
          <w:tab w:val="left" w:pos="709"/>
        </w:tabs>
        <w:spacing w:after="0" w:line="360" w:lineRule="auto"/>
        <w:ind w:left="720"/>
        <w:jc w:val="both"/>
        <w:rPr>
          <w:rFonts w:ascii="Times New Roman" w:hAnsi="Times New Roman" w:cs="Times New Roman"/>
          <w:sz w:val="24"/>
          <w:szCs w:val="24"/>
        </w:rPr>
      </w:pPr>
      <w:r w:rsidRPr="006D0423">
        <w:rPr>
          <w:rFonts w:ascii="Times New Roman" w:hAnsi="Times New Roman" w:cs="Times New Roman"/>
          <w:sz w:val="24"/>
          <w:szCs w:val="24"/>
        </w:rPr>
        <w:sym w:font="Symbol" w:char="F053"/>
      </w:r>
      <w:r w:rsidRPr="006D0423">
        <w:rPr>
          <w:rFonts w:ascii="Times New Roman" w:hAnsi="Times New Roman" w:cs="Times New Roman"/>
          <w:sz w:val="24"/>
          <w:szCs w:val="24"/>
        </w:rPr>
        <w:t xml:space="preserve">y </w:t>
      </w:r>
      <w:r w:rsidRPr="006D0423">
        <w:rPr>
          <w:rFonts w:ascii="Times New Roman" w:hAnsi="Times New Roman" w:cs="Times New Roman"/>
          <w:sz w:val="24"/>
          <w:szCs w:val="24"/>
        </w:rPr>
        <w:tab/>
        <w:t>= jumlah skor total</w:t>
      </w:r>
    </w:p>
    <w:p w:rsidR="0012036A" w:rsidRPr="006D0423" w:rsidRDefault="0012036A" w:rsidP="007648EF">
      <w:pPr>
        <w:tabs>
          <w:tab w:val="left" w:pos="1276"/>
        </w:tabs>
        <w:spacing w:after="0" w:line="360" w:lineRule="auto"/>
        <w:ind w:left="1560" w:hanging="851"/>
        <w:jc w:val="both"/>
        <w:rPr>
          <w:rFonts w:ascii="Times New Roman" w:hAnsi="Times New Roman" w:cs="Times New Roman"/>
          <w:sz w:val="24"/>
          <w:szCs w:val="24"/>
        </w:rPr>
      </w:pPr>
      <w:r w:rsidRPr="006D0423">
        <w:rPr>
          <w:rFonts w:ascii="Times New Roman" w:hAnsi="Times New Roman" w:cs="Times New Roman"/>
          <w:sz w:val="24"/>
          <w:szCs w:val="24"/>
        </w:rPr>
        <w:sym w:font="Symbol" w:char="F053"/>
      </w:r>
      <w:proofErr w:type="gramStart"/>
      <w:r w:rsidRPr="006D0423">
        <w:rPr>
          <w:rFonts w:ascii="Times New Roman" w:hAnsi="Times New Roman" w:cs="Times New Roman"/>
          <w:sz w:val="24"/>
          <w:szCs w:val="24"/>
        </w:rPr>
        <w:t>xy</w:t>
      </w:r>
      <w:proofErr w:type="gramEnd"/>
      <w:r w:rsidRPr="006D0423">
        <w:rPr>
          <w:rFonts w:ascii="Times New Roman" w:hAnsi="Times New Roman" w:cs="Times New Roman"/>
          <w:sz w:val="24"/>
          <w:szCs w:val="24"/>
        </w:rPr>
        <w:tab/>
        <w:t xml:space="preserve">= jumlah perkalian skor item dengan skor total </w:t>
      </w:r>
    </w:p>
    <w:p w:rsidR="0012036A" w:rsidRPr="006D0423" w:rsidRDefault="0012036A" w:rsidP="007648EF">
      <w:pPr>
        <w:tabs>
          <w:tab w:val="left" w:pos="993"/>
        </w:tabs>
        <w:spacing w:after="0" w:line="360" w:lineRule="auto"/>
        <w:ind w:left="1418" w:hanging="698"/>
        <w:jc w:val="both"/>
        <w:rPr>
          <w:rFonts w:ascii="Times New Roman" w:hAnsi="Times New Roman" w:cs="Times New Roman"/>
          <w:sz w:val="24"/>
          <w:szCs w:val="24"/>
        </w:rPr>
      </w:pPr>
      <w:r w:rsidRPr="006D0423">
        <w:rPr>
          <w:rFonts w:ascii="Times New Roman" w:hAnsi="Times New Roman" w:cs="Times New Roman"/>
          <w:sz w:val="24"/>
          <w:szCs w:val="24"/>
        </w:rPr>
        <w:sym w:font="Symbol" w:char="F053"/>
      </w:r>
      <w:proofErr w:type="gramStart"/>
      <w:r w:rsidRPr="006D0423">
        <w:rPr>
          <w:rFonts w:ascii="Times New Roman" w:hAnsi="Times New Roman" w:cs="Times New Roman"/>
          <w:sz w:val="24"/>
          <w:szCs w:val="24"/>
        </w:rPr>
        <w:t>x</w:t>
      </w:r>
      <w:r w:rsidRPr="006D0423">
        <w:rPr>
          <w:rFonts w:ascii="Times New Roman" w:hAnsi="Times New Roman" w:cs="Times New Roman"/>
          <w:sz w:val="24"/>
          <w:szCs w:val="24"/>
          <w:vertAlign w:val="subscript"/>
        </w:rPr>
        <w:t>2</w:t>
      </w:r>
      <w:proofErr w:type="gramEnd"/>
      <w:r w:rsidRPr="006D0423">
        <w:rPr>
          <w:rFonts w:ascii="Times New Roman" w:hAnsi="Times New Roman" w:cs="Times New Roman"/>
          <w:sz w:val="24"/>
          <w:szCs w:val="24"/>
        </w:rPr>
        <w:tab/>
        <w:t xml:space="preserve">= jumlah kuadrat skor item </w:t>
      </w:r>
    </w:p>
    <w:p w:rsidR="0012036A" w:rsidRPr="006D0423" w:rsidRDefault="0012036A" w:rsidP="007648EF">
      <w:pPr>
        <w:tabs>
          <w:tab w:val="left" w:pos="1276"/>
        </w:tabs>
        <w:spacing w:after="0" w:line="360" w:lineRule="auto"/>
        <w:ind w:left="720"/>
        <w:jc w:val="both"/>
        <w:rPr>
          <w:rFonts w:ascii="Times New Roman" w:hAnsi="Times New Roman" w:cs="Times New Roman"/>
          <w:sz w:val="24"/>
          <w:szCs w:val="24"/>
        </w:rPr>
      </w:pPr>
      <w:r w:rsidRPr="006D0423">
        <w:rPr>
          <w:rFonts w:ascii="Times New Roman" w:hAnsi="Times New Roman" w:cs="Times New Roman"/>
          <w:sz w:val="24"/>
          <w:szCs w:val="24"/>
        </w:rPr>
        <w:sym w:font="Symbol" w:char="F053"/>
      </w:r>
      <w:r w:rsidRPr="006D0423">
        <w:rPr>
          <w:rFonts w:ascii="Times New Roman" w:hAnsi="Times New Roman" w:cs="Times New Roman"/>
          <w:sz w:val="24"/>
          <w:szCs w:val="24"/>
        </w:rPr>
        <w:t>y</w:t>
      </w:r>
      <w:r w:rsidRPr="006D0423">
        <w:rPr>
          <w:rFonts w:ascii="Times New Roman" w:hAnsi="Times New Roman" w:cs="Times New Roman"/>
          <w:sz w:val="24"/>
          <w:szCs w:val="24"/>
          <w:vertAlign w:val="subscript"/>
        </w:rPr>
        <w:t>2</w:t>
      </w:r>
      <w:r w:rsidRPr="006D0423">
        <w:rPr>
          <w:rFonts w:ascii="Times New Roman" w:hAnsi="Times New Roman" w:cs="Times New Roman"/>
          <w:sz w:val="24"/>
          <w:szCs w:val="24"/>
        </w:rPr>
        <w:tab/>
        <w:t>= jumlah kuadrat skor total</w:t>
      </w:r>
    </w:p>
    <w:p w:rsidR="0012036A" w:rsidRPr="006D0423" w:rsidRDefault="0012036A" w:rsidP="006D0423">
      <w:pPr>
        <w:tabs>
          <w:tab w:val="left" w:pos="709"/>
        </w:tabs>
        <w:spacing w:after="0" w:line="360" w:lineRule="auto"/>
        <w:ind w:left="720"/>
        <w:jc w:val="both"/>
        <w:rPr>
          <w:rFonts w:ascii="Times New Roman" w:hAnsi="Times New Roman" w:cs="Times New Roman"/>
          <w:sz w:val="24"/>
          <w:szCs w:val="24"/>
        </w:rPr>
      </w:pPr>
    </w:p>
    <w:p w:rsidR="0012036A" w:rsidRPr="006D0423" w:rsidRDefault="0012036A" w:rsidP="006D0423">
      <w:pPr>
        <w:spacing w:after="0" w:line="360" w:lineRule="auto"/>
        <w:ind w:firstLine="720"/>
        <w:jc w:val="both"/>
        <w:rPr>
          <w:rFonts w:ascii="Times New Roman" w:hAnsi="Times New Roman" w:cs="Times New Roman"/>
          <w:sz w:val="24"/>
          <w:szCs w:val="24"/>
          <w:lang w:val="id-ID"/>
        </w:rPr>
      </w:pPr>
      <w:r w:rsidRPr="006D0423">
        <w:rPr>
          <w:rFonts w:ascii="Times New Roman" w:hAnsi="Times New Roman" w:cs="Times New Roman"/>
          <w:sz w:val="24"/>
          <w:szCs w:val="24"/>
        </w:rPr>
        <w:t xml:space="preserve">Nilai r kemudian dikonsultasikan dengan r table.  Bila r hitung dari rumus diatas lebih besar dari r tabel maka butir </w:t>
      </w:r>
      <w:r w:rsidRPr="006D0423">
        <w:rPr>
          <w:rFonts w:ascii="Times New Roman" w:hAnsi="Times New Roman" w:cs="Times New Roman"/>
          <w:sz w:val="24"/>
          <w:szCs w:val="24"/>
        </w:rPr>
        <w:lastRenderedPageBreak/>
        <w:t>tersebut valid, dan sebaliknya (Arikunto, 2010: 72).</w:t>
      </w:r>
      <w:r w:rsidRPr="006D0423">
        <w:rPr>
          <w:rFonts w:ascii="Times New Roman" w:hAnsi="Times New Roman" w:cs="Times New Roman"/>
          <w:sz w:val="24"/>
          <w:szCs w:val="24"/>
          <w:lang w:val="id-ID"/>
        </w:rPr>
        <w:t xml:space="preserve"> Menurut Santoso (2005: 247) Apabila butir pertanyaan berkorelasi signifikan dengan total skor (nilai signifikan &lt; 0,05) maka butir pertanyaan dinyatakan valid.</w:t>
      </w:r>
    </w:p>
    <w:p w:rsidR="0012036A" w:rsidRPr="006D0423" w:rsidRDefault="0012036A" w:rsidP="007648EF">
      <w:pPr>
        <w:spacing w:after="0" w:line="360" w:lineRule="auto"/>
        <w:ind w:firstLine="720"/>
        <w:jc w:val="both"/>
        <w:rPr>
          <w:rFonts w:ascii="Times New Roman" w:hAnsi="Times New Roman" w:cs="Times New Roman"/>
          <w:sz w:val="24"/>
          <w:szCs w:val="24"/>
        </w:rPr>
      </w:pPr>
      <w:r w:rsidRPr="006D0423">
        <w:rPr>
          <w:rFonts w:ascii="Times New Roman" w:hAnsi="Times New Roman" w:cs="Times New Roman"/>
          <w:sz w:val="24"/>
          <w:szCs w:val="24"/>
        </w:rPr>
        <w:t xml:space="preserve">Item instrument yang valid sudah tentu reliable. Namun reliabilitas instrument yang sudah diketahui harus diuji secara empiris, agar diketahui besarmya koefisien reliabilitas menggunakan rumus </w:t>
      </w:r>
      <w:r w:rsidRPr="006D0423">
        <w:rPr>
          <w:rFonts w:ascii="Times New Roman" w:hAnsi="Times New Roman" w:cs="Times New Roman"/>
          <w:i/>
          <w:sz w:val="24"/>
          <w:szCs w:val="24"/>
        </w:rPr>
        <w:t>alpha cronbach</w:t>
      </w:r>
    </w:p>
    <w:p w:rsidR="0012036A" w:rsidRPr="006D0423" w:rsidRDefault="0012036A" w:rsidP="006D0423">
      <w:pPr>
        <w:spacing w:after="0" w:line="360" w:lineRule="auto"/>
        <w:ind w:firstLine="426"/>
        <w:jc w:val="both"/>
        <w:rPr>
          <w:rFonts w:ascii="Times New Roman" w:hAnsi="Times New Roman" w:cs="Times New Roman"/>
          <w:sz w:val="24"/>
          <w:szCs w:val="24"/>
        </w:rPr>
      </w:pPr>
      <w:r w:rsidRPr="006D0423">
        <w:rPr>
          <w:rFonts w:ascii="Times New Roman" w:hAnsi="Times New Roman" w:cs="Times New Roman"/>
          <w:sz w:val="24"/>
          <w:szCs w:val="24"/>
        </w:rPr>
        <w:t>Kriteria suatu instrument penelitian dikatakan reliabel, bila koefisien reliabilitas (r</w:t>
      </w:r>
      <w:r w:rsidRPr="006D0423">
        <w:rPr>
          <w:rFonts w:ascii="Times New Roman" w:hAnsi="Times New Roman" w:cs="Times New Roman"/>
          <w:sz w:val="24"/>
          <w:szCs w:val="24"/>
          <w:vertAlign w:val="subscript"/>
        </w:rPr>
        <w:t>11</w:t>
      </w:r>
      <w:r w:rsidRPr="006D0423">
        <w:rPr>
          <w:rFonts w:ascii="Times New Roman" w:hAnsi="Times New Roman" w:cs="Times New Roman"/>
          <w:sz w:val="24"/>
          <w:szCs w:val="24"/>
        </w:rPr>
        <w:t>) &gt; 0</w:t>
      </w:r>
      <w:proofErr w:type="gramStart"/>
      <w:r w:rsidRPr="006D0423">
        <w:rPr>
          <w:rFonts w:ascii="Times New Roman" w:hAnsi="Times New Roman" w:cs="Times New Roman"/>
          <w:sz w:val="24"/>
          <w:szCs w:val="24"/>
        </w:rPr>
        <w:t>,6</w:t>
      </w:r>
      <w:proofErr w:type="gramEnd"/>
      <w:r w:rsidRPr="006D0423">
        <w:rPr>
          <w:rFonts w:ascii="Times New Roman" w:hAnsi="Times New Roman" w:cs="Times New Roman"/>
          <w:sz w:val="24"/>
          <w:szCs w:val="24"/>
        </w:rPr>
        <w:t>. Hal tersebut didasari pendapat Sekaran (2000: 312) yang menyatakan bahwa indi</w:t>
      </w:r>
      <w:r w:rsidRPr="006D0423">
        <w:rPr>
          <w:rFonts w:ascii="Times New Roman" w:hAnsi="Times New Roman" w:cs="Times New Roman"/>
          <w:sz w:val="24"/>
          <w:szCs w:val="24"/>
          <w:lang w:val="id-ID"/>
        </w:rPr>
        <w:t>ka</w:t>
      </w:r>
      <w:r w:rsidRPr="006D0423">
        <w:rPr>
          <w:rFonts w:ascii="Times New Roman" w:hAnsi="Times New Roman" w:cs="Times New Roman"/>
          <w:sz w:val="24"/>
          <w:szCs w:val="24"/>
        </w:rPr>
        <w:t>tor pengukuran reliabilitas, yang membagi tingkatan reliabilitas dengan kriteria sebagiai berikut:</w:t>
      </w:r>
    </w:p>
    <w:p w:rsidR="0012036A" w:rsidRPr="006D0423" w:rsidRDefault="0012036A" w:rsidP="006D0423">
      <w:pPr>
        <w:spacing w:after="0" w:line="360" w:lineRule="auto"/>
        <w:ind w:left="720"/>
        <w:jc w:val="both"/>
        <w:rPr>
          <w:rFonts w:ascii="Times New Roman" w:hAnsi="Times New Roman" w:cs="Times New Roman"/>
          <w:sz w:val="24"/>
          <w:szCs w:val="24"/>
        </w:rPr>
      </w:pPr>
      <w:r w:rsidRPr="006D0423">
        <w:rPr>
          <w:rFonts w:ascii="Times New Roman" w:hAnsi="Times New Roman" w:cs="Times New Roman"/>
          <w:sz w:val="24"/>
          <w:szCs w:val="24"/>
        </w:rPr>
        <w:t>Jika alpha atau r hitung:</w:t>
      </w:r>
    </w:p>
    <w:p w:rsidR="0012036A" w:rsidRPr="006D0423" w:rsidRDefault="0012036A" w:rsidP="006D0423">
      <w:pPr>
        <w:pStyle w:val="ListParagraph"/>
        <w:numPr>
          <w:ilvl w:val="0"/>
          <w:numId w:val="25"/>
        </w:numPr>
        <w:tabs>
          <w:tab w:val="left" w:pos="1276"/>
        </w:tabs>
        <w:spacing w:after="0" w:line="360" w:lineRule="auto"/>
        <w:ind w:left="1134" w:hanging="414"/>
        <w:jc w:val="both"/>
        <w:rPr>
          <w:rFonts w:ascii="Times New Roman" w:hAnsi="Times New Roman" w:cs="Times New Roman"/>
          <w:sz w:val="24"/>
          <w:szCs w:val="24"/>
        </w:rPr>
      </w:pPr>
      <w:r w:rsidRPr="006D0423">
        <w:rPr>
          <w:rFonts w:ascii="Times New Roman" w:hAnsi="Times New Roman" w:cs="Times New Roman"/>
          <w:sz w:val="24"/>
          <w:szCs w:val="24"/>
        </w:rPr>
        <w:t xml:space="preserve">0,8 - 1,0  </w:t>
      </w:r>
      <w:r w:rsidRPr="006D0423">
        <w:rPr>
          <w:rFonts w:ascii="Times New Roman" w:hAnsi="Times New Roman" w:cs="Times New Roman"/>
          <w:sz w:val="24"/>
          <w:szCs w:val="24"/>
        </w:rPr>
        <w:tab/>
        <w:t>= Reliabilitas baik</w:t>
      </w:r>
    </w:p>
    <w:p w:rsidR="0012036A" w:rsidRPr="006D0423" w:rsidRDefault="0012036A" w:rsidP="006D0423">
      <w:pPr>
        <w:pStyle w:val="ListParagraph"/>
        <w:numPr>
          <w:ilvl w:val="0"/>
          <w:numId w:val="25"/>
        </w:numPr>
        <w:tabs>
          <w:tab w:val="left" w:pos="1276"/>
        </w:tabs>
        <w:spacing w:after="0" w:line="360" w:lineRule="auto"/>
        <w:ind w:left="1134" w:hanging="414"/>
        <w:jc w:val="both"/>
        <w:rPr>
          <w:rFonts w:ascii="Times New Roman" w:hAnsi="Times New Roman" w:cs="Times New Roman"/>
          <w:sz w:val="24"/>
          <w:szCs w:val="24"/>
        </w:rPr>
      </w:pPr>
      <w:r w:rsidRPr="006D0423">
        <w:rPr>
          <w:rFonts w:ascii="Times New Roman" w:hAnsi="Times New Roman" w:cs="Times New Roman"/>
          <w:sz w:val="24"/>
          <w:szCs w:val="24"/>
        </w:rPr>
        <w:t>0,6 - 0,799</w:t>
      </w:r>
      <w:r w:rsidRPr="006D0423">
        <w:rPr>
          <w:rFonts w:ascii="Times New Roman" w:hAnsi="Times New Roman" w:cs="Times New Roman"/>
          <w:sz w:val="24"/>
          <w:szCs w:val="24"/>
        </w:rPr>
        <w:tab/>
        <w:t>= Reliabilitas diterima</w:t>
      </w:r>
    </w:p>
    <w:p w:rsidR="0012036A" w:rsidRDefault="0012036A" w:rsidP="006D0423">
      <w:pPr>
        <w:pStyle w:val="ListParagraph"/>
        <w:numPr>
          <w:ilvl w:val="0"/>
          <w:numId w:val="25"/>
        </w:numPr>
        <w:tabs>
          <w:tab w:val="left" w:pos="1276"/>
        </w:tabs>
        <w:spacing w:after="0" w:line="360" w:lineRule="auto"/>
        <w:ind w:left="1134" w:hanging="414"/>
        <w:jc w:val="both"/>
        <w:rPr>
          <w:rFonts w:ascii="Times New Roman" w:hAnsi="Times New Roman" w:cs="Times New Roman"/>
          <w:sz w:val="24"/>
          <w:szCs w:val="24"/>
        </w:rPr>
      </w:pPr>
      <w:r w:rsidRPr="006D0423">
        <w:rPr>
          <w:rFonts w:ascii="Times New Roman" w:hAnsi="Times New Roman" w:cs="Times New Roman"/>
          <w:sz w:val="24"/>
          <w:szCs w:val="24"/>
        </w:rPr>
        <w:t>Kurang dari 0</w:t>
      </w:r>
      <w:proofErr w:type="gramStart"/>
      <w:r w:rsidRPr="006D0423">
        <w:rPr>
          <w:rFonts w:ascii="Times New Roman" w:hAnsi="Times New Roman" w:cs="Times New Roman"/>
          <w:sz w:val="24"/>
          <w:szCs w:val="24"/>
        </w:rPr>
        <w:t>,6</w:t>
      </w:r>
      <w:proofErr w:type="gramEnd"/>
      <w:r w:rsidRPr="006D0423">
        <w:rPr>
          <w:rFonts w:ascii="Times New Roman" w:hAnsi="Times New Roman" w:cs="Times New Roman"/>
          <w:sz w:val="24"/>
          <w:szCs w:val="24"/>
        </w:rPr>
        <w:tab/>
        <w:t>= Reliabilitas kurang baik.</w:t>
      </w:r>
    </w:p>
    <w:p w:rsidR="006D0423" w:rsidRPr="006D0423" w:rsidRDefault="006D0423" w:rsidP="006D0423">
      <w:pPr>
        <w:pStyle w:val="ListParagraph"/>
        <w:tabs>
          <w:tab w:val="left" w:pos="1276"/>
        </w:tabs>
        <w:spacing w:after="0" w:line="360" w:lineRule="auto"/>
        <w:ind w:left="1134"/>
        <w:jc w:val="both"/>
        <w:rPr>
          <w:rFonts w:ascii="Times New Roman" w:hAnsi="Times New Roman" w:cs="Times New Roman"/>
          <w:sz w:val="24"/>
          <w:szCs w:val="24"/>
        </w:rPr>
      </w:pPr>
    </w:p>
    <w:p w:rsidR="0012036A" w:rsidRPr="006D0423" w:rsidRDefault="0012036A" w:rsidP="006D0423">
      <w:pPr>
        <w:spacing w:line="360" w:lineRule="auto"/>
        <w:jc w:val="both"/>
        <w:rPr>
          <w:rFonts w:ascii="Times New Roman" w:hAnsi="Times New Roman" w:cs="Times New Roman"/>
          <w:sz w:val="24"/>
          <w:szCs w:val="24"/>
          <w:lang w:val="id-ID"/>
        </w:rPr>
      </w:pPr>
      <w:r w:rsidRPr="006D0423">
        <w:rPr>
          <w:rFonts w:ascii="Times New Roman" w:hAnsi="Times New Roman" w:cs="Times New Roman"/>
          <w:b/>
          <w:bCs/>
          <w:sz w:val="24"/>
          <w:szCs w:val="24"/>
        </w:rPr>
        <w:t xml:space="preserve">HASIL </w:t>
      </w:r>
      <w:r w:rsidR="006D0423">
        <w:rPr>
          <w:rFonts w:ascii="Times New Roman" w:hAnsi="Times New Roman" w:cs="Times New Roman"/>
          <w:b/>
          <w:bCs/>
          <w:sz w:val="24"/>
          <w:szCs w:val="24"/>
        </w:rPr>
        <w:t xml:space="preserve">DAN PEMBAHASAN </w:t>
      </w:r>
    </w:p>
    <w:p w:rsidR="006D0423" w:rsidRDefault="006D0423" w:rsidP="006D0423">
      <w:pPr>
        <w:pStyle w:val="NoSpacing"/>
        <w:tabs>
          <w:tab w:val="left" w:pos="363"/>
        </w:tabs>
        <w:spacing w:before="0" w:beforeAutospacing="0" w:after="0" w:afterAutospacing="0" w:line="360" w:lineRule="auto"/>
        <w:jc w:val="both"/>
      </w:pPr>
      <w:r>
        <w:tab/>
      </w:r>
      <w:r w:rsidR="0012036A" w:rsidRPr="006D0423">
        <w:t xml:space="preserve">Dalam penelitian ini, variable yang digunakan adalah dua variable bebas dan satu variable terikat. Variabel bebas tersebut Tata Tertib System Kredit Poin (X1), motivasi belajar (X2), adapun </w:t>
      </w:r>
      <w:r w:rsidR="0012036A" w:rsidRPr="006D0423">
        <w:lastRenderedPageBreak/>
        <w:t>variable terikatnya adalah prestasi belajar siswa (Y). Data hasil penelitian yang disajikan mulai variable terikat, kemudian dilanjutkan dengan variable- variable bebas lainnya.</w:t>
      </w:r>
    </w:p>
    <w:p w:rsidR="006D0423" w:rsidRDefault="006D0423" w:rsidP="006D0423">
      <w:pPr>
        <w:pStyle w:val="NoSpacing"/>
        <w:tabs>
          <w:tab w:val="left" w:pos="363"/>
        </w:tabs>
        <w:spacing w:before="0" w:beforeAutospacing="0" w:after="0" w:afterAutospacing="0" w:line="360" w:lineRule="auto"/>
        <w:jc w:val="both"/>
      </w:pPr>
      <w:r>
        <w:tab/>
      </w:r>
      <w:r w:rsidR="0012036A" w:rsidRPr="006D0423">
        <w:t>Proses perhitungan skor yang telah divalidasi dilakukan dengan menggunakan SPSS ver 18. Hal ini dimaksudkan untuk menghindari kesalahan dalam menghitung skor sehingga penelitian dapat dipertanggungjawabkan secara ilmiah.</w:t>
      </w:r>
    </w:p>
    <w:p w:rsidR="006D0423" w:rsidRDefault="0012036A" w:rsidP="006D0423">
      <w:pPr>
        <w:pStyle w:val="NoSpacing"/>
        <w:tabs>
          <w:tab w:val="left" w:pos="363"/>
        </w:tabs>
        <w:spacing w:before="0" w:beforeAutospacing="0" w:after="0" w:afterAutospacing="0" w:line="360" w:lineRule="auto"/>
        <w:jc w:val="both"/>
      </w:pPr>
      <w:r w:rsidRPr="006D0423">
        <w:rPr>
          <w:b/>
          <w:bCs/>
        </w:rPr>
        <w:t>Pengujian Validitas Data Penelitian</w:t>
      </w:r>
    </w:p>
    <w:p w:rsidR="006D0423" w:rsidRDefault="006D0423" w:rsidP="006D0423">
      <w:pPr>
        <w:pStyle w:val="NoSpacing"/>
        <w:tabs>
          <w:tab w:val="left" w:pos="363"/>
        </w:tabs>
        <w:spacing w:before="0" w:beforeAutospacing="0" w:after="0" w:afterAutospacing="0" w:line="360" w:lineRule="auto"/>
        <w:jc w:val="both"/>
      </w:pPr>
      <w:r>
        <w:tab/>
      </w:r>
      <w:r w:rsidR="0012036A" w:rsidRPr="006D0423">
        <w:t>Setelah dilakukan perhi</w:t>
      </w:r>
      <w:r w:rsidR="007648EF">
        <w:t>tungan dengan teknik korelasi “</w:t>
      </w:r>
      <w:r w:rsidR="005326C0">
        <w:t>product moment “</w:t>
      </w:r>
      <w:r w:rsidR="0012036A" w:rsidRPr="006D0423">
        <w:t xml:space="preserve">diperoleh koefisien korelasi butir </w:t>
      </w:r>
      <w:proofErr w:type="gramStart"/>
      <w:r w:rsidR="0012036A" w:rsidRPr="006D0423">
        <w:t>( r</w:t>
      </w:r>
      <w:proofErr w:type="gramEnd"/>
      <w:r w:rsidR="0012036A" w:rsidRPr="006D0423">
        <w:t xml:space="preserve"> - hitung ) untuk instrument ( kuesioner) dengan sampel sebanyak 32 orang (n = 32 ) , dengan a = 0.05 didapat r tabel 0.349, artinya bila r hitung &gt; r tabel, maka butir instrument tidak valid dan apabila r hitung &gt; r tabel, maka butir instrument tersebut dapat digunakan ( valid ). Dari perhitungan statistik untuk masing- masing variable, ternyata bahwa r hitung yang diperoleh lebih besar dari r tabel, sehingga dikatakan bahwa semua butir kuesioner berpredikat valid. Nilai-nilai koefisien korelasi untuk uji validitas instrument setiap variable, disajikan sebagai berikut:</w:t>
      </w:r>
    </w:p>
    <w:p w:rsidR="0012036A" w:rsidRPr="006D0423" w:rsidRDefault="0012036A" w:rsidP="006D0423">
      <w:pPr>
        <w:pStyle w:val="NoSpacing"/>
        <w:tabs>
          <w:tab w:val="left" w:pos="363"/>
        </w:tabs>
        <w:spacing w:before="0" w:beforeAutospacing="0" w:after="0" w:afterAutospacing="0" w:line="360" w:lineRule="auto"/>
        <w:jc w:val="both"/>
      </w:pPr>
      <w:r w:rsidRPr="006D0423">
        <w:rPr>
          <w:b/>
          <w:bCs/>
        </w:rPr>
        <w:t>Variabel Tata</w:t>
      </w:r>
      <w:r w:rsidR="007648EF">
        <w:rPr>
          <w:b/>
          <w:bCs/>
        </w:rPr>
        <w:t xml:space="preserve"> Tertib Sistem Kredit Poin (X1</w:t>
      </w:r>
      <w:r w:rsidRPr="006D0423">
        <w:rPr>
          <w:b/>
          <w:bCs/>
        </w:rPr>
        <w:t>).</w:t>
      </w:r>
    </w:p>
    <w:p w:rsidR="006D0423" w:rsidRDefault="006D0423" w:rsidP="006D0423">
      <w:pPr>
        <w:pStyle w:val="NoSpacing"/>
        <w:tabs>
          <w:tab w:val="left" w:pos="363"/>
        </w:tabs>
        <w:spacing w:line="360" w:lineRule="auto"/>
        <w:jc w:val="both"/>
      </w:pPr>
      <w:r>
        <w:lastRenderedPageBreak/>
        <w:tab/>
      </w:r>
      <w:r w:rsidR="0012036A" w:rsidRPr="006D0423">
        <w:t xml:space="preserve">Pada angket tata tertib system kredit poin maka peneliti menggunakan responden sebanyak 32 siswa di luar obyek yang menjadi sampel penelitian. Dalam hal ini sebagai respondennya adalah siswa kelas X IPS SMAN 1 Bululawang tahun pelajaran 2015/2016. Adapun hasil dari uji coba </w:t>
      </w:r>
      <w:r w:rsidR="007648EF">
        <w:t>angket adalah sebagai berikut</w:t>
      </w:r>
      <w:r>
        <w:t>:</w:t>
      </w:r>
    </w:p>
    <w:p w:rsidR="0012036A" w:rsidRPr="006D0423" w:rsidRDefault="006D0423" w:rsidP="006D0423">
      <w:pPr>
        <w:pStyle w:val="NoSpacing"/>
        <w:tabs>
          <w:tab w:val="left" w:pos="363"/>
        </w:tabs>
        <w:spacing w:line="360" w:lineRule="auto"/>
        <w:jc w:val="both"/>
      </w:pPr>
      <w:r>
        <w:t>Tabel 3</w:t>
      </w:r>
      <w:r w:rsidR="0012036A" w:rsidRPr="006D0423">
        <w:t>. Reliability Statistic Model pembinaan pendidikan karakter.</w:t>
      </w:r>
    </w:p>
    <w:tbl>
      <w:tblPr>
        <w:tblStyle w:val="TableGrid"/>
        <w:tblpPr w:leftFromText="180" w:rightFromText="180" w:vertAnchor="text" w:horzAnchor="margin" w:tblpY="414"/>
        <w:tblW w:w="2726" w:type="dxa"/>
        <w:tblLook w:val="04A0" w:firstRow="1" w:lastRow="0" w:firstColumn="1" w:lastColumn="0" w:noHBand="0" w:noVBand="1"/>
      </w:tblPr>
      <w:tblGrid>
        <w:gridCol w:w="1798"/>
        <w:gridCol w:w="928"/>
      </w:tblGrid>
      <w:tr w:rsidR="006D0423" w:rsidRPr="006D0423" w:rsidTr="006D0423">
        <w:trPr>
          <w:trHeight w:val="1229"/>
        </w:trPr>
        <w:tc>
          <w:tcPr>
            <w:tcW w:w="1798" w:type="dxa"/>
          </w:tcPr>
          <w:p w:rsidR="006D0423" w:rsidRPr="006D0423" w:rsidRDefault="006D0423" w:rsidP="006D0423">
            <w:pPr>
              <w:pStyle w:val="NoSpacing"/>
              <w:spacing w:line="360" w:lineRule="auto"/>
              <w:jc w:val="both"/>
            </w:pPr>
            <w:r w:rsidRPr="006D0423">
              <w:t>Cronbach’s Alpha</w:t>
            </w:r>
          </w:p>
        </w:tc>
        <w:tc>
          <w:tcPr>
            <w:tcW w:w="928" w:type="dxa"/>
          </w:tcPr>
          <w:p w:rsidR="006D0423" w:rsidRPr="006D0423" w:rsidRDefault="006D0423" w:rsidP="006D0423">
            <w:pPr>
              <w:pStyle w:val="NoSpacing"/>
              <w:spacing w:line="360" w:lineRule="auto"/>
              <w:jc w:val="both"/>
            </w:pPr>
            <w:r w:rsidRPr="006D0423">
              <w:t>N of Item</w:t>
            </w:r>
          </w:p>
        </w:tc>
      </w:tr>
      <w:tr w:rsidR="006D0423" w:rsidRPr="006D0423" w:rsidTr="006D0423">
        <w:trPr>
          <w:trHeight w:val="301"/>
        </w:trPr>
        <w:tc>
          <w:tcPr>
            <w:tcW w:w="1798" w:type="dxa"/>
          </w:tcPr>
          <w:p w:rsidR="006D0423" w:rsidRPr="006D0423" w:rsidRDefault="006D0423" w:rsidP="006D0423">
            <w:pPr>
              <w:pStyle w:val="NoSpacing"/>
              <w:spacing w:line="360" w:lineRule="auto"/>
              <w:jc w:val="both"/>
            </w:pPr>
            <w:r w:rsidRPr="006D0423">
              <w:t>.799</w:t>
            </w:r>
          </w:p>
        </w:tc>
        <w:tc>
          <w:tcPr>
            <w:tcW w:w="928" w:type="dxa"/>
          </w:tcPr>
          <w:p w:rsidR="006D0423" w:rsidRPr="006D0423" w:rsidRDefault="006D0423" w:rsidP="006D0423">
            <w:pPr>
              <w:pStyle w:val="NoSpacing"/>
              <w:spacing w:line="360" w:lineRule="auto"/>
              <w:jc w:val="both"/>
            </w:pPr>
            <w:r w:rsidRPr="006D0423">
              <w:t>15</w:t>
            </w:r>
          </w:p>
        </w:tc>
      </w:tr>
    </w:tbl>
    <w:p w:rsidR="0012036A" w:rsidRPr="006D0423" w:rsidRDefault="0012036A" w:rsidP="006D0423">
      <w:pPr>
        <w:pStyle w:val="NoSpacing"/>
        <w:tabs>
          <w:tab w:val="left" w:pos="363"/>
        </w:tabs>
        <w:spacing w:line="360" w:lineRule="auto"/>
        <w:jc w:val="both"/>
      </w:pPr>
      <w:r w:rsidRPr="006D0423">
        <w:t>Reliabelity Statistic</w:t>
      </w:r>
    </w:p>
    <w:p w:rsidR="0012036A" w:rsidRPr="006D0423" w:rsidRDefault="0012036A" w:rsidP="006D0423">
      <w:pPr>
        <w:pStyle w:val="NoSpacing"/>
        <w:tabs>
          <w:tab w:val="left" w:pos="363"/>
        </w:tabs>
        <w:spacing w:line="360" w:lineRule="auto"/>
        <w:jc w:val="both"/>
      </w:pPr>
    </w:p>
    <w:p w:rsidR="006D0423" w:rsidRDefault="006D0423" w:rsidP="006D0423">
      <w:pPr>
        <w:pStyle w:val="NoSpacing"/>
        <w:tabs>
          <w:tab w:val="left" w:pos="363"/>
        </w:tabs>
        <w:spacing w:line="360" w:lineRule="auto"/>
        <w:ind w:left="363"/>
        <w:jc w:val="both"/>
      </w:pPr>
    </w:p>
    <w:p w:rsidR="006D0423" w:rsidRDefault="006D0423" w:rsidP="006D0423">
      <w:pPr>
        <w:pStyle w:val="NoSpacing"/>
        <w:tabs>
          <w:tab w:val="left" w:pos="363"/>
        </w:tabs>
        <w:spacing w:line="360" w:lineRule="auto"/>
        <w:ind w:left="363"/>
        <w:jc w:val="both"/>
      </w:pPr>
    </w:p>
    <w:p w:rsidR="0012036A" w:rsidRPr="006D0423" w:rsidRDefault="0012036A" w:rsidP="006D0423">
      <w:pPr>
        <w:pStyle w:val="NoSpacing"/>
        <w:tabs>
          <w:tab w:val="left" w:pos="363"/>
        </w:tabs>
        <w:spacing w:before="0" w:beforeAutospacing="0" w:after="0" w:afterAutospacing="0" w:line="360" w:lineRule="auto"/>
        <w:jc w:val="both"/>
      </w:pPr>
      <w:r w:rsidRPr="006D0423">
        <w:t>Dari output hasil uji reliabelitas</w:t>
      </w:r>
      <w:r w:rsidR="006D0423">
        <w:t xml:space="preserve"> diketahui nilai reliabelitas (Cronbach’s Alpha</w:t>
      </w:r>
      <w:r w:rsidRPr="006D0423">
        <w:t>) tiap variable sebesar 0</w:t>
      </w:r>
      <w:r w:rsidR="006D0423">
        <w:t>,799. Menurut Mohd Najid (1998</w:t>
      </w:r>
      <w:r w:rsidRPr="006D0423">
        <w:t>), sekiranya mendapat nilai koefisien yang tinggi yaitu 0</w:t>
      </w:r>
      <w:proofErr w:type="gramStart"/>
      <w:r w:rsidRPr="006D0423">
        <w:t>,8</w:t>
      </w:r>
      <w:proofErr w:type="gramEnd"/>
      <w:r w:rsidRPr="006D0423">
        <w:t xml:space="preserve"> keatas maka boleh percayaannya tinggi, maka dapat disimpulkan bahwa alat ukur dalam penelitian tersebut reliable. Berdasarkan hasil olah ujia validitas dapat diketahui bahwa nilai koefisien korelasi untuk uji validitas instrument Tata Tertib System Kredit Poin (X1) dengan kriteria penafsiran validitas instrument setelah </w:t>
      </w:r>
      <w:r w:rsidRPr="006D0423">
        <w:lastRenderedPageBreak/>
        <w:t>didapat perhitungan adalah jika r hitung &gt; r tabel, r tabel didapat dari Tabel Nilai Product Moment didapat dari derajat kebebasan (dk) = N-2, N adalah jumlah responden dan s</w:t>
      </w:r>
      <w:r w:rsidR="006D0423">
        <w:t>ignifikasi (taraf kesalahan</w:t>
      </w:r>
      <w:r w:rsidRPr="006D0423">
        <w:t>) yang dipergunakan yaitu 5%, sehingga didapat nilai r tabel = 0.349. Oleh karena itu dari data hitung SPSS ver 18 maka dapat din</w:t>
      </w:r>
      <w:r w:rsidR="006D0423">
        <w:t>yatakan bahwa semua item valid.</w:t>
      </w:r>
    </w:p>
    <w:p w:rsidR="006D0423" w:rsidRDefault="0012036A" w:rsidP="006D0423">
      <w:pPr>
        <w:pStyle w:val="NoSpacing"/>
        <w:tabs>
          <w:tab w:val="left" w:pos="363"/>
        </w:tabs>
        <w:spacing w:before="0" w:beforeAutospacing="0" w:after="0" w:afterAutospacing="0" w:line="360" w:lineRule="auto"/>
        <w:jc w:val="both"/>
        <w:rPr>
          <w:b/>
          <w:bCs/>
        </w:rPr>
      </w:pPr>
      <w:r w:rsidRPr="006D0423">
        <w:rPr>
          <w:b/>
          <w:bCs/>
        </w:rPr>
        <w:t>V</w:t>
      </w:r>
      <w:r w:rsidR="007648EF">
        <w:rPr>
          <w:b/>
          <w:bCs/>
        </w:rPr>
        <w:t>ariabel Motivasi Belajar (X2</w:t>
      </w:r>
      <w:r w:rsidR="006D0423">
        <w:rPr>
          <w:b/>
          <w:bCs/>
        </w:rPr>
        <w:t>)</w:t>
      </w:r>
    </w:p>
    <w:p w:rsidR="006D0423" w:rsidRDefault="006D0423" w:rsidP="006D0423">
      <w:pPr>
        <w:pStyle w:val="NoSpacing"/>
        <w:tabs>
          <w:tab w:val="left" w:pos="364"/>
        </w:tabs>
        <w:spacing w:before="0" w:beforeAutospacing="0" w:after="0" w:afterAutospacing="0" w:line="360" w:lineRule="auto"/>
        <w:jc w:val="both"/>
      </w:pPr>
      <w:r>
        <w:rPr>
          <w:b/>
          <w:bCs/>
        </w:rPr>
        <w:tab/>
      </w:r>
      <w:r w:rsidR="0012036A" w:rsidRPr="006D0423">
        <w:t>Pada angket motivasi belajar peneliti menggunakan responden sebanyak 32 siswa di luar obyek yang menjadi sampel penelitian. Dalam hal ini sebagai respondennya adalah siswa kelas X I</w:t>
      </w:r>
      <w:r w:rsidR="007648EF">
        <w:t xml:space="preserve">PS 1 SMA Negeri 1 1 Bululawang </w:t>
      </w:r>
      <w:r w:rsidR="0012036A" w:rsidRPr="006D0423">
        <w:t>tahun pelajaran 2015 / 2016. Adapun hasil uji coba angket adalah sebagai b</w:t>
      </w:r>
      <w:r>
        <w:t xml:space="preserve">erikut </w:t>
      </w:r>
    </w:p>
    <w:p w:rsidR="005326C0" w:rsidRDefault="005326C0" w:rsidP="006D0423">
      <w:pPr>
        <w:pStyle w:val="NoSpacing"/>
        <w:tabs>
          <w:tab w:val="left" w:pos="364"/>
        </w:tabs>
        <w:spacing w:before="0" w:beforeAutospacing="0" w:after="0" w:afterAutospacing="0" w:line="360" w:lineRule="auto"/>
        <w:jc w:val="both"/>
      </w:pPr>
    </w:p>
    <w:p w:rsidR="006D0423" w:rsidRDefault="0012036A" w:rsidP="006D0423">
      <w:pPr>
        <w:pStyle w:val="NoSpacing"/>
        <w:tabs>
          <w:tab w:val="left" w:pos="364"/>
        </w:tabs>
        <w:spacing w:before="0" w:beforeAutospacing="0" w:after="0" w:afterAutospacing="0" w:line="360" w:lineRule="auto"/>
        <w:jc w:val="both"/>
        <w:rPr>
          <w:b/>
          <w:bCs/>
        </w:rPr>
      </w:pPr>
      <w:r w:rsidRPr="006D0423">
        <w:rPr>
          <w:b/>
        </w:rPr>
        <w:t>Pengujian Hipotesis</w:t>
      </w:r>
    </w:p>
    <w:p w:rsidR="006D0423" w:rsidRDefault="0012036A" w:rsidP="006D0423">
      <w:pPr>
        <w:pStyle w:val="NoSpacing"/>
        <w:tabs>
          <w:tab w:val="left" w:pos="364"/>
        </w:tabs>
        <w:spacing w:before="0" w:beforeAutospacing="0" w:after="0" w:afterAutospacing="0" w:line="360" w:lineRule="auto"/>
        <w:jc w:val="both"/>
        <w:rPr>
          <w:b/>
          <w:bCs/>
        </w:rPr>
      </w:pPr>
      <w:r w:rsidRPr="006D0423">
        <w:rPr>
          <w:b/>
        </w:rPr>
        <w:t>Uji Hipotesis 1</w:t>
      </w:r>
    </w:p>
    <w:p w:rsidR="0012036A" w:rsidRDefault="006D0423" w:rsidP="006D0423">
      <w:pPr>
        <w:pStyle w:val="NoSpacing"/>
        <w:tabs>
          <w:tab w:val="left" w:pos="364"/>
        </w:tabs>
        <w:spacing w:before="0" w:beforeAutospacing="0" w:after="0" w:afterAutospacing="0" w:line="360" w:lineRule="auto"/>
        <w:jc w:val="both"/>
      </w:pPr>
      <w:r>
        <w:rPr>
          <w:b/>
          <w:bCs/>
        </w:rPr>
        <w:tab/>
      </w:r>
      <w:r w:rsidR="0012036A" w:rsidRPr="006D0423">
        <w:t>Dari</w:t>
      </w:r>
      <w:r w:rsidR="007648EF">
        <w:t xml:space="preserve"> hipotesis 1 dinyatakan bahwa “</w:t>
      </w:r>
      <w:r w:rsidR="0012036A" w:rsidRPr="006D0423">
        <w:t>Diduga ada pengaruh yang signifikan dari Tata Tertitb Sistem Poin terhadap prestasi belajar kelas X IPS siswa SMA Negeri 1 Bululawang.</w:t>
      </w:r>
    </w:p>
    <w:p w:rsidR="005326C0" w:rsidRDefault="005326C0" w:rsidP="006D0423">
      <w:pPr>
        <w:pStyle w:val="NoSpacing"/>
        <w:tabs>
          <w:tab w:val="left" w:pos="364"/>
        </w:tabs>
        <w:spacing w:before="0" w:beforeAutospacing="0" w:after="0" w:afterAutospacing="0" w:line="360" w:lineRule="auto"/>
        <w:jc w:val="both"/>
      </w:pPr>
    </w:p>
    <w:p w:rsidR="005326C0" w:rsidRDefault="005326C0" w:rsidP="006D0423">
      <w:pPr>
        <w:pStyle w:val="NoSpacing"/>
        <w:tabs>
          <w:tab w:val="left" w:pos="364"/>
        </w:tabs>
        <w:spacing w:before="0" w:beforeAutospacing="0" w:after="0" w:afterAutospacing="0" w:line="360" w:lineRule="auto"/>
        <w:jc w:val="both"/>
      </w:pPr>
    </w:p>
    <w:p w:rsidR="005326C0" w:rsidRDefault="005326C0" w:rsidP="006D0423">
      <w:pPr>
        <w:pStyle w:val="NoSpacing"/>
        <w:tabs>
          <w:tab w:val="left" w:pos="364"/>
        </w:tabs>
        <w:spacing w:before="0" w:beforeAutospacing="0" w:after="0" w:afterAutospacing="0" w:line="360" w:lineRule="auto"/>
        <w:jc w:val="both"/>
      </w:pPr>
    </w:p>
    <w:p w:rsidR="005326C0" w:rsidRDefault="005326C0" w:rsidP="006D0423">
      <w:pPr>
        <w:pStyle w:val="NoSpacing"/>
        <w:tabs>
          <w:tab w:val="left" w:pos="364"/>
        </w:tabs>
        <w:spacing w:before="0" w:beforeAutospacing="0" w:after="0" w:afterAutospacing="0" w:line="360" w:lineRule="auto"/>
        <w:jc w:val="both"/>
      </w:pPr>
    </w:p>
    <w:p w:rsidR="005326C0" w:rsidRDefault="005326C0" w:rsidP="006D0423">
      <w:pPr>
        <w:pStyle w:val="NoSpacing"/>
        <w:tabs>
          <w:tab w:val="left" w:pos="364"/>
        </w:tabs>
        <w:spacing w:before="0" w:beforeAutospacing="0" w:after="0" w:afterAutospacing="0" w:line="360" w:lineRule="auto"/>
        <w:jc w:val="both"/>
      </w:pPr>
    </w:p>
    <w:p w:rsidR="005326C0" w:rsidRPr="006D0423" w:rsidRDefault="005326C0" w:rsidP="006D0423">
      <w:pPr>
        <w:pStyle w:val="NoSpacing"/>
        <w:tabs>
          <w:tab w:val="left" w:pos="364"/>
        </w:tabs>
        <w:spacing w:before="0" w:beforeAutospacing="0" w:after="0" w:afterAutospacing="0" w:line="360" w:lineRule="auto"/>
        <w:jc w:val="both"/>
        <w:rPr>
          <w:b/>
          <w:bCs/>
        </w:rPr>
      </w:pPr>
    </w:p>
    <w:p w:rsidR="0012036A" w:rsidRPr="006D0423" w:rsidRDefault="006D0423" w:rsidP="005326C0">
      <w:pPr>
        <w:pStyle w:val="NoSpacing"/>
        <w:tabs>
          <w:tab w:val="left" w:pos="364"/>
        </w:tabs>
        <w:spacing w:before="0" w:beforeAutospacing="0" w:after="0" w:afterAutospacing="0" w:line="360" w:lineRule="auto"/>
        <w:jc w:val="both"/>
      </w:pPr>
      <w:r>
        <w:lastRenderedPageBreak/>
        <w:t xml:space="preserve">Tabel </w:t>
      </w:r>
      <w:r w:rsidR="0012036A" w:rsidRPr="006D0423">
        <w:t>4. Tabel hasil olah hipotesis 1</w:t>
      </w:r>
    </w:p>
    <w:p w:rsidR="0012036A" w:rsidRPr="006D0423" w:rsidRDefault="0012036A" w:rsidP="005326C0">
      <w:pPr>
        <w:pStyle w:val="NoSpacing"/>
        <w:tabs>
          <w:tab w:val="left" w:pos="364"/>
        </w:tabs>
        <w:spacing w:before="0" w:beforeAutospacing="0" w:after="0" w:afterAutospacing="0" w:line="360" w:lineRule="auto"/>
        <w:jc w:val="both"/>
      </w:pPr>
      <w:r w:rsidRPr="006D0423">
        <w:t>Model Summary</w:t>
      </w:r>
    </w:p>
    <w:tbl>
      <w:tblPr>
        <w:tblStyle w:val="TableGrid"/>
        <w:tblW w:w="0" w:type="auto"/>
        <w:jc w:val="center"/>
        <w:tblLook w:val="04A0" w:firstRow="1" w:lastRow="0" w:firstColumn="1" w:lastColumn="0" w:noHBand="0" w:noVBand="1"/>
      </w:tblPr>
      <w:tblGrid>
        <w:gridCol w:w="715"/>
        <w:gridCol w:w="635"/>
        <w:gridCol w:w="747"/>
        <w:gridCol w:w="906"/>
        <w:gridCol w:w="885"/>
      </w:tblGrid>
      <w:tr w:rsidR="0012036A" w:rsidRPr="006D0423" w:rsidTr="0012036A">
        <w:trPr>
          <w:jc w:val="center"/>
        </w:trPr>
        <w:tc>
          <w:tcPr>
            <w:tcW w:w="1126" w:type="dxa"/>
            <w:vAlign w:val="center"/>
          </w:tcPr>
          <w:p w:rsidR="0012036A" w:rsidRPr="006D0423" w:rsidRDefault="0012036A" w:rsidP="006D0423">
            <w:pPr>
              <w:pStyle w:val="NoSpacing"/>
              <w:spacing w:line="360" w:lineRule="auto"/>
              <w:jc w:val="both"/>
            </w:pPr>
            <w:r w:rsidRPr="006D0423">
              <w:t>Model</w:t>
            </w:r>
          </w:p>
        </w:tc>
        <w:tc>
          <w:tcPr>
            <w:tcW w:w="817" w:type="dxa"/>
            <w:vAlign w:val="center"/>
          </w:tcPr>
          <w:p w:rsidR="0012036A" w:rsidRPr="006D0423" w:rsidRDefault="0012036A" w:rsidP="006D0423">
            <w:pPr>
              <w:pStyle w:val="NoSpacing"/>
              <w:spacing w:line="360" w:lineRule="auto"/>
              <w:jc w:val="both"/>
            </w:pPr>
            <w:r w:rsidRPr="006D0423">
              <w:t>R</w:t>
            </w:r>
          </w:p>
        </w:tc>
        <w:tc>
          <w:tcPr>
            <w:tcW w:w="1368" w:type="dxa"/>
            <w:vAlign w:val="center"/>
          </w:tcPr>
          <w:p w:rsidR="0012036A" w:rsidRPr="006D0423" w:rsidRDefault="0012036A" w:rsidP="006D0423">
            <w:pPr>
              <w:pStyle w:val="NoSpacing"/>
              <w:spacing w:line="360" w:lineRule="auto"/>
              <w:jc w:val="both"/>
            </w:pPr>
            <w:r w:rsidRPr="006D0423">
              <w:t>R Square</w:t>
            </w:r>
          </w:p>
        </w:tc>
        <w:tc>
          <w:tcPr>
            <w:tcW w:w="1418" w:type="dxa"/>
            <w:vAlign w:val="center"/>
          </w:tcPr>
          <w:p w:rsidR="0012036A" w:rsidRPr="006D0423" w:rsidRDefault="0012036A" w:rsidP="006D0423">
            <w:pPr>
              <w:pStyle w:val="NoSpacing"/>
              <w:spacing w:line="360" w:lineRule="auto"/>
              <w:jc w:val="both"/>
            </w:pPr>
            <w:r w:rsidRPr="006D0423">
              <w:t>Adjusted R Square</w:t>
            </w:r>
          </w:p>
        </w:tc>
        <w:tc>
          <w:tcPr>
            <w:tcW w:w="2101" w:type="dxa"/>
            <w:vAlign w:val="center"/>
          </w:tcPr>
          <w:p w:rsidR="0012036A" w:rsidRPr="006D0423" w:rsidRDefault="0012036A" w:rsidP="006D0423">
            <w:pPr>
              <w:pStyle w:val="NoSpacing"/>
              <w:spacing w:line="360" w:lineRule="auto"/>
              <w:jc w:val="both"/>
            </w:pPr>
            <w:r w:rsidRPr="006D0423">
              <w:t>Std. Error of the Estimate</w:t>
            </w:r>
          </w:p>
        </w:tc>
      </w:tr>
      <w:tr w:rsidR="0012036A" w:rsidRPr="006D0423" w:rsidTr="0012036A">
        <w:trPr>
          <w:jc w:val="center"/>
        </w:trPr>
        <w:tc>
          <w:tcPr>
            <w:tcW w:w="1126" w:type="dxa"/>
          </w:tcPr>
          <w:p w:rsidR="0012036A" w:rsidRPr="006D0423" w:rsidRDefault="0012036A" w:rsidP="006D0423">
            <w:pPr>
              <w:pStyle w:val="NoSpacing"/>
              <w:spacing w:line="360" w:lineRule="auto"/>
              <w:jc w:val="both"/>
            </w:pPr>
            <w:r w:rsidRPr="006D0423">
              <w:t>1</w:t>
            </w:r>
          </w:p>
        </w:tc>
        <w:tc>
          <w:tcPr>
            <w:tcW w:w="817" w:type="dxa"/>
          </w:tcPr>
          <w:p w:rsidR="0012036A" w:rsidRPr="006D0423" w:rsidRDefault="0012036A" w:rsidP="006D0423">
            <w:pPr>
              <w:pStyle w:val="NoSpacing"/>
              <w:spacing w:line="360" w:lineRule="auto"/>
              <w:jc w:val="both"/>
            </w:pPr>
            <w:r w:rsidRPr="006D0423">
              <w:t>.368a</w:t>
            </w:r>
          </w:p>
        </w:tc>
        <w:tc>
          <w:tcPr>
            <w:tcW w:w="1368" w:type="dxa"/>
          </w:tcPr>
          <w:p w:rsidR="0012036A" w:rsidRPr="006D0423" w:rsidRDefault="0012036A" w:rsidP="006D0423">
            <w:pPr>
              <w:pStyle w:val="NoSpacing"/>
              <w:spacing w:line="360" w:lineRule="auto"/>
              <w:jc w:val="both"/>
            </w:pPr>
            <w:r w:rsidRPr="006D0423">
              <w:t>.136</w:t>
            </w:r>
          </w:p>
        </w:tc>
        <w:tc>
          <w:tcPr>
            <w:tcW w:w="1418" w:type="dxa"/>
          </w:tcPr>
          <w:p w:rsidR="0012036A" w:rsidRPr="006D0423" w:rsidRDefault="0012036A" w:rsidP="006D0423">
            <w:pPr>
              <w:pStyle w:val="NoSpacing"/>
              <w:spacing w:line="360" w:lineRule="auto"/>
              <w:jc w:val="both"/>
            </w:pPr>
            <w:r w:rsidRPr="006D0423">
              <w:t>.107</w:t>
            </w:r>
          </w:p>
        </w:tc>
        <w:tc>
          <w:tcPr>
            <w:tcW w:w="2101" w:type="dxa"/>
          </w:tcPr>
          <w:p w:rsidR="0012036A" w:rsidRPr="006D0423" w:rsidRDefault="0012036A" w:rsidP="006D0423">
            <w:pPr>
              <w:pStyle w:val="NoSpacing"/>
              <w:spacing w:line="360" w:lineRule="auto"/>
              <w:jc w:val="both"/>
            </w:pPr>
            <w:r w:rsidRPr="006D0423">
              <w:t>4.63263</w:t>
            </w:r>
          </w:p>
        </w:tc>
      </w:tr>
    </w:tbl>
    <w:p w:rsidR="0012036A" w:rsidRPr="006D0423" w:rsidRDefault="0012036A" w:rsidP="006D0423">
      <w:pPr>
        <w:pStyle w:val="NoSpacing"/>
        <w:tabs>
          <w:tab w:val="left" w:pos="364"/>
        </w:tabs>
        <w:spacing w:line="360" w:lineRule="auto"/>
        <w:jc w:val="both"/>
      </w:pPr>
      <w:r w:rsidRPr="006D0423">
        <w:tab/>
        <w:t>Dari output diatas dapat diketahui nilai korelasi regresi sederh</w:t>
      </w:r>
      <w:r w:rsidR="007648EF">
        <w:t xml:space="preserve">ana maka </w:t>
      </w:r>
      <w:proofErr w:type="gramStart"/>
      <w:r w:rsidR="007648EF">
        <w:t>akan</w:t>
      </w:r>
      <w:proofErr w:type="gramEnd"/>
      <w:r w:rsidR="007648EF">
        <w:t xml:space="preserve"> didapat persamaan</w:t>
      </w:r>
      <w:r w:rsidRPr="006D0423">
        <w:t>:</w:t>
      </w:r>
    </w:p>
    <w:p w:rsidR="0012036A" w:rsidRPr="006D0423" w:rsidRDefault="0012036A" w:rsidP="006D0423">
      <w:pPr>
        <w:pStyle w:val="NoSpacing"/>
        <w:tabs>
          <w:tab w:val="left" w:pos="364"/>
        </w:tabs>
        <w:spacing w:line="360" w:lineRule="auto"/>
        <w:ind w:left="364"/>
        <w:jc w:val="both"/>
      </w:pPr>
      <w:r w:rsidRPr="006D0423">
        <w:t>Y</w:t>
      </w:r>
      <w:r w:rsidRPr="006D0423">
        <w:tab/>
        <w:t xml:space="preserve">= a + bx = 39.118 + 0,702 </w:t>
      </w:r>
    </w:p>
    <w:p w:rsidR="0012036A" w:rsidRPr="006D0423" w:rsidRDefault="0012036A" w:rsidP="006D0423">
      <w:pPr>
        <w:pStyle w:val="NoSpacing"/>
        <w:tabs>
          <w:tab w:val="left" w:pos="364"/>
        </w:tabs>
        <w:spacing w:line="360" w:lineRule="auto"/>
        <w:jc w:val="both"/>
      </w:pPr>
      <w:r w:rsidRPr="006D0423">
        <w:t>Y</w:t>
      </w:r>
      <w:r w:rsidRPr="006D0423">
        <w:tab/>
        <w:t xml:space="preserve">= variabel dependen </w:t>
      </w:r>
    </w:p>
    <w:p w:rsidR="0012036A" w:rsidRPr="006D0423" w:rsidRDefault="0012036A" w:rsidP="006D0423">
      <w:pPr>
        <w:pStyle w:val="NoSpacing"/>
        <w:tabs>
          <w:tab w:val="left" w:pos="364"/>
        </w:tabs>
        <w:spacing w:line="360" w:lineRule="auto"/>
        <w:jc w:val="both"/>
      </w:pPr>
      <w:r w:rsidRPr="006D0423">
        <w:t xml:space="preserve">X   = variabel independent </w:t>
      </w:r>
    </w:p>
    <w:p w:rsidR="0012036A" w:rsidRPr="006D0423" w:rsidRDefault="0012036A" w:rsidP="006D0423">
      <w:pPr>
        <w:pStyle w:val="NoSpacing"/>
        <w:tabs>
          <w:tab w:val="left" w:pos="364"/>
        </w:tabs>
        <w:spacing w:line="360" w:lineRule="auto"/>
        <w:jc w:val="both"/>
      </w:pPr>
      <w:r w:rsidRPr="006D0423">
        <w:t xml:space="preserve">a = nilai konstanta   </w:t>
      </w:r>
    </w:p>
    <w:p w:rsidR="0012036A" w:rsidRPr="006D0423" w:rsidRDefault="0012036A" w:rsidP="006D0423">
      <w:pPr>
        <w:pStyle w:val="NoSpacing"/>
        <w:tabs>
          <w:tab w:val="left" w:pos="364"/>
        </w:tabs>
        <w:spacing w:line="360" w:lineRule="auto"/>
        <w:jc w:val="both"/>
      </w:pPr>
      <w:r w:rsidRPr="006D0423">
        <w:t>b = koefisien regresi</w:t>
      </w:r>
    </w:p>
    <w:p w:rsidR="006D0423" w:rsidRDefault="0012036A" w:rsidP="006D0423">
      <w:pPr>
        <w:pStyle w:val="NoSpacing"/>
        <w:tabs>
          <w:tab w:val="left" w:pos="364"/>
        </w:tabs>
        <w:spacing w:before="0" w:beforeAutospacing="0" w:after="0" w:afterAutospacing="0" w:line="360" w:lineRule="auto"/>
        <w:jc w:val="both"/>
      </w:pPr>
      <w:r w:rsidRPr="006D0423">
        <w:t xml:space="preserve">Diperoleh nilai konstanta sebesar 39.118, artinya jika rasio profitabilitas nilainya 0, maka audit delay nilainya negative sebesar 39.118. Koefisien regresi variabel Rasio profitabilitas sebesar 0.702, artinya jika Rasio profitabilitas mengalami kenaikan satu satuan, maka audit deley </w:t>
      </w:r>
      <w:proofErr w:type="gramStart"/>
      <w:r w:rsidRPr="006D0423">
        <w:t>akan</w:t>
      </w:r>
      <w:proofErr w:type="gramEnd"/>
      <w:r w:rsidRPr="006D0423">
        <w:t xml:space="preserve"> mengalami peningkatan sebesar 0.702 satuan. Koefisien bernilai positif artinya hubungan antara Rasio profitabilitas de</w:t>
      </w:r>
      <w:r w:rsidR="007648EF">
        <w:t>ngan Audit delay adalah positif</w:t>
      </w:r>
      <w:r w:rsidRPr="006D0423">
        <w:t xml:space="preserve">, </w:t>
      </w:r>
      <w:r w:rsidRPr="006D0423">
        <w:lastRenderedPageBreak/>
        <w:t>artinya semakain tinggi Rasio profitabilitas maka semakin meningkat Audit delay. Koefisien Adjusted R Square sebesar 0,107 sehing</w:t>
      </w:r>
      <w:r w:rsidR="007648EF">
        <w:t>ga dapat disimpulkan Ho ditolak</w:t>
      </w:r>
      <w:r w:rsidRPr="006D0423">
        <w:t>, hal ini membuktikan Tata Tertitb Sistem Kredit Poin mempunyai andil dari Adjusted R Square sebesar 10</w:t>
      </w:r>
      <w:proofErr w:type="gramStart"/>
      <w:r w:rsidRPr="006D0423">
        <w:t>,7</w:t>
      </w:r>
      <w:proofErr w:type="gramEnd"/>
      <w:r w:rsidRPr="006D0423">
        <w:t xml:space="preserve"> % dari keberhasilan dalam proses belajar yang ditandai dengan nilai prestasi dari siswa tersebut d</w:t>
      </w:r>
      <w:r w:rsidR="006D0423">
        <w:t>engan signifikan sebesar 0,039.</w:t>
      </w:r>
    </w:p>
    <w:p w:rsidR="006D0423" w:rsidRDefault="0012036A" w:rsidP="006D0423">
      <w:pPr>
        <w:pStyle w:val="NoSpacing"/>
        <w:tabs>
          <w:tab w:val="left" w:pos="364"/>
        </w:tabs>
        <w:spacing w:before="0" w:beforeAutospacing="0" w:after="0" w:afterAutospacing="0" w:line="360" w:lineRule="auto"/>
        <w:jc w:val="both"/>
      </w:pPr>
      <w:r w:rsidRPr="006D0423">
        <w:rPr>
          <w:b/>
        </w:rPr>
        <w:t>Uji Hipotesis 2</w:t>
      </w:r>
    </w:p>
    <w:p w:rsidR="0012036A" w:rsidRPr="006D0423" w:rsidRDefault="006D0423" w:rsidP="005326C0">
      <w:pPr>
        <w:pStyle w:val="NoSpacing"/>
        <w:tabs>
          <w:tab w:val="left" w:pos="364"/>
        </w:tabs>
        <w:spacing w:before="0" w:beforeAutospacing="0" w:after="0" w:afterAutospacing="0" w:line="360" w:lineRule="auto"/>
        <w:jc w:val="both"/>
      </w:pPr>
      <w:r>
        <w:tab/>
      </w:r>
      <w:r w:rsidR="0012036A" w:rsidRPr="006D0423">
        <w:t>Dari</w:t>
      </w:r>
      <w:r w:rsidR="007648EF">
        <w:t xml:space="preserve"> Hipotesis 2 dinyatakan bahwa “</w:t>
      </w:r>
      <w:r w:rsidR="0012036A" w:rsidRPr="006D0423">
        <w:t>Diduga ada pengaruh yang signifikan dari motivasi belajar terhadap prestasi belajar kelas X IPS siswa SMA Negeri 1 Bululawang Malang.</w:t>
      </w:r>
    </w:p>
    <w:p w:rsidR="0012036A" w:rsidRPr="006D0423" w:rsidRDefault="007648EF" w:rsidP="007648EF">
      <w:pPr>
        <w:pStyle w:val="NoSpacing"/>
        <w:spacing w:line="360" w:lineRule="auto"/>
        <w:ind w:firstLine="720"/>
        <w:jc w:val="both"/>
      </w:pPr>
      <w:r>
        <w:t xml:space="preserve">Dari output </w:t>
      </w:r>
      <w:r w:rsidR="005326C0">
        <w:t xml:space="preserve">data </w:t>
      </w:r>
      <w:r w:rsidR="0012036A" w:rsidRPr="006D0423">
        <w:t>dapat diketahui nilai korelasi regresi sederhan</w:t>
      </w:r>
      <w:r>
        <w:t xml:space="preserve">a maka </w:t>
      </w:r>
      <w:proofErr w:type="gramStart"/>
      <w:r>
        <w:t>akan</w:t>
      </w:r>
      <w:proofErr w:type="gramEnd"/>
      <w:r>
        <w:t xml:space="preserve"> didapat permasamaan</w:t>
      </w:r>
      <w:r w:rsidR="0012036A" w:rsidRPr="006D0423">
        <w:t>:</w:t>
      </w:r>
    </w:p>
    <w:p w:rsidR="0012036A" w:rsidRPr="006D0423" w:rsidRDefault="007648EF" w:rsidP="007648EF">
      <w:pPr>
        <w:pStyle w:val="NoSpacing"/>
        <w:spacing w:line="360" w:lineRule="auto"/>
        <w:jc w:val="both"/>
      </w:pPr>
      <w:r>
        <w:t>Y</w:t>
      </w:r>
      <w:r w:rsidR="0012036A" w:rsidRPr="006D0423">
        <w:t xml:space="preserve"> = a + bX</w:t>
      </w:r>
      <w:r>
        <w:t xml:space="preserve"> </w:t>
      </w:r>
      <w:r w:rsidR="0012036A" w:rsidRPr="006D0423">
        <w:t>= 33.033 + 0.973x</w:t>
      </w:r>
    </w:p>
    <w:p w:rsidR="0012036A" w:rsidRPr="006D0423" w:rsidRDefault="0012036A" w:rsidP="007648EF">
      <w:pPr>
        <w:pStyle w:val="NoSpacing"/>
        <w:spacing w:line="360" w:lineRule="auto"/>
        <w:jc w:val="both"/>
      </w:pPr>
      <w:r w:rsidRPr="006D0423">
        <w:t>Dengan</w:t>
      </w:r>
    </w:p>
    <w:p w:rsidR="0012036A" w:rsidRPr="006D0423" w:rsidRDefault="0012036A" w:rsidP="007648EF">
      <w:pPr>
        <w:pStyle w:val="NoSpacing"/>
        <w:spacing w:line="360" w:lineRule="auto"/>
        <w:jc w:val="both"/>
      </w:pPr>
      <w:r w:rsidRPr="006D0423">
        <w:t>Y = Variabel dependen</w:t>
      </w:r>
    </w:p>
    <w:p w:rsidR="0012036A" w:rsidRPr="006D0423" w:rsidRDefault="0012036A" w:rsidP="007648EF">
      <w:pPr>
        <w:pStyle w:val="NoSpacing"/>
        <w:spacing w:line="360" w:lineRule="auto"/>
        <w:jc w:val="both"/>
      </w:pPr>
      <w:r w:rsidRPr="006D0423">
        <w:t>X = Variabel independent</w:t>
      </w:r>
    </w:p>
    <w:p w:rsidR="0012036A" w:rsidRPr="006D0423" w:rsidRDefault="0012036A" w:rsidP="007648EF">
      <w:pPr>
        <w:pStyle w:val="NoSpacing"/>
        <w:spacing w:line="360" w:lineRule="auto"/>
        <w:jc w:val="both"/>
      </w:pPr>
      <w:r w:rsidRPr="006D0423">
        <w:t>a = nilai konstanta</w:t>
      </w:r>
    </w:p>
    <w:p w:rsidR="007648EF" w:rsidRDefault="0012036A" w:rsidP="007648EF">
      <w:pPr>
        <w:pStyle w:val="NoSpacing"/>
        <w:spacing w:line="360" w:lineRule="auto"/>
        <w:jc w:val="both"/>
      </w:pPr>
      <w:r w:rsidRPr="006D0423">
        <w:t>b = koefisien regresi</w:t>
      </w:r>
    </w:p>
    <w:p w:rsidR="007648EF" w:rsidRDefault="0012036A" w:rsidP="007648EF">
      <w:pPr>
        <w:pStyle w:val="NoSpacing"/>
        <w:spacing w:before="0" w:beforeAutospacing="0" w:after="0" w:afterAutospacing="0" w:line="360" w:lineRule="auto"/>
        <w:ind w:firstLine="364"/>
        <w:jc w:val="both"/>
      </w:pPr>
      <w:r w:rsidRPr="006D0423">
        <w:t xml:space="preserve">Diperoleh nilai konstanta sebesar 33.033, artinya jika rasio profitabilitas </w:t>
      </w:r>
      <w:r w:rsidRPr="006D0423">
        <w:lastRenderedPageBreak/>
        <w:t>nilainya 0, maka audit delay nilainya negative sebesar 33.033. Koefisien regresi variabel Rasio profitabilitas sebesar 0,973, artinya jika Rasio profitabilitas mengalami kenaikan satu satuan</w:t>
      </w:r>
      <w:proofErr w:type="gramStart"/>
      <w:r w:rsidRPr="006D0423">
        <w:t>,</w:t>
      </w:r>
      <w:r w:rsidR="007648EF">
        <w:t>maka</w:t>
      </w:r>
      <w:proofErr w:type="gramEnd"/>
      <w:r w:rsidR="007648EF">
        <w:t xml:space="preserve"> audit deley akan mengalami </w:t>
      </w:r>
      <w:r w:rsidRPr="006D0423">
        <w:t>peningkatan</w:t>
      </w:r>
      <w:r w:rsidRPr="006D0423">
        <w:tab/>
        <w:t>sebesar0.973 satuan. Koefisien bernilai positif artinya hubungan antara rasio profitabilitas dengan audit delay adalah positif, artinya semakin tinggi rasio profitabilitas maka semakin meningkat audit delay. Koefisie Adjusted R Square sebesar 0,127 sehingga dapat disimpulkan Ho ditolak</w:t>
      </w:r>
      <w:proofErr w:type="gramStart"/>
      <w:r w:rsidRPr="006D0423">
        <w:t>,hal</w:t>
      </w:r>
      <w:proofErr w:type="gramEnd"/>
      <w:r w:rsidRPr="006D0423">
        <w:t xml:space="preserve"> ini membuktikan motivasi belajar siswa mempunyai andil dari Adjusted R Square sebesar 12,7 % dari keberhasilan dalam proses belajar yang ditandai dengan nilai prestasi dari siswa tersebut dengan sig sebesar 0,026.</w:t>
      </w:r>
    </w:p>
    <w:p w:rsidR="007648EF" w:rsidRDefault="0012036A" w:rsidP="007648EF">
      <w:pPr>
        <w:pStyle w:val="NoSpacing"/>
        <w:spacing w:before="0" w:beforeAutospacing="0" w:after="0" w:afterAutospacing="0" w:line="360" w:lineRule="auto"/>
        <w:jc w:val="both"/>
      </w:pPr>
      <w:r w:rsidRPr="006D0423">
        <w:rPr>
          <w:b/>
        </w:rPr>
        <w:t>Uji Hipotesis 3</w:t>
      </w:r>
    </w:p>
    <w:p w:rsidR="0012036A" w:rsidRDefault="0012036A" w:rsidP="007648EF">
      <w:pPr>
        <w:pStyle w:val="NoSpacing"/>
        <w:spacing w:before="0" w:beforeAutospacing="0" w:after="0" w:afterAutospacing="0" w:line="360" w:lineRule="auto"/>
        <w:ind w:firstLine="720"/>
        <w:jc w:val="both"/>
      </w:pPr>
      <w:r w:rsidRPr="006D0423">
        <w:t>Dari</w:t>
      </w:r>
      <w:r w:rsidR="007648EF">
        <w:t xml:space="preserve"> hipotesis 3 dinyatakan bahwa “</w:t>
      </w:r>
      <w:r w:rsidRPr="006D0423">
        <w:t>Diduga ada pengaruh yang signifikan antara Tata Tertitb Poin dan motivasi belajar secara bersama-sama terhadap prestasi belajar kelas X IPS siswa SMA Negeri 1 Bululawang Malang.</w:t>
      </w:r>
    </w:p>
    <w:p w:rsidR="007648EF" w:rsidRDefault="007648EF" w:rsidP="007648EF">
      <w:pPr>
        <w:pStyle w:val="NoSpacing"/>
        <w:spacing w:before="0" w:beforeAutospacing="0" w:after="0" w:afterAutospacing="0" w:line="360" w:lineRule="auto"/>
        <w:ind w:firstLine="720"/>
        <w:jc w:val="both"/>
      </w:pPr>
    </w:p>
    <w:p w:rsidR="007648EF" w:rsidRDefault="007648EF" w:rsidP="007648EF">
      <w:pPr>
        <w:pStyle w:val="NoSpacing"/>
        <w:spacing w:before="0" w:beforeAutospacing="0" w:after="0" w:afterAutospacing="0" w:line="360" w:lineRule="auto"/>
        <w:ind w:firstLine="720"/>
        <w:jc w:val="both"/>
      </w:pPr>
    </w:p>
    <w:p w:rsidR="007648EF" w:rsidRDefault="007648EF" w:rsidP="007648EF">
      <w:pPr>
        <w:pStyle w:val="NoSpacing"/>
        <w:spacing w:before="0" w:beforeAutospacing="0" w:after="0" w:afterAutospacing="0" w:line="360" w:lineRule="auto"/>
        <w:ind w:firstLine="720"/>
        <w:jc w:val="both"/>
      </w:pPr>
    </w:p>
    <w:p w:rsidR="007648EF" w:rsidRDefault="007648EF" w:rsidP="007648EF">
      <w:pPr>
        <w:pStyle w:val="NoSpacing"/>
        <w:spacing w:before="0" w:beforeAutospacing="0" w:after="0" w:afterAutospacing="0" w:line="360" w:lineRule="auto"/>
        <w:ind w:firstLine="720"/>
        <w:jc w:val="both"/>
      </w:pPr>
    </w:p>
    <w:p w:rsidR="007648EF" w:rsidRDefault="007648EF" w:rsidP="007648EF">
      <w:pPr>
        <w:pStyle w:val="NoSpacing"/>
        <w:spacing w:before="0" w:beforeAutospacing="0" w:after="0" w:afterAutospacing="0" w:line="360" w:lineRule="auto"/>
        <w:ind w:firstLine="720"/>
        <w:jc w:val="both"/>
      </w:pPr>
    </w:p>
    <w:p w:rsidR="0012036A" w:rsidRPr="006D0423" w:rsidRDefault="0012036A" w:rsidP="007648EF">
      <w:pPr>
        <w:pStyle w:val="NoSpacing"/>
        <w:tabs>
          <w:tab w:val="left" w:pos="364"/>
        </w:tabs>
        <w:spacing w:line="360" w:lineRule="auto"/>
        <w:jc w:val="both"/>
      </w:pPr>
      <w:r w:rsidRPr="006D0423">
        <w:lastRenderedPageBreak/>
        <w:t xml:space="preserve">Dari output </w:t>
      </w:r>
      <w:r w:rsidR="005326C0">
        <w:t xml:space="preserve">data </w:t>
      </w:r>
      <w:r w:rsidRPr="006D0423">
        <w:t>dapat diketahui nilai analisis regresi linier b</w:t>
      </w:r>
      <w:r w:rsidR="007648EF">
        <w:t>erganda maka di dapat persamaan</w:t>
      </w:r>
      <w:r w:rsidRPr="006D0423">
        <w:t>:</w:t>
      </w:r>
    </w:p>
    <w:p w:rsidR="0012036A" w:rsidRPr="006D0423" w:rsidRDefault="0012036A" w:rsidP="007648EF">
      <w:pPr>
        <w:pStyle w:val="NoSpacing"/>
        <w:tabs>
          <w:tab w:val="left" w:pos="364"/>
        </w:tabs>
        <w:spacing w:line="360" w:lineRule="auto"/>
        <w:jc w:val="both"/>
      </w:pPr>
      <w:r w:rsidRPr="006D0423">
        <w:t>Y</w:t>
      </w:r>
      <w:r w:rsidRPr="006D0423">
        <w:tab/>
        <w:t>= a +b1X-i + b2X2</w:t>
      </w:r>
    </w:p>
    <w:p w:rsidR="0012036A" w:rsidRPr="006D0423" w:rsidRDefault="0012036A" w:rsidP="007648EF">
      <w:pPr>
        <w:pStyle w:val="NoSpacing"/>
        <w:tabs>
          <w:tab w:val="left" w:pos="364"/>
        </w:tabs>
        <w:spacing w:line="360" w:lineRule="auto"/>
        <w:jc w:val="both"/>
      </w:pPr>
      <w:r w:rsidRPr="006D0423">
        <w:t>Y</w:t>
      </w:r>
      <w:r w:rsidRPr="006D0423">
        <w:tab/>
        <w:t>= -16.864 + 0.797X! + 1.089X2</w:t>
      </w:r>
    </w:p>
    <w:p w:rsidR="0012036A" w:rsidRPr="006D0423" w:rsidRDefault="007648EF" w:rsidP="007648EF">
      <w:pPr>
        <w:pStyle w:val="NoSpacing"/>
        <w:tabs>
          <w:tab w:val="left" w:pos="364"/>
        </w:tabs>
        <w:spacing w:line="360" w:lineRule="auto"/>
        <w:jc w:val="both"/>
      </w:pPr>
      <w:r>
        <w:t>Keterangan</w:t>
      </w:r>
      <w:r w:rsidR="0012036A" w:rsidRPr="006D0423">
        <w:t>:</w:t>
      </w:r>
    </w:p>
    <w:p w:rsidR="0012036A" w:rsidRPr="006D0423" w:rsidRDefault="0012036A" w:rsidP="007648EF">
      <w:pPr>
        <w:pStyle w:val="NoSpacing"/>
        <w:tabs>
          <w:tab w:val="left" w:pos="364"/>
        </w:tabs>
        <w:spacing w:line="360" w:lineRule="auto"/>
        <w:jc w:val="both"/>
      </w:pPr>
      <w:r w:rsidRPr="006D0423">
        <w:t xml:space="preserve">Y = variabel dependen </w:t>
      </w:r>
    </w:p>
    <w:p w:rsidR="0012036A" w:rsidRPr="006D0423" w:rsidRDefault="0012036A" w:rsidP="007648EF">
      <w:pPr>
        <w:pStyle w:val="NoSpacing"/>
        <w:tabs>
          <w:tab w:val="left" w:pos="364"/>
        </w:tabs>
        <w:spacing w:line="360" w:lineRule="auto"/>
        <w:jc w:val="both"/>
      </w:pPr>
      <w:r w:rsidRPr="006D0423">
        <w:t>X1= variabel independen</w:t>
      </w:r>
    </w:p>
    <w:p w:rsidR="0012036A" w:rsidRPr="006D0423" w:rsidRDefault="0012036A" w:rsidP="007648EF">
      <w:pPr>
        <w:pStyle w:val="NoSpacing"/>
        <w:tabs>
          <w:tab w:val="left" w:pos="364"/>
        </w:tabs>
        <w:spacing w:line="360" w:lineRule="auto"/>
        <w:jc w:val="both"/>
      </w:pPr>
      <w:r w:rsidRPr="006D0423">
        <w:t xml:space="preserve">X2= nilai konstanta </w:t>
      </w:r>
    </w:p>
    <w:p w:rsidR="0012036A" w:rsidRPr="006D0423" w:rsidRDefault="0012036A" w:rsidP="007648EF">
      <w:pPr>
        <w:pStyle w:val="NoSpacing"/>
        <w:tabs>
          <w:tab w:val="left" w:pos="364"/>
        </w:tabs>
        <w:spacing w:line="360" w:lineRule="auto"/>
        <w:jc w:val="both"/>
      </w:pPr>
      <w:r w:rsidRPr="006D0423">
        <w:t>B1b2b3 = koefisien regresi</w:t>
      </w:r>
    </w:p>
    <w:p w:rsidR="007648EF" w:rsidRDefault="007648EF" w:rsidP="007648EF">
      <w:pPr>
        <w:pStyle w:val="NoSpacing"/>
        <w:tabs>
          <w:tab w:val="left" w:pos="364"/>
        </w:tabs>
        <w:spacing w:before="0" w:beforeAutospacing="0" w:after="0" w:afterAutospacing="0" w:line="360" w:lineRule="auto"/>
        <w:jc w:val="both"/>
      </w:pPr>
      <w:r>
        <w:tab/>
      </w:r>
      <w:r w:rsidR="0012036A" w:rsidRPr="006D0423">
        <w:t xml:space="preserve">Konstanta sebesar -16.864, artinya jika Tata Tertib Sistem Kredit Poin dan motivasi belajar nilainya 0, maka prestasi belajar siswa mata pelajaran IPS nilainya -16.864, Koefisien regresi variabel tata tertib system kredit poin sebesar 0,797, artinya jika tata tertib poin berjalan dengan kenaikan satu satuan, maka prestasi belajar IPS mengalami peningkatan 0,797 satuan dengan asumsi variabel independen lainnya bernilai tetap. Koefisien regresi variabel motivasi belajar sebesar 1,089, artinya jika motivasi belajar mengalami kenaikan satu satuan, maka prestasi belajar siswa mata pelajaran IPS akan menngalami peningkatan sebesar 1,089 satuan </w:t>
      </w:r>
      <w:r w:rsidR="0012036A" w:rsidRPr="006D0423">
        <w:lastRenderedPageBreak/>
        <w:t>dengan asumsi variabel ind</w:t>
      </w:r>
      <w:r>
        <w:t>ependen lainnya bernilai tetap.</w:t>
      </w:r>
    </w:p>
    <w:p w:rsidR="007648EF" w:rsidRDefault="0012036A" w:rsidP="007648EF">
      <w:pPr>
        <w:pStyle w:val="NoSpacing"/>
        <w:tabs>
          <w:tab w:val="left" w:pos="364"/>
        </w:tabs>
        <w:spacing w:before="0" w:beforeAutospacing="0" w:after="0" w:afterAutospacing="0" w:line="360" w:lineRule="auto"/>
        <w:jc w:val="both"/>
      </w:pPr>
      <w:r w:rsidRPr="006D0423">
        <w:t>Analisis determinasi digunakan untuk mengetahui prosentase sumbangan pengaruh variabel independen secara bersama-sama terhadap variabel dependen. Hasil analisis determenasi dapat dilihat pada output Tata Tertib Poin summary dari hasil analisis regresi linier berganda diatas. Menurut Santoso (2001) bahwa untuk regresi dengan lebih dari dua variabel bebas digunakan Adjusted R2 sebagai koefisien determinan. Adjusted R Square adalah nilai R</w:t>
      </w:r>
      <w:r w:rsidR="007648EF">
        <w:t xml:space="preserve"> Square yang telah disesuaikan.</w:t>
      </w:r>
    </w:p>
    <w:p w:rsidR="007648EF" w:rsidRDefault="007648EF" w:rsidP="007648EF">
      <w:pPr>
        <w:pStyle w:val="NoSpacing"/>
        <w:tabs>
          <w:tab w:val="left" w:pos="364"/>
        </w:tabs>
        <w:spacing w:before="0" w:beforeAutospacing="0" w:after="0" w:afterAutospacing="0" w:line="360" w:lineRule="auto"/>
        <w:jc w:val="both"/>
      </w:pPr>
      <w:r>
        <w:tab/>
      </w:r>
      <w:r w:rsidR="0012036A" w:rsidRPr="006D0423">
        <w:t>Berdasarkan output diperoleh angka Adjusted R square sebesar 0,281 atau (28</w:t>
      </w:r>
      <w:proofErr w:type="gramStart"/>
      <w:r w:rsidR="0012036A" w:rsidRPr="006D0423">
        <w:t>,1</w:t>
      </w:r>
      <w:proofErr w:type="gramEnd"/>
      <w:r w:rsidR="0012036A" w:rsidRPr="006D0423">
        <w:t xml:space="preserve"> %). Hal ini menunjukkan bahwa sumbangan variabel independen yaitu Tata Tertitb Sistem Kredit Poin dan motivasi belajar terhadap prestasi belajar siswa sebesar 28</w:t>
      </w:r>
      <w:proofErr w:type="gramStart"/>
      <w:r w:rsidR="0012036A" w:rsidRPr="006D0423">
        <w:t>,1</w:t>
      </w:r>
      <w:proofErr w:type="gramEnd"/>
      <w:r w:rsidR="0012036A" w:rsidRPr="006D0423">
        <w:t xml:space="preserve"> %. Atau variabel bebas Tata Tertib Poin mampu menjelaskan sebesar 28</w:t>
      </w:r>
      <w:proofErr w:type="gramStart"/>
      <w:r w:rsidR="0012036A" w:rsidRPr="006D0423">
        <w:t>,1</w:t>
      </w:r>
      <w:proofErr w:type="gramEnd"/>
      <w:r w:rsidR="0012036A" w:rsidRPr="006D0423">
        <w:t xml:space="preserve"> % variabel dependen. Sedangkan sisanya sebesar 71</w:t>
      </w:r>
      <w:proofErr w:type="gramStart"/>
      <w:r w:rsidR="0012036A" w:rsidRPr="006D0423">
        <w:t>,9</w:t>
      </w:r>
      <w:proofErr w:type="gramEnd"/>
      <w:r w:rsidR="0012036A" w:rsidRPr="006D0423">
        <w:t xml:space="preserve"> % dipengaruhi oleh variabel lain yang tidak d</w:t>
      </w:r>
      <w:r>
        <w:t>imasukkan dalam penelitian ini.</w:t>
      </w:r>
    </w:p>
    <w:p w:rsidR="007648EF" w:rsidRDefault="0012036A" w:rsidP="007648EF">
      <w:pPr>
        <w:pStyle w:val="NoSpacing"/>
        <w:tabs>
          <w:tab w:val="left" w:pos="364"/>
        </w:tabs>
        <w:spacing w:before="0" w:beforeAutospacing="0" w:after="0" w:afterAutospacing="0" w:line="360" w:lineRule="auto"/>
        <w:jc w:val="both"/>
      </w:pPr>
      <w:r w:rsidRPr="006D0423">
        <w:rPr>
          <w:b/>
        </w:rPr>
        <w:t>Pembahasan Hasil Penelitian</w:t>
      </w:r>
    </w:p>
    <w:p w:rsidR="0012036A" w:rsidRPr="006D0423" w:rsidRDefault="007648EF" w:rsidP="007648EF">
      <w:pPr>
        <w:pStyle w:val="NoSpacing"/>
        <w:tabs>
          <w:tab w:val="left" w:pos="364"/>
        </w:tabs>
        <w:spacing w:before="0" w:beforeAutospacing="0" w:after="0" w:afterAutospacing="0" w:line="360" w:lineRule="auto"/>
        <w:jc w:val="both"/>
      </w:pPr>
      <w:r>
        <w:tab/>
      </w:r>
      <w:r w:rsidR="0012036A" w:rsidRPr="006D0423">
        <w:t xml:space="preserve">Dalam pembahasan hasil penelitian ini dilakukan dari tiga segi, yaitu hasil pengaruh antar variabel. Hasil analisis </w:t>
      </w:r>
      <w:r w:rsidR="0012036A" w:rsidRPr="006D0423">
        <w:lastRenderedPageBreak/>
        <w:t xml:space="preserve">tiap variabel. Hasil analisis </w:t>
      </w:r>
      <w:r>
        <w:t>tiap variabel menunjukkan bahwa</w:t>
      </w:r>
      <w:r w:rsidR="0012036A" w:rsidRPr="006D0423">
        <w:t>:</w:t>
      </w:r>
    </w:p>
    <w:p w:rsidR="0012036A" w:rsidRPr="006D0423" w:rsidRDefault="007648EF" w:rsidP="007648EF">
      <w:pPr>
        <w:pStyle w:val="NoSpacing"/>
        <w:tabs>
          <w:tab w:val="left" w:pos="364"/>
        </w:tabs>
        <w:spacing w:line="360" w:lineRule="auto"/>
        <w:jc w:val="both"/>
        <w:rPr>
          <w:b/>
        </w:rPr>
      </w:pPr>
      <w:r w:rsidRPr="006D0423">
        <w:rPr>
          <w:b/>
        </w:rPr>
        <w:t xml:space="preserve">Pengaruh Tata Tertib Sistem Kredit Point Dan Motivasi Belajar Terhadap Prestasi Belajar Kelas X Ips Di </w:t>
      </w:r>
      <w:proofErr w:type="gramStart"/>
      <w:r w:rsidRPr="006D0423">
        <w:rPr>
          <w:b/>
        </w:rPr>
        <w:t>Sma</w:t>
      </w:r>
      <w:proofErr w:type="gramEnd"/>
      <w:r w:rsidRPr="006D0423">
        <w:rPr>
          <w:b/>
        </w:rPr>
        <w:t xml:space="preserve"> Negeri 1 Bululawang</w:t>
      </w:r>
    </w:p>
    <w:p w:rsidR="007648EF" w:rsidRDefault="007648EF" w:rsidP="007648EF">
      <w:pPr>
        <w:pStyle w:val="NoSpacing"/>
        <w:tabs>
          <w:tab w:val="left" w:pos="364"/>
        </w:tabs>
        <w:spacing w:before="0" w:beforeAutospacing="0" w:after="0" w:afterAutospacing="0" w:line="360" w:lineRule="auto"/>
        <w:jc w:val="both"/>
      </w:pPr>
      <w:r>
        <w:rPr>
          <w:b/>
        </w:rPr>
        <w:tab/>
      </w:r>
      <w:r w:rsidR="0012036A" w:rsidRPr="006D0423">
        <w:t>Hasil penelitian menunjukkan bahwa terdapat pengaruh positif Tata Tertitb Sistem Kredit Poin terhadap prestasi siswa kelas X IPS SMA Negeri 1 Bululawang Malang tahun pelajaran 2015/2016. Hal ini ditunjukkan dengan signifikansi koefisien Fhitung sebesar 7.063 &gt; dari F table 2,947 pada taraf signifikasi sebesar 0</w:t>
      </w:r>
      <w:proofErr w:type="gramStart"/>
      <w:r w:rsidR="0012036A" w:rsidRPr="006D0423">
        <w:t>,03</w:t>
      </w:r>
      <w:proofErr w:type="gramEnd"/>
      <w:r>
        <w:t>.</w:t>
      </w:r>
    </w:p>
    <w:p w:rsidR="007648EF" w:rsidRDefault="007648EF" w:rsidP="007648EF">
      <w:pPr>
        <w:pStyle w:val="NoSpacing"/>
        <w:tabs>
          <w:tab w:val="left" w:pos="364"/>
        </w:tabs>
        <w:spacing w:before="0" w:beforeAutospacing="0" w:after="0" w:afterAutospacing="0" w:line="360" w:lineRule="auto"/>
        <w:jc w:val="both"/>
      </w:pPr>
      <w:r>
        <w:tab/>
      </w:r>
      <w:r w:rsidR="0012036A" w:rsidRPr="006D0423">
        <w:t>Persamaan garis linier sederhana yang terbentuk antara variabel Tata Tertib Sistem Kredit Poin (Xi) dengan Y adalah Y= 39.118 + 0.702 X. Hasil statistic tersebut menunjukkan bahwa tata tertib poin dapat memberikan kontribusi yang signifikan terhadap prestasi belajar dengan sumbangan sebesar 13</w:t>
      </w:r>
      <w:proofErr w:type="gramStart"/>
      <w:r w:rsidR="0012036A" w:rsidRPr="006D0423">
        <w:t>,6</w:t>
      </w:r>
      <w:proofErr w:type="gramEnd"/>
      <w:r w:rsidR="0012036A" w:rsidRPr="006D0423">
        <w:t xml:space="preserve"> %. Artinya makin ketatnya Kedisiplinan dengan diterapkan Tata Tertib Sistem Kredit Poin, maka </w:t>
      </w:r>
      <w:proofErr w:type="gramStart"/>
      <w:r w:rsidR="0012036A" w:rsidRPr="006D0423">
        <w:t>akan</w:t>
      </w:r>
      <w:proofErr w:type="gramEnd"/>
      <w:r w:rsidR="0012036A" w:rsidRPr="006D0423">
        <w:t xml:space="preserve"> semakin meningkat pula prestasi y</w:t>
      </w:r>
      <w:r>
        <w:t>ang diraih oleh siswa tersebut.</w:t>
      </w:r>
    </w:p>
    <w:p w:rsidR="0012036A" w:rsidRPr="006D0423" w:rsidRDefault="007648EF" w:rsidP="007648EF">
      <w:pPr>
        <w:pStyle w:val="NoSpacing"/>
        <w:tabs>
          <w:tab w:val="left" w:pos="364"/>
        </w:tabs>
        <w:spacing w:before="0" w:beforeAutospacing="0" w:after="0" w:afterAutospacing="0" w:line="360" w:lineRule="auto"/>
        <w:jc w:val="both"/>
      </w:pPr>
      <w:r>
        <w:tab/>
      </w:r>
      <w:r w:rsidR="0012036A" w:rsidRPr="006D0423">
        <w:t xml:space="preserve">Seiring dengan hal tersebut H.A.R Tilaar (2002), </w:t>
      </w:r>
      <w:r>
        <w:t>mengatakan “</w:t>
      </w:r>
      <w:r w:rsidR="0012036A" w:rsidRPr="006D0423">
        <w:t xml:space="preserve">Pendidikan dalam skala mikro diperlukan agar manusia sebagai individu berkembang </w:t>
      </w:r>
      <w:r w:rsidR="0012036A" w:rsidRPr="006D0423">
        <w:lastRenderedPageBreak/>
        <w:t xml:space="preserve">semua potensinya dalam arti perangkat pembawaannya yang baik dengan lengkap. Pada tingkat dan skala mikro pendidikan merupakan gejala sosial yang mengandalkan interaksi manusia sebagai sesame </w:t>
      </w:r>
      <w:proofErr w:type="gramStart"/>
      <w:r w:rsidR="0012036A" w:rsidRPr="006D0423">
        <w:t>( subyek</w:t>
      </w:r>
      <w:proofErr w:type="gramEnd"/>
      <w:r w:rsidR="0012036A" w:rsidRPr="006D0423">
        <w:t xml:space="preserve"> ) yang masing- masing bernilai setara dan harus menggunakan metode tertentu.</w:t>
      </w:r>
    </w:p>
    <w:p w:rsidR="0012036A" w:rsidRPr="006D0423" w:rsidRDefault="007648EF" w:rsidP="007648EF">
      <w:pPr>
        <w:pStyle w:val="NoSpacing"/>
        <w:tabs>
          <w:tab w:val="left" w:pos="364"/>
        </w:tabs>
        <w:spacing w:line="360" w:lineRule="auto"/>
        <w:jc w:val="both"/>
        <w:rPr>
          <w:b/>
        </w:rPr>
      </w:pPr>
      <w:r w:rsidRPr="006D0423">
        <w:rPr>
          <w:b/>
        </w:rPr>
        <w:t xml:space="preserve">Pengaruh Tata Tertib Sistem Kredit Point Dan Motivasi Belajar Terhadap Prestasi Belajar Kelas X Ips Di </w:t>
      </w:r>
      <w:proofErr w:type="gramStart"/>
      <w:r w:rsidRPr="006D0423">
        <w:rPr>
          <w:b/>
        </w:rPr>
        <w:t>Sma</w:t>
      </w:r>
      <w:proofErr w:type="gramEnd"/>
      <w:r w:rsidRPr="006D0423">
        <w:rPr>
          <w:b/>
        </w:rPr>
        <w:t xml:space="preserve"> Negeri 1 Bululawang Tahun Pelajaran 2015/2016</w:t>
      </w:r>
    </w:p>
    <w:p w:rsidR="007648EF" w:rsidRDefault="007648EF" w:rsidP="007648EF">
      <w:pPr>
        <w:pStyle w:val="NoSpacing"/>
        <w:tabs>
          <w:tab w:val="left" w:pos="364"/>
        </w:tabs>
        <w:spacing w:before="0" w:beforeAutospacing="0" w:after="0" w:afterAutospacing="0" w:line="360" w:lineRule="auto"/>
        <w:jc w:val="both"/>
        <w:rPr>
          <w:b/>
        </w:rPr>
      </w:pPr>
      <w:r>
        <w:rPr>
          <w:b/>
        </w:rPr>
        <w:tab/>
      </w:r>
      <w:r w:rsidR="0012036A" w:rsidRPr="006D0423">
        <w:t>Hal ini ditunjukkan dengan sigfinikansi koefisien Fhitung sebesar 122,477 &gt; dari Ftabie 2,947 pada taraf signifikasi sebesar 0</w:t>
      </w:r>
      <w:proofErr w:type="gramStart"/>
      <w:r w:rsidR="0012036A" w:rsidRPr="006D0423">
        <w:t>,00</w:t>
      </w:r>
      <w:proofErr w:type="gramEnd"/>
      <w:r w:rsidR="0012036A" w:rsidRPr="006D0423">
        <w:t>. Persamaan garis linier sederhana yang terbentuk antara variable motivasi belajar (X2) dengan prestasi belajar kelas X IPS (Y) pada siswa SMA Negeri 1 Bululawang Malang tahun 2015/2016 adalah       V = 33.033 + 0,973X. Hasil statistic tersebut menunjukkan bahwa motivasi belajar dapat memberikan kontribusi yang signifikan terhadap prestasi dengan sumbang</w:t>
      </w:r>
      <w:r>
        <w:t>an 12</w:t>
      </w:r>
      <w:proofErr w:type="gramStart"/>
      <w:r>
        <w:t>,7</w:t>
      </w:r>
      <w:proofErr w:type="gramEnd"/>
      <w:r w:rsidR="0012036A" w:rsidRPr="006D0423">
        <w:t xml:space="preserve">%. Artinya makin meningkat motivasi siswa dalam mengikuti pelajaran, maka </w:t>
      </w:r>
      <w:proofErr w:type="gramStart"/>
      <w:r w:rsidR="0012036A" w:rsidRPr="006D0423">
        <w:t>akan</w:t>
      </w:r>
      <w:proofErr w:type="gramEnd"/>
      <w:r w:rsidR="0012036A" w:rsidRPr="006D0423">
        <w:t xml:space="preserve"> semakin meningkat pula prestasi yang diraih oleh siswa tersebut.</w:t>
      </w:r>
    </w:p>
    <w:p w:rsidR="0012036A" w:rsidRPr="007648EF" w:rsidRDefault="007648EF" w:rsidP="007648EF">
      <w:pPr>
        <w:pStyle w:val="NoSpacing"/>
        <w:tabs>
          <w:tab w:val="left" w:pos="364"/>
        </w:tabs>
        <w:spacing w:before="0" w:beforeAutospacing="0" w:after="0" w:afterAutospacing="0" w:line="360" w:lineRule="auto"/>
        <w:jc w:val="both"/>
        <w:rPr>
          <w:b/>
        </w:rPr>
      </w:pPr>
      <w:r>
        <w:lastRenderedPageBreak/>
        <w:tab/>
      </w:r>
      <w:r w:rsidR="0012036A" w:rsidRPr="006D0423">
        <w:t xml:space="preserve">Hasil penelitian ini menjelaskan bahwa motivasi belajar merupakan kebutuhan dalam belajar yang sangat penting yang tidak dapat dipisahkan dengan kegiatan belajar dan memberikan arah kegiatan belajar itu demi mencapai suatu tujuan. Motivasi belajar ada yang berasal dari diri sendiri yang biasa disebut motivasi intrinsic, ada juga yang berasal dari luar diri yang biasa disebut dengan motivasi ekstrinsik. Dengan adanya usaha yang tekun dan terutama didasari adanya motivasi, maka seseorang yang belajar itu </w:t>
      </w:r>
      <w:proofErr w:type="gramStart"/>
      <w:r w:rsidR="0012036A" w:rsidRPr="006D0423">
        <w:t>akan</w:t>
      </w:r>
      <w:proofErr w:type="gramEnd"/>
      <w:r w:rsidR="0012036A" w:rsidRPr="006D0423">
        <w:t xml:space="preserve"> dapat menghasilkan prestasi.</w:t>
      </w:r>
    </w:p>
    <w:p w:rsidR="0012036A" w:rsidRPr="006D0423" w:rsidRDefault="007648EF" w:rsidP="007648EF">
      <w:pPr>
        <w:pStyle w:val="NoSpacing"/>
        <w:tabs>
          <w:tab w:val="left" w:pos="364"/>
        </w:tabs>
        <w:spacing w:line="360" w:lineRule="auto"/>
        <w:jc w:val="both"/>
        <w:rPr>
          <w:b/>
        </w:rPr>
      </w:pPr>
      <w:r w:rsidRPr="006D0423">
        <w:rPr>
          <w:b/>
        </w:rPr>
        <w:t xml:space="preserve">Pengaruh Tata Tertib Sistem Kredit Point Dan Motivasi Belajar Terhadap Prestasi Belajar Kelas X Ips Di </w:t>
      </w:r>
      <w:proofErr w:type="gramStart"/>
      <w:r w:rsidRPr="006D0423">
        <w:rPr>
          <w:b/>
        </w:rPr>
        <w:t>Sma</w:t>
      </w:r>
      <w:proofErr w:type="gramEnd"/>
      <w:r w:rsidRPr="006D0423">
        <w:rPr>
          <w:b/>
        </w:rPr>
        <w:t xml:space="preserve"> Negeri 1 Bululawang</w:t>
      </w:r>
    </w:p>
    <w:p w:rsidR="0012036A" w:rsidRPr="006D0423" w:rsidRDefault="007648EF" w:rsidP="007648EF">
      <w:pPr>
        <w:pStyle w:val="NoSpacing"/>
        <w:tabs>
          <w:tab w:val="left" w:pos="364"/>
        </w:tabs>
        <w:spacing w:line="360" w:lineRule="auto"/>
        <w:jc w:val="both"/>
      </w:pPr>
      <w:r>
        <w:rPr>
          <w:b/>
        </w:rPr>
        <w:tab/>
      </w:r>
      <w:r w:rsidR="0012036A" w:rsidRPr="006D0423">
        <w:t>Dari hasil perhitungan SPSS Versi 18 menunjukkan bahwa prestasibelajar pada siswa SMA Negeri 1 Bululawang Malang, dapat dipengaruhi oleh tata tertib system kredit poin dan motivasi belajar, hal ini dapat dinyatakan dengan hasil signifikansi Fhjtung 7.063</w:t>
      </w:r>
      <w:r w:rsidR="0012036A" w:rsidRPr="006D0423">
        <w:tab/>
        <w:t xml:space="preserve">&gt; Ftabei 2,947.Persamaan regresi ditunjukkan oleh persamaan </w:t>
      </w:r>
    </w:p>
    <w:p w:rsidR="0012036A" w:rsidRPr="006D0423" w:rsidRDefault="0012036A" w:rsidP="006D0423">
      <w:pPr>
        <w:pStyle w:val="NoSpacing"/>
        <w:tabs>
          <w:tab w:val="left" w:pos="364"/>
        </w:tabs>
        <w:spacing w:line="360" w:lineRule="auto"/>
        <w:ind w:left="364"/>
        <w:jc w:val="both"/>
      </w:pPr>
      <w:r w:rsidRPr="006D0423">
        <w:t>Y = 16.864 + 0,797Xi +1.089X2.</w:t>
      </w:r>
    </w:p>
    <w:p w:rsidR="0012036A" w:rsidRPr="006D0423" w:rsidRDefault="0012036A" w:rsidP="007648EF">
      <w:pPr>
        <w:pStyle w:val="NoSpacing"/>
        <w:tabs>
          <w:tab w:val="left" w:pos="364"/>
        </w:tabs>
        <w:spacing w:line="360" w:lineRule="auto"/>
        <w:jc w:val="both"/>
      </w:pPr>
      <w:r w:rsidRPr="006D0423">
        <w:t xml:space="preserve">Temuan tersebut menunjukkan bahwa terdapat pengaruh positif dan signifikan </w:t>
      </w:r>
      <w:r w:rsidRPr="006D0423">
        <w:lastRenderedPageBreak/>
        <w:t>sebesar 28,1 % Tata Tertib Sistem Kredit Poin dan motivasi belajar secara bersama- sama terhadap prestasi belajar siswa mata pelajaran Ekonomi kelas X IPS SMA Negeri 1 Bululawang Malang tahun pelajaran 2015/2016. Sedangkan sisanya sebesar 71</w:t>
      </w:r>
      <w:proofErr w:type="gramStart"/>
      <w:r w:rsidRPr="006D0423">
        <w:t>,9</w:t>
      </w:r>
      <w:proofErr w:type="gramEnd"/>
      <w:r w:rsidRPr="006D0423">
        <w:t xml:space="preserve"> % dipengaruhi oleh variabel lain yang tidak diteliti dalam penelitian ini.</w:t>
      </w:r>
    </w:p>
    <w:p w:rsidR="007648EF" w:rsidRDefault="007648EF" w:rsidP="007648EF">
      <w:pPr>
        <w:pStyle w:val="NoSpacing"/>
        <w:tabs>
          <w:tab w:val="left" w:pos="364"/>
        </w:tabs>
        <w:spacing w:line="360" w:lineRule="auto"/>
        <w:jc w:val="both"/>
      </w:pPr>
      <w:r>
        <w:tab/>
      </w:r>
      <w:r w:rsidR="0012036A" w:rsidRPr="006D0423">
        <w:t xml:space="preserve">Penelitian Khuzaimah menjelaskan bahwa </w:t>
      </w:r>
      <w:proofErr w:type="gramStart"/>
      <w:r w:rsidR="0012036A" w:rsidRPr="006D0423">
        <w:t>gaya</w:t>
      </w:r>
      <w:proofErr w:type="gramEnd"/>
      <w:r w:rsidR="0012036A" w:rsidRPr="006D0423">
        <w:t xml:space="preserve"> mengajar guru dan motivasi belajar siswa berpengaruh terhadap prestasi belajar siswa. Walaupun demikian, motivasi belajar berpengaruh lebih dominan pada prestasi belajar siswa dari pada </w:t>
      </w:r>
      <w:proofErr w:type="gramStart"/>
      <w:r w:rsidR="0012036A" w:rsidRPr="006D0423">
        <w:t>gaya</w:t>
      </w:r>
      <w:proofErr w:type="gramEnd"/>
      <w:r w:rsidR="0012036A" w:rsidRPr="006D0423">
        <w:t xml:space="preserve"> mengajar guru. Dalam penelitian ini </w:t>
      </w:r>
      <w:proofErr w:type="gramStart"/>
      <w:r w:rsidR="0012036A" w:rsidRPr="006D0423">
        <w:t>gaya</w:t>
      </w:r>
      <w:proofErr w:type="gramEnd"/>
      <w:r w:rsidR="0012036A" w:rsidRPr="006D0423">
        <w:t xml:space="preserve"> mengajar dan kedisiplinan guru berpengaruh dominan terhadap prestasi belajar siswa. Penelitian ini juga mendukung penelitian Fadilah (2011) yang menyatakan bahwa motivasi siswa berpengaruh positif ter</w:t>
      </w:r>
      <w:r>
        <w:t>hadap prestasi belajar siswa.</w:t>
      </w:r>
    </w:p>
    <w:p w:rsidR="0012036A" w:rsidRPr="007648EF" w:rsidRDefault="0012036A" w:rsidP="005326C0">
      <w:pPr>
        <w:pStyle w:val="NoSpacing"/>
        <w:tabs>
          <w:tab w:val="left" w:pos="364"/>
        </w:tabs>
        <w:spacing w:after="0" w:afterAutospacing="0" w:line="360" w:lineRule="auto"/>
        <w:jc w:val="both"/>
      </w:pPr>
      <w:r w:rsidRPr="006D0423">
        <w:rPr>
          <w:rFonts w:eastAsia="Calibri"/>
          <w:b/>
          <w:bCs/>
        </w:rPr>
        <w:t>SIMPULAN</w:t>
      </w:r>
    </w:p>
    <w:p w:rsidR="007648EF" w:rsidRDefault="0012036A" w:rsidP="005326C0">
      <w:pPr>
        <w:pStyle w:val="NoSpacing"/>
        <w:spacing w:before="0" w:beforeAutospacing="0" w:after="0" w:afterAutospacing="0" w:line="360" w:lineRule="auto"/>
        <w:ind w:firstLine="364"/>
        <w:jc w:val="both"/>
      </w:pPr>
      <w:r w:rsidRPr="006D0423">
        <w:rPr>
          <w:rFonts w:eastAsia="Calibri"/>
          <w:b/>
          <w:bCs/>
        </w:rPr>
        <w:tab/>
      </w:r>
      <w:r w:rsidRPr="006D0423">
        <w:t xml:space="preserve">Berdasarkan analisis data, pengujian hipotesis dan pembahasan hasil penelitian tentang pengaruh Tata Tertib System Kredit Poin dan Motivasi Belajar terhadap Prestasi Belajar kelas X IPS siswa SMA Negeri 1 Bululawang tahun pelajaran 2015/2016, maka pada </w:t>
      </w:r>
      <w:r w:rsidRPr="006D0423">
        <w:lastRenderedPageBreak/>
        <w:t>bab penutup ini penulis memberik</w:t>
      </w:r>
      <w:r w:rsidR="007648EF">
        <w:t>an kesimpulan dan saran- saran.</w:t>
      </w:r>
    </w:p>
    <w:p w:rsidR="0012036A" w:rsidRPr="006D0423" w:rsidRDefault="0012036A" w:rsidP="007648EF">
      <w:pPr>
        <w:pStyle w:val="NoSpacing"/>
        <w:spacing w:before="0" w:beforeAutospacing="0" w:after="0" w:afterAutospacing="0" w:line="360" w:lineRule="auto"/>
        <w:ind w:firstLine="364"/>
        <w:jc w:val="both"/>
      </w:pPr>
      <w:r w:rsidRPr="006D0423">
        <w:t>Dari hasil pembahasan dipero</w:t>
      </w:r>
      <w:r w:rsidR="007648EF">
        <w:t>leh kesimpulan sebagai berikut: Ada pengaruh yang signifikan Tata Tertib System Kredit Poin</w:t>
      </w:r>
      <w:r w:rsidRPr="006D0423">
        <w:t xml:space="preserve"> terhadap Prestasi Belajar siswa. Hal ini diperkuat dengan hasil perhitungan, diperoleh nilai F hitung sebesar 4.708 sedangkan F tabel sebesar 2,947 dengan besar signifikan pada a 0,05. Dengan demikian F hitung 4.708 &gt; F tabel 2,947, sehingga Ho ditolak dan Ha diterima dengan Adjusted R Square10,7 %.Hal ini menunjukkan bahwa tata tertib system kredit poin mempunyai pengaruh yang signifikan terhadap prestasi belajar kelas X IPS siswa SMA Negeri 1 Bululawang Tahun Pelajaran 2015/2016.</w:t>
      </w:r>
    </w:p>
    <w:p w:rsidR="007648EF" w:rsidRDefault="007648EF" w:rsidP="007648EF">
      <w:pPr>
        <w:pStyle w:val="NoSpacing"/>
        <w:tabs>
          <w:tab w:val="left" w:pos="364"/>
        </w:tabs>
        <w:spacing w:before="0" w:beforeAutospacing="0" w:after="0" w:afterAutospacing="0" w:line="360" w:lineRule="auto"/>
        <w:jc w:val="both"/>
      </w:pPr>
      <w:r>
        <w:tab/>
      </w:r>
      <w:r w:rsidR="0012036A" w:rsidRPr="006D0423">
        <w:t>Ada pengaruh yang signifikandari motivasi belajar terhadap prestasi belajar IPS siswa di SMA Negeri 1 Bululawang. Dari hasil perhitungan, diperoleh nilai F hitung sebesar 7.063 sedangkan F tabel dengan signifikan pada a 0</w:t>
      </w:r>
      <w:proofErr w:type="gramStart"/>
      <w:r w:rsidR="0012036A" w:rsidRPr="006D0423">
        <w:t>,05</w:t>
      </w:r>
      <w:proofErr w:type="gramEnd"/>
      <w:r w:rsidR="0012036A" w:rsidRPr="006D0423">
        <w:t xml:space="preserve"> sebesar 2,947 Dengan demikian F hitung 5.505 &gt; F tabel 2,947. Adjusted R Square 12</w:t>
      </w:r>
      <w:proofErr w:type="gramStart"/>
      <w:r w:rsidR="0012036A" w:rsidRPr="006D0423">
        <w:t>,7</w:t>
      </w:r>
      <w:proofErr w:type="gramEnd"/>
      <w:r w:rsidR="0012036A" w:rsidRPr="006D0423">
        <w:t xml:space="preserve"> % sehingga jelas Ho ditolak dan Ha diterima. Hal ini menunjukan bahwa motivasi belajar siswa mempunyai pengaruh yang signifikan terhadap prestasi belajar kelas X IPS siswa SMA </w:t>
      </w:r>
      <w:r w:rsidR="0012036A" w:rsidRPr="006D0423">
        <w:lastRenderedPageBreak/>
        <w:t>Negeri 1 Bululawang Tahun pelajaran 2015/2016.</w:t>
      </w:r>
    </w:p>
    <w:p w:rsidR="0012036A" w:rsidRPr="006D0423" w:rsidRDefault="007648EF" w:rsidP="007648EF">
      <w:pPr>
        <w:pStyle w:val="NoSpacing"/>
        <w:tabs>
          <w:tab w:val="left" w:pos="364"/>
        </w:tabs>
        <w:spacing w:before="0" w:beforeAutospacing="0" w:after="0" w:afterAutospacing="0" w:line="360" w:lineRule="auto"/>
        <w:jc w:val="both"/>
      </w:pPr>
      <w:r>
        <w:tab/>
      </w:r>
      <w:r w:rsidR="0012036A" w:rsidRPr="006D0423">
        <w:t>Ada pengaruh yang signifikan tata tertib system kredit poin dan motivasi belajar terhadap prestasi belajar mata pelajaran IPS</w:t>
      </w:r>
      <w:r w:rsidR="005326C0">
        <w:t xml:space="preserve"> siswa SMA Negeri 1 Bululawang.</w:t>
      </w:r>
      <w:bookmarkStart w:id="0" w:name="_GoBack"/>
      <w:bookmarkEnd w:id="0"/>
      <w:r w:rsidR="0012036A" w:rsidRPr="006D0423">
        <w:t xml:space="preserve"> Hal ini diperkuat dengan hasil olah data setelah dilakukan perhitungan dengan menggunakan bantuan komputer maka diperoleh nilai F hitung 7.063 &gt; F tabel 2,947 Adjusted R Square 28</w:t>
      </w:r>
      <w:proofErr w:type="gramStart"/>
      <w:r w:rsidR="0012036A" w:rsidRPr="006D0423">
        <w:t>,1</w:t>
      </w:r>
      <w:proofErr w:type="gramEnd"/>
      <w:r w:rsidR="0012036A" w:rsidRPr="006D0423">
        <w:t>, sehingga Ho ditolak dan Ha diterima. Hal ini menunjukkan bahwa tata tertib system kredit poin dan motivasi belajar secara bersama-sama mempunyai pengaruh signifikan terhadap prestasi belajar IPS siswa pada SMA Negeri 1 Bulul</w:t>
      </w:r>
      <w:r>
        <w:t>awang. Hal ini menunjukkan 28</w:t>
      </w:r>
      <w:proofErr w:type="gramStart"/>
      <w:r>
        <w:t>,1</w:t>
      </w:r>
      <w:proofErr w:type="gramEnd"/>
      <w:r w:rsidR="0012036A" w:rsidRPr="006D0423">
        <w:t>% prestasi belajar dipengaruhi oleh tata tertib system kredit poin dan motivasi belajar siswa, sedangkan sisanya 71,9 % ditentukan faktor-faktor lain.</w:t>
      </w:r>
    </w:p>
    <w:p w:rsidR="007648EF" w:rsidRDefault="007648EF" w:rsidP="006D0423">
      <w:pPr>
        <w:spacing w:line="360" w:lineRule="auto"/>
        <w:jc w:val="both"/>
        <w:rPr>
          <w:rFonts w:ascii="Times New Roman" w:eastAsia="Times New Roman" w:hAnsi="Times New Roman" w:cs="Times New Roman"/>
          <w:sz w:val="24"/>
          <w:szCs w:val="24"/>
        </w:rPr>
      </w:pPr>
    </w:p>
    <w:p w:rsidR="0012036A" w:rsidRPr="006D0423" w:rsidRDefault="0012036A" w:rsidP="006D0423">
      <w:pPr>
        <w:spacing w:line="360" w:lineRule="auto"/>
        <w:jc w:val="both"/>
        <w:rPr>
          <w:rFonts w:ascii="Times New Roman" w:hAnsi="Times New Roman" w:cs="Times New Roman"/>
          <w:b/>
          <w:bCs/>
          <w:sz w:val="24"/>
          <w:szCs w:val="24"/>
        </w:rPr>
      </w:pPr>
      <w:r w:rsidRPr="006D0423">
        <w:rPr>
          <w:rFonts w:ascii="Times New Roman" w:hAnsi="Times New Roman" w:cs="Times New Roman"/>
          <w:b/>
          <w:bCs/>
          <w:sz w:val="24"/>
          <w:szCs w:val="24"/>
        </w:rPr>
        <w:t>DAFTAR PUSTAKA</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t xml:space="preserve">Arikunto, Suharsimi. 2010. </w:t>
      </w:r>
      <w:r w:rsidRPr="006D0423">
        <w:rPr>
          <w:rFonts w:ascii="Times New Roman" w:hAnsi="Times New Roman" w:cs="Times New Roman"/>
          <w:i/>
          <w:sz w:val="24"/>
          <w:szCs w:val="24"/>
        </w:rPr>
        <w:t>Manajemen Penelitian</w:t>
      </w:r>
      <w:r w:rsidRPr="006D0423">
        <w:rPr>
          <w:rFonts w:ascii="Times New Roman" w:hAnsi="Times New Roman" w:cs="Times New Roman"/>
          <w:sz w:val="24"/>
          <w:szCs w:val="24"/>
        </w:rPr>
        <w:t>. Jakarta: Penerbit Rineka Cipta.</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t xml:space="preserve">Hamalik, Oemar. 2011. </w:t>
      </w:r>
      <w:r w:rsidRPr="006D0423">
        <w:rPr>
          <w:rFonts w:ascii="Times New Roman" w:hAnsi="Times New Roman" w:cs="Times New Roman"/>
          <w:i/>
          <w:sz w:val="24"/>
          <w:szCs w:val="24"/>
        </w:rPr>
        <w:t>Psikologi Belajar dan Menngajar</w:t>
      </w:r>
      <w:r w:rsidRPr="006D0423">
        <w:rPr>
          <w:rFonts w:ascii="Times New Roman" w:hAnsi="Times New Roman" w:cs="Times New Roman"/>
          <w:sz w:val="24"/>
          <w:szCs w:val="24"/>
        </w:rPr>
        <w:t>. Bandung: Sinar Utama Algesindo.</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lastRenderedPageBreak/>
        <w:t xml:space="preserve">Hariandja, Marihot T. Efendi. 2002. </w:t>
      </w:r>
      <w:r w:rsidRPr="006D0423">
        <w:rPr>
          <w:rFonts w:ascii="Times New Roman" w:hAnsi="Times New Roman" w:cs="Times New Roman"/>
          <w:i/>
          <w:sz w:val="24"/>
          <w:szCs w:val="24"/>
        </w:rPr>
        <w:t>Manajemen Sumber Daya Manusia</w:t>
      </w:r>
      <w:r w:rsidRPr="006D0423">
        <w:rPr>
          <w:rFonts w:ascii="Times New Roman" w:hAnsi="Times New Roman" w:cs="Times New Roman"/>
          <w:sz w:val="24"/>
          <w:szCs w:val="24"/>
        </w:rPr>
        <w:t>. Jakarta: PT. Gramedia Widisarana Indonesia.</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t xml:space="preserve">Hasibuan, Malayu. 2007. </w:t>
      </w:r>
      <w:r w:rsidRPr="006D0423">
        <w:rPr>
          <w:rFonts w:ascii="Times New Roman" w:hAnsi="Times New Roman" w:cs="Times New Roman"/>
          <w:i/>
          <w:sz w:val="24"/>
          <w:szCs w:val="24"/>
        </w:rPr>
        <w:t>Manajemen Sumber Daya Manusia</w:t>
      </w:r>
      <w:r w:rsidRPr="006D0423">
        <w:rPr>
          <w:rFonts w:ascii="Times New Roman" w:hAnsi="Times New Roman" w:cs="Times New Roman"/>
          <w:sz w:val="24"/>
          <w:szCs w:val="24"/>
        </w:rPr>
        <w:t>.</w:t>
      </w:r>
      <w:r w:rsidRPr="006D0423">
        <w:rPr>
          <w:rFonts w:ascii="Times New Roman" w:hAnsi="Times New Roman" w:cs="Times New Roman"/>
          <w:sz w:val="24"/>
          <w:szCs w:val="24"/>
          <w:lang w:val="id-ID"/>
        </w:rPr>
        <w:t xml:space="preserve"> </w:t>
      </w:r>
      <w:r w:rsidRPr="006D0423">
        <w:rPr>
          <w:rFonts w:ascii="Times New Roman" w:hAnsi="Times New Roman" w:cs="Times New Roman"/>
          <w:sz w:val="24"/>
          <w:szCs w:val="24"/>
        </w:rPr>
        <w:t>Jakarta: Bumi Aksara.</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t xml:space="preserve">Iksan Suwandi, Nur Hidayah, 2004. </w:t>
      </w:r>
      <w:r w:rsidRPr="006D0423">
        <w:rPr>
          <w:rFonts w:ascii="Times New Roman" w:hAnsi="Times New Roman" w:cs="Times New Roman"/>
          <w:i/>
          <w:sz w:val="24"/>
          <w:szCs w:val="24"/>
        </w:rPr>
        <w:t>Perkembangan Peserta Didik</w:t>
      </w:r>
      <w:r w:rsidRPr="006D0423">
        <w:rPr>
          <w:rFonts w:ascii="Times New Roman" w:hAnsi="Times New Roman" w:cs="Times New Roman"/>
          <w:sz w:val="24"/>
          <w:szCs w:val="24"/>
        </w:rPr>
        <w:t>. Malang: Departemen Pendidikan Nasional, Universitas Negeri Malang</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t xml:space="preserve">Khuzaimah, Riani. 2011. </w:t>
      </w:r>
      <w:r w:rsidRPr="006D0423">
        <w:rPr>
          <w:rFonts w:ascii="Times New Roman" w:hAnsi="Times New Roman" w:cs="Times New Roman"/>
          <w:i/>
          <w:sz w:val="24"/>
          <w:szCs w:val="24"/>
        </w:rPr>
        <w:t>Pengaruh Gaya, Mengajar Guru Dan Motivasi Belajar Siswa Terhadap Prestasi Belajar Siswa Pada mata Pelajaran Akuntansi</w:t>
      </w:r>
      <w:r w:rsidRPr="006D0423">
        <w:rPr>
          <w:rFonts w:ascii="Times New Roman" w:hAnsi="Times New Roman" w:cs="Times New Roman"/>
          <w:sz w:val="24"/>
          <w:szCs w:val="24"/>
        </w:rPr>
        <w:t>. Ju</w:t>
      </w:r>
      <w:r w:rsidRPr="006D0423">
        <w:rPr>
          <w:rFonts w:ascii="Times New Roman" w:hAnsi="Times New Roman" w:cs="Times New Roman"/>
          <w:sz w:val="24"/>
          <w:szCs w:val="24"/>
          <w:lang w:val="id-ID"/>
        </w:rPr>
        <w:t>rn</w:t>
      </w:r>
      <w:r w:rsidRPr="006D0423">
        <w:rPr>
          <w:rFonts w:ascii="Times New Roman" w:hAnsi="Times New Roman" w:cs="Times New Roman"/>
          <w:sz w:val="24"/>
          <w:szCs w:val="24"/>
        </w:rPr>
        <w:t>al Pendidikan Ekonomi. Vol. 4 No. 2, Oktober 2011.</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t xml:space="preserve">Kusmiati, Mia. 2004. </w:t>
      </w:r>
      <w:r w:rsidRPr="006D0423">
        <w:rPr>
          <w:rFonts w:ascii="Times New Roman" w:hAnsi="Times New Roman" w:cs="Times New Roman"/>
          <w:i/>
          <w:sz w:val="24"/>
          <w:szCs w:val="24"/>
        </w:rPr>
        <w:t>Peranan Tata Tertib Asrama Dalam Menumbuhkan Prilaku Disiplin Siswa di Sekolah</w:t>
      </w:r>
      <w:r w:rsidRPr="006D0423">
        <w:rPr>
          <w:rFonts w:ascii="Times New Roman" w:hAnsi="Times New Roman" w:cs="Times New Roman"/>
          <w:sz w:val="24"/>
          <w:szCs w:val="24"/>
        </w:rPr>
        <w:t>. Jurnal. Universitas Pendidikan Indonesia</w:t>
      </w:r>
    </w:p>
    <w:p w:rsidR="0012036A" w:rsidRPr="006D0423" w:rsidRDefault="0012036A" w:rsidP="006D0423">
      <w:pPr>
        <w:spacing w:after="0" w:line="360" w:lineRule="auto"/>
        <w:ind w:left="720" w:hanging="720"/>
        <w:jc w:val="both"/>
        <w:rPr>
          <w:rFonts w:ascii="Times New Roman" w:hAnsi="Times New Roman" w:cs="Times New Roman"/>
          <w:sz w:val="24"/>
          <w:szCs w:val="24"/>
          <w:lang w:val="id-ID"/>
        </w:rPr>
      </w:pPr>
      <w:r w:rsidRPr="006D0423">
        <w:rPr>
          <w:rFonts w:ascii="Times New Roman" w:hAnsi="Times New Roman" w:cs="Times New Roman"/>
          <w:sz w:val="24"/>
          <w:szCs w:val="24"/>
        </w:rPr>
        <w:t xml:space="preserve">Nawawi, Hadari. 2001. </w:t>
      </w:r>
      <w:r w:rsidRPr="006D0423">
        <w:rPr>
          <w:rFonts w:ascii="Times New Roman" w:hAnsi="Times New Roman" w:cs="Times New Roman"/>
          <w:i/>
          <w:sz w:val="24"/>
          <w:szCs w:val="24"/>
        </w:rPr>
        <w:t>Manajemen Sumber Daya Manusia</w:t>
      </w:r>
      <w:r w:rsidRPr="006D0423">
        <w:rPr>
          <w:rFonts w:ascii="Times New Roman" w:hAnsi="Times New Roman" w:cs="Times New Roman"/>
          <w:sz w:val="24"/>
          <w:szCs w:val="24"/>
        </w:rPr>
        <w:t>. Jakarta: Bumi Aksara.</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t xml:space="preserve">Permadi Dadi dan Arifm Daeng. 2010. </w:t>
      </w:r>
      <w:r w:rsidRPr="006D0423">
        <w:rPr>
          <w:rFonts w:ascii="Times New Roman" w:hAnsi="Times New Roman" w:cs="Times New Roman"/>
          <w:i/>
          <w:sz w:val="24"/>
          <w:szCs w:val="24"/>
        </w:rPr>
        <w:t>The Smiling Thaecher (perubahan Motivasi dan sikap dalam mengajar)</w:t>
      </w:r>
      <w:r w:rsidRPr="006D0423">
        <w:rPr>
          <w:rFonts w:ascii="Times New Roman" w:hAnsi="Times New Roman" w:cs="Times New Roman"/>
          <w:sz w:val="24"/>
          <w:szCs w:val="24"/>
        </w:rPr>
        <w:t>. Bandung: CV Nuasa Aulia</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lastRenderedPageBreak/>
        <w:t xml:space="preserve">Rachman, </w:t>
      </w:r>
      <w:proofErr w:type="gramStart"/>
      <w:r w:rsidRPr="006D0423">
        <w:rPr>
          <w:rFonts w:ascii="Times New Roman" w:hAnsi="Times New Roman" w:cs="Times New Roman"/>
          <w:sz w:val="24"/>
          <w:szCs w:val="24"/>
        </w:rPr>
        <w:t>Maman.,</w:t>
      </w:r>
      <w:proofErr w:type="gramEnd"/>
      <w:r w:rsidRPr="006D0423">
        <w:rPr>
          <w:rFonts w:ascii="Times New Roman" w:hAnsi="Times New Roman" w:cs="Times New Roman"/>
          <w:sz w:val="24"/>
          <w:szCs w:val="24"/>
        </w:rPr>
        <w:t xml:space="preserve"> 1999. </w:t>
      </w:r>
      <w:r w:rsidRPr="006D0423">
        <w:rPr>
          <w:rFonts w:ascii="Times New Roman" w:hAnsi="Times New Roman" w:cs="Times New Roman"/>
          <w:i/>
          <w:sz w:val="24"/>
          <w:szCs w:val="24"/>
        </w:rPr>
        <w:t>Strategi dan Langkah-Langkah Penelitian</w:t>
      </w:r>
      <w:r w:rsidRPr="006D0423">
        <w:rPr>
          <w:rFonts w:ascii="Times New Roman" w:hAnsi="Times New Roman" w:cs="Times New Roman"/>
          <w:sz w:val="24"/>
          <w:szCs w:val="24"/>
        </w:rPr>
        <w:t>. Semarang: CV. IKIP Semarang Press.</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t>Sa’dun Akbar</w:t>
      </w:r>
      <w:r w:rsidRPr="006D0423">
        <w:rPr>
          <w:rFonts w:ascii="Times New Roman" w:hAnsi="Times New Roman" w:cs="Times New Roman"/>
          <w:sz w:val="24"/>
          <w:szCs w:val="24"/>
          <w:lang w:val="id-ID"/>
        </w:rPr>
        <w:t>.</w:t>
      </w:r>
      <w:r w:rsidRPr="006D0423">
        <w:rPr>
          <w:rFonts w:ascii="Times New Roman" w:hAnsi="Times New Roman" w:cs="Times New Roman"/>
          <w:sz w:val="24"/>
          <w:szCs w:val="24"/>
        </w:rPr>
        <w:t xml:space="preserve"> 2013</w:t>
      </w:r>
      <w:r w:rsidRPr="006D0423">
        <w:rPr>
          <w:rFonts w:ascii="Times New Roman" w:hAnsi="Times New Roman" w:cs="Times New Roman"/>
          <w:sz w:val="24"/>
          <w:szCs w:val="24"/>
          <w:lang w:val="id-ID"/>
        </w:rPr>
        <w:t>.</w:t>
      </w:r>
      <w:r w:rsidRPr="006D0423">
        <w:rPr>
          <w:rFonts w:ascii="Times New Roman" w:hAnsi="Times New Roman" w:cs="Times New Roman"/>
          <w:sz w:val="24"/>
          <w:szCs w:val="24"/>
        </w:rPr>
        <w:t xml:space="preserve"> </w:t>
      </w:r>
      <w:r w:rsidRPr="006D0423">
        <w:rPr>
          <w:rFonts w:ascii="Times New Roman" w:hAnsi="Times New Roman" w:cs="Times New Roman"/>
          <w:i/>
          <w:sz w:val="24"/>
          <w:szCs w:val="24"/>
        </w:rPr>
        <w:t>Instrumen Perangkat Pembelajaran</w:t>
      </w:r>
      <w:r w:rsidRPr="006D0423">
        <w:rPr>
          <w:rFonts w:ascii="Times New Roman" w:hAnsi="Times New Roman" w:cs="Times New Roman"/>
          <w:sz w:val="24"/>
          <w:szCs w:val="24"/>
          <w:lang w:val="id-ID"/>
        </w:rPr>
        <w:t>.</w:t>
      </w:r>
      <w:r w:rsidRPr="006D0423">
        <w:rPr>
          <w:rFonts w:ascii="Times New Roman" w:hAnsi="Times New Roman" w:cs="Times New Roman"/>
          <w:sz w:val="24"/>
          <w:szCs w:val="24"/>
        </w:rPr>
        <w:t xml:space="preserve"> Bandung</w:t>
      </w:r>
      <w:r w:rsidRPr="006D0423">
        <w:rPr>
          <w:rFonts w:ascii="Times New Roman" w:hAnsi="Times New Roman" w:cs="Times New Roman"/>
          <w:sz w:val="24"/>
          <w:szCs w:val="24"/>
          <w:lang w:val="id-ID"/>
        </w:rPr>
        <w:t>.</w:t>
      </w:r>
      <w:r w:rsidRPr="006D0423">
        <w:rPr>
          <w:rFonts w:ascii="Times New Roman" w:hAnsi="Times New Roman" w:cs="Times New Roman"/>
          <w:sz w:val="24"/>
          <w:szCs w:val="24"/>
        </w:rPr>
        <w:t xml:space="preserve"> PT Remaja Rosda Karya</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t xml:space="preserve">Santoso, Singgih, 2000. </w:t>
      </w:r>
      <w:r w:rsidRPr="006D0423">
        <w:rPr>
          <w:rFonts w:ascii="Times New Roman" w:hAnsi="Times New Roman" w:cs="Times New Roman"/>
          <w:i/>
          <w:sz w:val="24"/>
          <w:szCs w:val="24"/>
        </w:rPr>
        <w:t>Buku Latihan SPSS Ststistik Parametrik</w:t>
      </w:r>
      <w:r w:rsidRPr="006D0423">
        <w:rPr>
          <w:rFonts w:ascii="Times New Roman" w:hAnsi="Times New Roman" w:cs="Times New Roman"/>
          <w:sz w:val="24"/>
          <w:szCs w:val="24"/>
        </w:rPr>
        <w:t xml:space="preserve">          Jakarta: PT. Elex Komputindo.</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t>Siagian, Sondang P</w:t>
      </w:r>
      <w:r w:rsidRPr="006D0423">
        <w:rPr>
          <w:rFonts w:ascii="Times New Roman" w:hAnsi="Times New Roman" w:cs="Times New Roman"/>
          <w:sz w:val="24"/>
          <w:szCs w:val="24"/>
          <w:lang w:val="id-ID"/>
        </w:rPr>
        <w:t>.</w:t>
      </w:r>
      <w:r w:rsidRPr="006D0423">
        <w:rPr>
          <w:rFonts w:ascii="Times New Roman" w:hAnsi="Times New Roman" w:cs="Times New Roman"/>
          <w:sz w:val="24"/>
          <w:szCs w:val="24"/>
        </w:rPr>
        <w:t xml:space="preserve"> 2007</w:t>
      </w:r>
      <w:r w:rsidRPr="006D0423">
        <w:rPr>
          <w:rFonts w:ascii="Times New Roman" w:hAnsi="Times New Roman" w:cs="Times New Roman"/>
          <w:sz w:val="24"/>
          <w:szCs w:val="24"/>
          <w:lang w:val="id-ID"/>
        </w:rPr>
        <w:t>.</w:t>
      </w:r>
      <w:r w:rsidRPr="006D0423">
        <w:rPr>
          <w:rFonts w:ascii="Times New Roman" w:hAnsi="Times New Roman" w:cs="Times New Roman"/>
          <w:sz w:val="24"/>
          <w:szCs w:val="24"/>
        </w:rPr>
        <w:t xml:space="preserve"> </w:t>
      </w:r>
      <w:r w:rsidRPr="006D0423">
        <w:rPr>
          <w:rFonts w:ascii="Times New Roman" w:hAnsi="Times New Roman" w:cs="Times New Roman"/>
          <w:i/>
          <w:sz w:val="24"/>
          <w:szCs w:val="24"/>
        </w:rPr>
        <w:t>Manajemen Sumber Daya Manusia, Edisi Pertama, Cetakan Keempatbelas</w:t>
      </w:r>
      <w:r w:rsidRPr="006D0423">
        <w:rPr>
          <w:rFonts w:ascii="Times New Roman" w:hAnsi="Times New Roman" w:cs="Times New Roman"/>
          <w:sz w:val="24"/>
          <w:szCs w:val="24"/>
          <w:lang w:val="id-ID"/>
        </w:rPr>
        <w:t>.</w:t>
      </w:r>
      <w:r w:rsidRPr="006D0423">
        <w:rPr>
          <w:rFonts w:ascii="Times New Roman" w:hAnsi="Times New Roman" w:cs="Times New Roman"/>
          <w:sz w:val="24"/>
          <w:szCs w:val="24"/>
        </w:rPr>
        <w:t xml:space="preserve"> Jakarta: Penerbit Bumi Aksara.</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t xml:space="preserve">Slavin, E. Robert. 2011. </w:t>
      </w:r>
      <w:r w:rsidRPr="006D0423">
        <w:rPr>
          <w:rFonts w:ascii="Times New Roman" w:hAnsi="Times New Roman" w:cs="Times New Roman"/>
          <w:i/>
          <w:sz w:val="24"/>
          <w:szCs w:val="24"/>
        </w:rPr>
        <w:t>Psikologi Pendidikan Teori dan Praktek Edisi kesembilan</w:t>
      </w:r>
      <w:r w:rsidRPr="006D0423">
        <w:rPr>
          <w:rFonts w:ascii="Times New Roman" w:hAnsi="Times New Roman" w:cs="Times New Roman"/>
          <w:sz w:val="24"/>
          <w:szCs w:val="24"/>
        </w:rPr>
        <w:t>. Jakarta: PT Indks Permata Puri Media.</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t xml:space="preserve">Soelaeman, M.I. 1985. </w:t>
      </w:r>
      <w:r w:rsidRPr="006D0423">
        <w:rPr>
          <w:rFonts w:ascii="Times New Roman" w:hAnsi="Times New Roman" w:cs="Times New Roman"/>
          <w:i/>
          <w:sz w:val="24"/>
          <w:szCs w:val="24"/>
        </w:rPr>
        <w:t>Menjadi Guru (Suatu Pengantar Kepada Dunia Guru).</w:t>
      </w:r>
      <w:r w:rsidRPr="006D0423">
        <w:rPr>
          <w:rFonts w:ascii="Times New Roman" w:hAnsi="Times New Roman" w:cs="Times New Roman"/>
          <w:sz w:val="24"/>
          <w:szCs w:val="24"/>
        </w:rPr>
        <w:t xml:space="preserve"> Bandung: Diponegoro</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t xml:space="preserve">Sugiyono. 2010. </w:t>
      </w:r>
      <w:r w:rsidRPr="006D0423">
        <w:rPr>
          <w:rFonts w:ascii="Times New Roman" w:hAnsi="Times New Roman" w:cs="Times New Roman"/>
          <w:i/>
          <w:sz w:val="24"/>
          <w:szCs w:val="24"/>
        </w:rPr>
        <w:t>Metode Penelitian Kuantitatif Kualitatif &amp; RND</w:t>
      </w:r>
      <w:r w:rsidRPr="006D0423">
        <w:rPr>
          <w:rFonts w:ascii="Times New Roman" w:hAnsi="Times New Roman" w:cs="Times New Roman"/>
          <w:sz w:val="24"/>
          <w:szCs w:val="24"/>
        </w:rPr>
        <w:t>. Bandung: Alfabeta</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t xml:space="preserve">Sumarmo, Utari. 2010. </w:t>
      </w:r>
      <w:r w:rsidRPr="006D0423">
        <w:rPr>
          <w:rFonts w:ascii="Times New Roman" w:hAnsi="Times New Roman" w:cs="Times New Roman"/>
          <w:i/>
          <w:sz w:val="24"/>
          <w:szCs w:val="24"/>
        </w:rPr>
        <w:t xml:space="preserve">Berpikir dan Disposisi Matematik: </w:t>
      </w:r>
      <w:proofErr w:type="gramStart"/>
      <w:r w:rsidRPr="006D0423">
        <w:rPr>
          <w:rFonts w:ascii="Times New Roman" w:hAnsi="Times New Roman" w:cs="Times New Roman"/>
          <w:i/>
          <w:sz w:val="24"/>
          <w:szCs w:val="24"/>
        </w:rPr>
        <w:t>Apa</w:t>
      </w:r>
      <w:proofErr w:type="gramEnd"/>
      <w:r w:rsidRPr="006D0423">
        <w:rPr>
          <w:rFonts w:ascii="Times New Roman" w:hAnsi="Times New Roman" w:cs="Times New Roman"/>
          <w:i/>
          <w:sz w:val="24"/>
          <w:szCs w:val="24"/>
        </w:rPr>
        <w:t>, Mengapa, dan Bagaimana Dikembangkan pada Peserta Didik</w:t>
      </w:r>
      <w:r w:rsidRPr="006D0423">
        <w:rPr>
          <w:rFonts w:ascii="Times New Roman" w:hAnsi="Times New Roman" w:cs="Times New Roman"/>
          <w:sz w:val="24"/>
          <w:szCs w:val="24"/>
        </w:rPr>
        <w:t>. Artikel pada FPMIPA UPI Bandung.</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lastRenderedPageBreak/>
        <w:t xml:space="preserve">Uno, Hamzah B. 2011. </w:t>
      </w:r>
      <w:r w:rsidRPr="006D0423">
        <w:rPr>
          <w:rFonts w:ascii="Times New Roman" w:hAnsi="Times New Roman" w:cs="Times New Roman"/>
          <w:i/>
          <w:sz w:val="24"/>
          <w:szCs w:val="24"/>
        </w:rPr>
        <w:t>Teori Motivasi dan Pengukurannya</w:t>
      </w:r>
      <w:r w:rsidRPr="006D0423">
        <w:rPr>
          <w:rFonts w:ascii="Times New Roman" w:hAnsi="Times New Roman" w:cs="Times New Roman"/>
          <w:sz w:val="24"/>
          <w:szCs w:val="24"/>
        </w:rPr>
        <w:t>: Analisis di Bidang Pendidikan. Jakarta: Bumi aksara</w:t>
      </w:r>
    </w:p>
    <w:p w:rsidR="0012036A"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t xml:space="preserve">Usman, Husaini dan Akbar, Purnomo Settiady. 2006. </w:t>
      </w:r>
      <w:r w:rsidRPr="006D0423">
        <w:rPr>
          <w:rFonts w:ascii="Times New Roman" w:hAnsi="Times New Roman" w:cs="Times New Roman"/>
          <w:i/>
          <w:sz w:val="24"/>
          <w:szCs w:val="24"/>
        </w:rPr>
        <w:t>Metodologi Penelitian Sosial</w:t>
      </w:r>
      <w:r w:rsidRPr="006D0423">
        <w:rPr>
          <w:rFonts w:ascii="Times New Roman" w:hAnsi="Times New Roman" w:cs="Times New Roman"/>
          <w:sz w:val="24"/>
          <w:szCs w:val="24"/>
        </w:rPr>
        <w:t>.</w:t>
      </w:r>
      <w:r w:rsidRPr="006D0423">
        <w:rPr>
          <w:rFonts w:ascii="Times New Roman" w:hAnsi="Times New Roman" w:cs="Times New Roman"/>
          <w:sz w:val="24"/>
          <w:szCs w:val="24"/>
          <w:lang w:val="id-ID"/>
        </w:rPr>
        <w:t xml:space="preserve"> </w:t>
      </w:r>
      <w:r w:rsidRPr="006D0423">
        <w:rPr>
          <w:rFonts w:ascii="Times New Roman" w:hAnsi="Times New Roman" w:cs="Times New Roman"/>
          <w:sz w:val="24"/>
          <w:szCs w:val="24"/>
        </w:rPr>
        <w:t>Jakarta: Bumi Aksara</w:t>
      </w:r>
    </w:p>
    <w:p w:rsidR="008C5F80" w:rsidRPr="006D0423" w:rsidRDefault="0012036A" w:rsidP="006D0423">
      <w:pPr>
        <w:spacing w:after="0" w:line="360" w:lineRule="auto"/>
        <w:ind w:left="720" w:hanging="720"/>
        <w:jc w:val="both"/>
        <w:rPr>
          <w:rFonts w:ascii="Times New Roman" w:hAnsi="Times New Roman" w:cs="Times New Roman"/>
          <w:sz w:val="24"/>
          <w:szCs w:val="24"/>
        </w:rPr>
      </w:pPr>
      <w:r w:rsidRPr="006D0423">
        <w:rPr>
          <w:rFonts w:ascii="Times New Roman" w:hAnsi="Times New Roman" w:cs="Times New Roman"/>
          <w:sz w:val="24"/>
          <w:szCs w:val="24"/>
        </w:rPr>
        <w:t xml:space="preserve">Wiyono, Bambang Budi. 2008. </w:t>
      </w:r>
      <w:r w:rsidRPr="006D0423">
        <w:rPr>
          <w:rFonts w:ascii="Times New Roman" w:hAnsi="Times New Roman" w:cs="Times New Roman"/>
          <w:i/>
          <w:sz w:val="24"/>
          <w:szCs w:val="24"/>
        </w:rPr>
        <w:t>Metodologi Pene</w:t>
      </w:r>
      <w:r w:rsidRPr="006D0423">
        <w:rPr>
          <w:rFonts w:ascii="Times New Roman" w:hAnsi="Times New Roman" w:cs="Times New Roman"/>
          <w:i/>
          <w:sz w:val="24"/>
          <w:szCs w:val="24"/>
          <w:lang w:val="id-ID"/>
        </w:rPr>
        <w:t>li</w:t>
      </w:r>
      <w:r w:rsidRPr="006D0423">
        <w:rPr>
          <w:rFonts w:ascii="Times New Roman" w:hAnsi="Times New Roman" w:cs="Times New Roman"/>
          <w:i/>
          <w:sz w:val="24"/>
          <w:szCs w:val="24"/>
        </w:rPr>
        <w:t>tian</w:t>
      </w:r>
      <w:r w:rsidRPr="006D0423">
        <w:rPr>
          <w:rFonts w:ascii="Times New Roman" w:hAnsi="Times New Roman" w:cs="Times New Roman"/>
          <w:sz w:val="24"/>
          <w:szCs w:val="24"/>
        </w:rPr>
        <w:t>. Malang: Fakultas Ilmu Pendidikan Universitas Negeri Malang.</w:t>
      </w:r>
    </w:p>
    <w:sectPr w:rsidR="008C5F80" w:rsidRPr="006D0423"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51E" w:rsidRDefault="0065651E" w:rsidP="000C443D">
      <w:pPr>
        <w:spacing w:after="0" w:line="240" w:lineRule="auto"/>
      </w:pPr>
      <w:r>
        <w:separator/>
      </w:r>
    </w:p>
  </w:endnote>
  <w:endnote w:type="continuationSeparator" w:id="0">
    <w:p w:rsidR="0065651E" w:rsidRDefault="0065651E"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223683331"/>
      <w:docPartObj>
        <w:docPartGallery w:val="Page Numbers (Bottom of Page)"/>
        <w:docPartUnique/>
      </w:docPartObj>
    </w:sdtPr>
    <w:sdtEndPr>
      <w:rPr>
        <w:rFonts w:ascii="Times New Roman" w:hAnsi="Times New Roman" w:cs="Times New Roman"/>
        <w:noProof/>
      </w:rPr>
    </w:sdtEndPr>
    <w:sdtContent>
      <w:p w:rsidR="0012036A" w:rsidRPr="00D756E5" w:rsidRDefault="0012036A">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5326C0">
          <w:rPr>
            <w:rFonts w:ascii="Times New Roman" w:hAnsi="Times New Roman" w:cs="Times New Roman"/>
            <w:noProof/>
            <w:sz w:val="24"/>
          </w:rPr>
          <w:t>15</w:t>
        </w:r>
        <w:r w:rsidRPr="00D756E5">
          <w:rPr>
            <w:rFonts w:ascii="Times New Roman" w:hAnsi="Times New Roman" w:cs="Times New Roman"/>
            <w:noProof/>
            <w:sz w:val="24"/>
          </w:rPr>
          <w:fldChar w:fldCharType="end"/>
        </w:r>
      </w:p>
    </w:sdtContent>
  </w:sdt>
  <w:p w:rsidR="0012036A" w:rsidRDefault="0012036A" w:rsidP="0012036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55013765"/>
      <w:docPartObj>
        <w:docPartGallery w:val="Page Numbers (Bottom of Page)"/>
        <w:docPartUnique/>
      </w:docPartObj>
    </w:sdtPr>
    <w:sdtEndPr>
      <w:rPr>
        <w:noProof/>
      </w:rPr>
    </w:sdtEndPr>
    <w:sdtContent>
      <w:p w:rsidR="0012036A" w:rsidRPr="00D756E5" w:rsidRDefault="0012036A">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5326C0">
          <w:rPr>
            <w:noProof/>
            <w:sz w:val="24"/>
          </w:rPr>
          <w:t>1</w:t>
        </w:r>
        <w:r w:rsidRPr="00D756E5">
          <w:rPr>
            <w:noProof/>
            <w:sz w:val="24"/>
          </w:rPr>
          <w:fldChar w:fldCharType="end"/>
        </w:r>
      </w:p>
    </w:sdtContent>
  </w:sdt>
  <w:p w:rsidR="0012036A" w:rsidRDefault="0012036A" w:rsidP="0012036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51E" w:rsidRDefault="0065651E" w:rsidP="000C443D">
      <w:pPr>
        <w:spacing w:after="0" w:line="240" w:lineRule="auto"/>
      </w:pPr>
      <w:r>
        <w:separator/>
      </w:r>
    </w:p>
  </w:footnote>
  <w:footnote w:type="continuationSeparator" w:id="0">
    <w:p w:rsidR="0065651E" w:rsidRDefault="0065651E"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36A" w:rsidRPr="00D756E5" w:rsidRDefault="0012036A" w:rsidP="0012036A">
    <w:pPr>
      <w:pStyle w:val="Header"/>
      <w:jc w:val="right"/>
      <w:rPr>
        <w:rFonts w:ascii="Times New Roman" w:hAnsi="Times New Roman" w:cs="Times New Roman"/>
        <w:sz w:val="24"/>
      </w:rPr>
    </w:pPr>
    <w:r>
      <w:rPr>
        <w:rFonts w:ascii="Times New Roman" w:hAnsi="Times New Roman" w:cs="Times New Roman"/>
        <w:i/>
        <w:sz w:val="24"/>
        <w:lang w:val="en-US"/>
      </w:rPr>
      <w:t>Repository</w:t>
    </w:r>
    <w:r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36A" w:rsidRPr="00D756E5" w:rsidRDefault="0012036A" w:rsidP="0012036A">
    <w:pPr>
      <w:pStyle w:val="Header"/>
      <w:jc w:val="right"/>
      <w:rPr>
        <w:rFonts w:ascii="Times New Roman" w:hAnsi="Times New Roman" w:cs="Times New Roman"/>
        <w:i/>
        <w:sz w:val="28"/>
      </w:rPr>
    </w:pPr>
    <w:r>
      <w:rPr>
        <w:rFonts w:ascii="Times New Roman" w:hAnsi="Times New Roman" w:cs="Times New Roman"/>
        <w:i/>
        <w:sz w:val="24"/>
        <w:lang w:val="en-US"/>
      </w:rPr>
      <w:t>Repository</w:t>
    </w:r>
    <w:r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6C5C"/>
    <w:multiLevelType w:val="hybridMultilevel"/>
    <w:tmpl w:val="5B78731E"/>
    <w:lvl w:ilvl="0" w:tplc="725220A2">
      <w:start w:val="1"/>
      <w:numFmt w:val="decimal"/>
      <w:lvlText w:val="%1."/>
      <w:lvlJc w:val="left"/>
      <w:pPr>
        <w:ind w:left="397" w:hanging="360"/>
      </w:pPr>
      <w:rPr>
        <w:rFonts w:hint="default"/>
      </w:rPr>
    </w:lvl>
    <w:lvl w:ilvl="1" w:tplc="04210019" w:tentative="1">
      <w:start w:val="1"/>
      <w:numFmt w:val="lowerLetter"/>
      <w:lvlText w:val="%2."/>
      <w:lvlJc w:val="left"/>
      <w:pPr>
        <w:ind w:left="1117" w:hanging="360"/>
      </w:pPr>
    </w:lvl>
    <w:lvl w:ilvl="2" w:tplc="0421001B" w:tentative="1">
      <w:start w:val="1"/>
      <w:numFmt w:val="lowerRoman"/>
      <w:lvlText w:val="%3."/>
      <w:lvlJc w:val="right"/>
      <w:pPr>
        <w:ind w:left="1837" w:hanging="180"/>
      </w:pPr>
    </w:lvl>
    <w:lvl w:ilvl="3" w:tplc="0421000F" w:tentative="1">
      <w:start w:val="1"/>
      <w:numFmt w:val="decimal"/>
      <w:lvlText w:val="%4."/>
      <w:lvlJc w:val="left"/>
      <w:pPr>
        <w:ind w:left="2557" w:hanging="360"/>
      </w:pPr>
    </w:lvl>
    <w:lvl w:ilvl="4" w:tplc="04210019" w:tentative="1">
      <w:start w:val="1"/>
      <w:numFmt w:val="lowerLetter"/>
      <w:lvlText w:val="%5."/>
      <w:lvlJc w:val="left"/>
      <w:pPr>
        <w:ind w:left="3277" w:hanging="360"/>
      </w:pPr>
    </w:lvl>
    <w:lvl w:ilvl="5" w:tplc="0421001B" w:tentative="1">
      <w:start w:val="1"/>
      <w:numFmt w:val="lowerRoman"/>
      <w:lvlText w:val="%6."/>
      <w:lvlJc w:val="right"/>
      <w:pPr>
        <w:ind w:left="3997" w:hanging="180"/>
      </w:pPr>
    </w:lvl>
    <w:lvl w:ilvl="6" w:tplc="0421000F" w:tentative="1">
      <w:start w:val="1"/>
      <w:numFmt w:val="decimal"/>
      <w:lvlText w:val="%7."/>
      <w:lvlJc w:val="left"/>
      <w:pPr>
        <w:ind w:left="4717" w:hanging="360"/>
      </w:pPr>
    </w:lvl>
    <w:lvl w:ilvl="7" w:tplc="04210019" w:tentative="1">
      <w:start w:val="1"/>
      <w:numFmt w:val="lowerLetter"/>
      <w:lvlText w:val="%8."/>
      <w:lvlJc w:val="left"/>
      <w:pPr>
        <w:ind w:left="5437" w:hanging="360"/>
      </w:pPr>
    </w:lvl>
    <w:lvl w:ilvl="8" w:tplc="0421001B" w:tentative="1">
      <w:start w:val="1"/>
      <w:numFmt w:val="lowerRoman"/>
      <w:lvlText w:val="%9."/>
      <w:lvlJc w:val="right"/>
      <w:pPr>
        <w:ind w:left="6157" w:hanging="180"/>
      </w:pPr>
    </w:lvl>
  </w:abstractNum>
  <w:abstractNum w:abstractNumId="1">
    <w:nsid w:val="011D75F0"/>
    <w:multiLevelType w:val="hybridMultilevel"/>
    <w:tmpl w:val="0F6E30A6"/>
    <w:lvl w:ilvl="0" w:tplc="F34656CA">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2">
    <w:nsid w:val="0E4813CA"/>
    <w:multiLevelType w:val="hybridMultilevel"/>
    <w:tmpl w:val="54AEF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17F28"/>
    <w:multiLevelType w:val="hybridMultilevel"/>
    <w:tmpl w:val="266AF902"/>
    <w:lvl w:ilvl="0" w:tplc="79147F9E">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E5B82"/>
    <w:multiLevelType w:val="hybridMultilevel"/>
    <w:tmpl w:val="F5345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A6C28"/>
    <w:multiLevelType w:val="hybridMultilevel"/>
    <w:tmpl w:val="CDA613CE"/>
    <w:lvl w:ilvl="0" w:tplc="DDB85C1E">
      <w:start w:val="1"/>
      <w:numFmt w:val="upperLetter"/>
      <w:lvlText w:val="%1."/>
      <w:lvlJc w:val="left"/>
      <w:pPr>
        <w:ind w:left="1080" w:hanging="720"/>
      </w:pPr>
      <w:rPr>
        <w:rFonts w:hint="default"/>
        <w:b/>
        <w:bCs/>
      </w:rPr>
    </w:lvl>
    <w:lvl w:ilvl="1" w:tplc="135891A0">
      <w:start w:val="1"/>
      <w:numFmt w:val="decimal"/>
      <w:lvlText w:val="%2."/>
      <w:lvlJc w:val="left"/>
      <w:pPr>
        <w:ind w:left="1800" w:hanging="72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F3392"/>
    <w:multiLevelType w:val="hybridMultilevel"/>
    <w:tmpl w:val="351A8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34F12"/>
    <w:multiLevelType w:val="hybridMultilevel"/>
    <w:tmpl w:val="6CDE06D6"/>
    <w:lvl w:ilvl="0" w:tplc="E2D6E1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891184"/>
    <w:multiLevelType w:val="hybridMultilevel"/>
    <w:tmpl w:val="A8F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B02229"/>
    <w:multiLevelType w:val="hybridMultilevel"/>
    <w:tmpl w:val="B5E82B64"/>
    <w:lvl w:ilvl="0" w:tplc="0409000F">
      <w:start w:val="1"/>
      <w:numFmt w:val="decimal"/>
      <w:lvlText w:val="%1."/>
      <w:lvlJc w:val="left"/>
      <w:pPr>
        <w:ind w:left="1080" w:hanging="720"/>
      </w:pPr>
      <w:rPr>
        <w:rFonts w:hint="default"/>
      </w:rPr>
    </w:lvl>
    <w:lvl w:ilvl="1" w:tplc="53124A42">
      <w:start w:val="1"/>
      <w:numFmt w:val="decimal"/>
      <w:lvlText w:val="%2."/>
      <w:lvlJc w:val="left"/>
      <w:pPr>
        <w:ind w:left="72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A25C5"/>
    <w:multiLevelType w:val="hybridMultilevel"/>
    <w:tmpl w:val="62387B04"/>
    <w:lvl w:ilvl="0" w:tplc="E2D6E1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EB0041"/>
    <w:multiLevelType w:val="hybridMultilevel"/>
    <w:tmpl w:val="0FF8E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1086A15"/>
    <w:multiLevelType w:val="hybridMultilevel"/>
    <w:tmpl w:val="3D147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E104E0"/>
    <w:multiLevelType w:val="hybridMultilevel"/>
    <w:tmpl w:val="482E9ACE"/>
    <w:lvl w:ilvl="0" w:tplc="B9E88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A919C1"/>
    <w:multiLevelType w:val="hybridMultilevel"/>
    <w:tmpl w:val="53E84F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5A6814"/>
    <w:multiLevelType w:val="hybridMultilevel"/>
    <w:tmpl w:val="BAB4FC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E039A"/>
    <w:multiLevelType w:val="hybridMultilevel"/>
    <w:tmpl w:val="4C027E86"/>
    <w:lvl w:ilvl="0" w:tplc="1D8E48F4">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17">
    <w:nsid w:val="413017C5"/>
    <w:multiLevelType w:val="hybridMultilevel"/>
    <w:tmpl w:val="B5CE2F9E"/>
    <w:lvl w:ilvl="0" w:tplc="14984EB0">
      <w:start w:val="1"/>
      <w:numFmt w:val="lowerLetter"/>
      <w:lvlText w:val="%1."/>
      <w:lvlJc w:val="left"/>
      <w:pPr>
        <w:ind w:left="1080" w:hanging="720"/>
      </w:pPr>
      <w:rPr>
        <w:rFonts w:hint="default"/>
      </w:rPr>
    </w:lvl>
    <w:lvl w:ilvl="1" w:tplc="C8504004">
      <w:start w:val="1"/>
      <w:numFmt w:val="lowerLetter"/>
      <w:lvlText w:val="%2."/>
      <w:lvlJc w:val="left"/>
      <w:pPr>
        <w:ind w:left="1440" w:hanging="360"/>
      </w:pPr>
      <w:rPr>
        <w:rFonts w:hint="default"/>
      </w:rPr>
    </w:lvl>
    <w:lvl w:ilvl="2" w:tplc="4742093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B05FF"/>
    <w:multiLevelType w:val="hybridMultilevel"/>
    <w:tmpl w:val="3014E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0A4A8E"/>
    <w:multiLevelType w:val="hybridMultilevel"/>
    <w:tmpl w:val="83D27E2C"/>
    <w:lvl w:ilvl="0" w:tplc="34E00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230B44"/>
    <w:multiLevelType w:val="hybridMultilevel"/>
    <w:tmpl w:val="ADE477AE"/>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9C53D0"/>
    <w:multiLevelType w:val="hybridMultilevel"/>
    <w:tmpl w:val="0604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A062EC"/>
    <w:multiLevelType w:val="hybridMultilevel"/>
    <w:tmpl w:val="8B64E30E"/>
    <w:lvl w:ilvl="0" w:tplc="C7861CA4">
      <w:start w:val="1"/>
      <w:numFmt w:val="lowerLetter"/>
      <w:lvlText w:val="%1."/>
      <w:lvlJc w:val="left"/>
      <w:pPr>
        <w:tabs>
          <w:tab w:val="num" w:pos="4320"/>
        </w:tabs>
        <w:ind w:left="4320" w:hanging="360"/>
      </w:pPr>
      <w:rPr>
        <w:rFonts w:cs="Times New Roman" w:hint="default"/>
      </w:rPr>
    </w:lvl>
    <w:lvl w:ilvl="1" w:tplc="04090019">
      <w:start w:val="1"/>
      <w:numFmt w:val="lowerLetter"/>
      <w:lvlText w:val="%2."/>
      <w:lvlJc w:val="left"/>
      <w:pPr>
        <w:tabs>
          <w:tab w:val="num" w:pos="2760"/>
        </w:tabs>
        <w:ind w:left="2760" w:hanging="360"/>
      </w:pPr>
      <w:rPr>
        <w:rFonts w:cs="Times New Roman"/>
      </w:rPr>
    </w:lvl>
    <w:lvl w:ilvl="2" w:tplc="0409001B">
      <w:start w:val="1"/>
      <w:numFmt w:val="lowerRoman"/>
      <w:lvlText w:val="%3."/>
      <w:lvlJc w:val="right"/>
      <w:pPr>
        <w:tabs>
          <w:tab w:val="num" w:pos="3480"/>
        </w:tabs>
        <w:ind w:left="3480" w:hanging="180"/>
      </w:pPr>
      <w:rPr>
        <w:rFonts w:cs="Times New Roman"/>
      </w:rPr>
    </w:lvl>
    <w:lvl w:ilvl="3" w:tplc="0409000F">
      <w:start w:val="1"/>
      <w:numFmt w:val="decimal"/>
      <w:lvlText w:val="%4."/>
      <w:lvlJc w:val="left"/>
      <w:pPr>
        <w:tabs>
          <w:tab w:val="num" w:pos="4200"/>
        </w:tabs>
        <w:ind w:left="4200" w:hanging="360"/>
      </w:pPr>
      <w:rPr>
        <w:rFonts w:cs="Times New Roman"/>
      </w:rPr>
    </w:lvl>
    <w:lvl w:ilvl="4" w:tplc="04090019">
      <w:start w:val="1"/>
      <w:numFmt w:val="lowerLetter"/>
      <w:lvlText w:val="%5."/>
      <w:lvlJc w:val="left"/>
      <w:pPr>
        <w:tabs>
          <w:tab w:val="num" w:pos="4920"/>
        </w:tabs>
        <w:ind w:left="4920" w:hanging="360"/>
      </w:pPr>
      <w:rPr>
        <w:rFonts w:cs="Times New Roman"/>
      </w:rPr>
    </w:lvl>
    <w:lvl w:ilvl="5" w:tplc="0409001B">
      <w:start w:val="1"/>
      <w:numFmt w:val="lowerRoman"/>
      <w:lvlText w:val="%6."/>
      <w:lvlJc w:val="right"/>
      <w:pPr>
        <w:tabs>
          <w:tab w:val="num" w:pos="5640"/>
        </w:tabs>
        <w:ind w:left="5640" w:hanging="180"/>
      </w:pPr>
      <w:rPr>
        <w:rFonts w:cs="Times New Roman"/>
      </w:rPr>
    </w:lvl>
    <w:lvl w:ilvl="6" w:tplc="0409000F">
      <w:start w:val="1"/>
      <w:numFmt w:val="decimal"/>
      <w:lvlText w:val="%7."/>
      <w:lvlJc w:val="left"/>
      <w:pPr>
        <w:tabs>
          <w:tab w:val="num" w:pos="6360"/>
        </w:tabs>
        <w:ind w:left="6360" w:hanging="360"/>
      </w:pPr>
      <w:rPr>
        <w:rFonts w:cs="Times New Roman"/>
      </w:rPr>
    </w:lvl>
    <w:lvl w:ilvl="7" w:tplc="04090019">
      <w:start w:val="1"/>
      <w:numFmt w:val="lowerLetter"/>
      <w:lvlText w:val="%8."/>
      <w:lvlJc w:val="left"/>
      <w:pPr>
        <w:tabs>
          <w:tab w:val="num" w:pos="7080"/>
        </w:tabs>
        <w:ind w:left="7080" w:hanging="360"/>
      </w:pPr>
      <w:rPr>
        <w:rFonts w:cs="Times New Roman"/>
      </w:rPr>
    </w:lvl>
    <w:lvl w:ilvl="8" w:tplc="0409001B">
      <w:start w:val="1"/>
      <w:numFmt w:val="lowerRoman"/>
      <w:lvlText w:val="%9."/>
      <w:lvlJc w:val="right"/>
      <w:pPr>
        <w:tabs>
          <w:tab w:val="num" w:pos="7800"/>
        </w:tabs>
        <w:ind w:left="7800" w:hanging="180"/>
      </w:pPr>
      <w:rPr>
        <w:rFonts w:cs="Times New Roman"/>
      </w:rPr>
    </w:lvl>
  </w:abstractNum>
  <w:abstractNum w:abstractNumId="23">
    <w:nsid w:val="4E0013A1"/>
    <w:multiLevelType w:val="multilevel"/>
    <w:tmpl w:val="085C0F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3."/>
      <w:lvlJc w:val="left"/>
      <w:pPr>
        <w:ind w:left="720" w:hanging="720"/>
      </w:pPr>
      <w:rPr>
        <w:rFonts w:asciiTheme="minorBidi" w:eastAsiaTheme="minorEastAsia" w:hAnsiTheme="minorBidi"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EF96769"/>
    <w:multiLevelType w:val="hybridMultilevel"/>
    <w:tmpl w:val="D6147980"/>
    <w:lvl w:ilvl="0" w:tplc="AAD08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C76A26"/>
    <w:multiLevelType w:val="hybridMultilevel"/>
    <w:tmpl w:val="F9E2E90A"/>
    <w:lvl w:ilvl="0" w:tplc="5FE8C62C">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6">
    <w:nsid w:val="543254E6"/>
    <w:multiLevelType w:val="hybridMultilevel"/>
    <w:tmpl w:val="DE808D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0A70D1"/>
    <w:multiLevelType w:val="hybridMultilevel"/>
    <w:tmpl w:val="B6B6FD36"/>
    <w:lvl w:ilvl="0" w:tplc="A678EA1E">
      <w:start w:val="1"/>
      <w:numFmt w:val="decimal"/>
      <w:lvlText w:val="%1."/>
      <w:lvlJc w:val="left"/>
      <w:pPr>
        <w:tabs>
          <w:tab w:val="num" w:pos="360"/>
        </w:tabs>
        <w:ind w:left="360" w:hanging="360"/>
      </w:pPr>
      <w:rPr>
        <w:rFonts w:ascii="Arial" w:eastAsia="Arial Unicode MS" w:hAnsi="Arial" w:cs="Times New Roman"/>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1080"/>
        </w:tabs>
        <w:ind w:left="1080" w:hanging="360"/>
      </w:pPr>
      <w:rPr>
        <w:rFonts w:ascii="Symbol" w:hAnsi="Symbol" w:hint="default"/>
      </w:rPr>
    </w:lvl>
    <w:lvl w:ilvl="7" w:tplc="04090003">
      <w:start w:val="1"/>
      <w:numFmt w:val="bullet"/>
      <w:lvlText w:val="o"/>
      <w:lvlJc w:val="left"/>
      <w:pPr>
        <w:tabs>
          <w:tab w:val="num" w:pos="1800"/>
        </w:tabs>
        <w:ind w:left="1800" w:hanging="360"/>
      </w:pPr>
      <w:rPr>
        <w:rFonts w:ascii="Courier New" w:hAnsi="Courier New" w:hint="default"/>
      </w:rPr>
    </w:lvl>
    <w:lvl w:ilvl="8" w:tplc="04090005">
      <w:start w:val="1"/>
      <w:numFmt w:val="bullet"/>
      <w:lvlText w:val=""/>
      <w:lvlJc w:val="left"/>
      <w:pPr>
        <w:tabs>
          <w:tab w:val="num" w:pos="2520"/>
        </w:tabs>
        <w:ind w:left="2520" w:hanging="360"/>
      </w:pPr>
      <w:rPr>
        <w:rFonts w:ascii="Wingdings" w:hAnsi="Wingdings" w:hint="default"/>
      </w:rPr>
    </w:lvl>
  </w:abstractNum>
  <w:abstractNum w:abstractNumId="28">
    <w:nsid w:val="615D065D"/>
    <w:multiLevelType w:val="hybridMultilevel"/>
    <w:tmpl w:val="A74A6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70CFAC4">
      <w:start w:val="1"/>
      <w:numFmt w:val="decimal"/>
      <w:lvlText w:val="%3)"/>
      <w:lvlJc w:val="left"/>
      <w:pPr>
        <w:ind w:left="2340" w:hanging="360"/>
      </w:pPr>
      <w:rPr>
        <w:rFonts w:hint="default"/>
        <w:b/>
        <w:bCs/>
      </w:rPr>
    </w:lvl>
    <w:lvl w:ilvl="3" w:tplc="24FC450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C0509B"/>
    <w:multiLevelType w:val="hybridMultilevel"/>
    <w:tmpl w:val="095A334C"/>
    <w:lvl w:ilvl="0" w:tplc="04090015">
      <w:start w:val="1"/>
      <w:numFmt w:val="upperLetter"/>
      <w:lvlText w:val="%1."/>
      <w:lvlJc w:val="left"/>
      <w:pPr>
        <w:ind w:left="720" w:hanging="360"/>
      </w:pPr>
      <w:rPr>
        <w:rFonts w:hint="default"/>
      </w:rPr>
    </w:lvl>
    <w:lvl w:ilvl="1" w:tplc="5DCA8EC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2510BB"/>
    <w:multiLevelType w:val="hybridMultilevel"/>
    <w:tmpl w:val="F9DE7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937201"/>
    <w:multiLevelType w:val="hybridMultilevel"/>
    <w:tmpl w:val="95AC5390"/>
    <w:lvl w:ilvl="0" w:tplc="A51C90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nsid w:val="74F951A5"/>
    <w:multiLevelType w:val="hybridMultilevel"/>
    <w:tmpl w:val="95764C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8A450A2">
      <w:start w:val="1"/>
      <w:numFmt w:val="decimal"/>
      <w:lvlText w:val="%4."/>
      <w:lvlJc w:val="left"/>
      <w:pPr>
        <w:ind w:left="2880" w:hanging="360"/>
      </w:pPr>
      <w:rPr>
        <w:b w:val="0"/>
      </w:rPr>
    </w:lvl>
    <w:lvl w:ilvl="4" w:tplc="04090019">
      <w:start w:val="1"/>
      <w:numFmt w:val="lowerLetter"/>
      <w:lvlText w:val="%5."/>
      <w:lvlJc w:val="left"/>
      <w:pPr>
        <w:ind w:left="3600" w:hanging="360"/>
      </w:pPr>
    </w:lvl>
    <w:lvl w:ilvl="5" w:tplc="818A1BE4">
      <w:start w:val="1"/>
      <w:numFmt w:val="decimal"/>
      <w:lvlText w:val="%6)"/>
      <w:lvlJc w:val="left"/>
      <w:pPr>
        <w:ind w:left="4500" w:hanging="360"/>
      </w:pPr>
      <w:rPr>
        <w:rFonts w:hint="default"/>
      </w:rPr>
    </w:lvl>
    <w:lvl w:ilvl="6" w:tplc="0409000F">
      <w:start w:val="1"/>
      <w:numFmt w:val="decimal"/>
      <w:lvlText w:val="%7."/>
      <w:lvlJc w:val="left"/>
      <w:pPr>
        <w:ind w:left="5040" w:hanging="360"/>
      </w:pPr>
    </w:lvl>
    <w:lvl w:ilvl="7" w:tplc="38BE22A6">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33">
    <w:nsid w:val="75E512AC"/>
    <w:multiLevelType w:val="hybridMultilevel"/>
    <w:tmpl w:val="183C230E"/>
    <w:lvl w:ilvl="0" w:tplc="284A0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29530B"/>
    <w:multiLevelType w:val="hybridMultilevel"/>
    <w:tmpl w:val="767C0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6D7395"/>
    <w:multiLevelType w:val="hybridMultilevel"/>
    <w:tmpl w:val="AEF21C9A"/>
    <w:lvl w:ilvl="0" w:tplc="180AB28A">
      <w:start w:val="1"/>
      <w:numFmt w:val="upperLetter"/>
      <w:lvlText w:val="%1."/>
      <w:lvlJc w:val="left"/>
      <w:pPr>
        <w:ind w:left="360" w:hanging="360"/>
      </w:pPr>
      <w:rPr>
        <w:rFonts w:hint="default"/>
        <w:b/>
        <w:color w:val="auto"/>
      </w:rPr>
    </w:lvl>
    <w:lvl w:ilvl="1" w:tplc="855A690C">
      <w:start w:val="1"/>
      <w:numFmt w:val="decimal"/>
      <w:lvlText w:val="%2."/>
      <w:lvlJc w:val="left"/>
      <w:pPr>
        <w:ind w:left="360" w:hanging="360"/>
      </w:pPr>
      <w:rPr>
        <w:rFonts w:ascii="Arial" w:eastAsia="Calibri" w:hAnsi="Arial" w:cs="Arial"/>
      </w:rPr>
    </w:lvl>
    <w:lvl w:ilvl="2" w:tplc="0409001B">
      <w:start w:val="1"/>
      <w:numFmt w:val="lowerRoman"/>
      <w:lvlText w:val="%3."/>
      <w:lvlJc w:val="right"/>
      <w:pPr>
        <w:ind w:left="2160" w:hanging="180"/>
      </w:pPr>
    </w:lvl>
    <w:lvl w:ilvl="3" w:tplc="51601F96">
      <w:start w:val="1"/>
      <w:numFmt w:val="lowerLetter"/>
      <w:lvlText w:val="%4."/>
      <w:lvlJc w:val="left"/>
      <w:pPr>
        <w:ind w:left="2880" w:hanging="360"/>
      </w:pPr>
      <w:rPr>
        <w:rFonts w:hint="default"/>
      </w:rPr>
    </w:lvl>
    <w:lvl w:ilvl="4" w:tplc="BB204CC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84554"/>
    <w:multiLevelType w:val="hybridMultilevel"/>
    <w:tmpl w:val="F5CC1B16"/>
    <w:lvl w:ilvl="0" w:tplc="745C5CF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num w:numId="1">
    <w:abstractNumId w:val="23"/>
  </w:num>
  <w:num w:numId="2">
    <w:abstractNumId w:val="11"/>
  </w:num>
  <w:num w:numId="3">
    <w:abstractNumId w:val="0"/>
  </w:num>
  <w:num w:numId="4">
    <w:abstractNumId w:val="10"/>
  </w:num>
  <w:num w:numId="5">
    <w:abstractNumId w:val="7"/>
  </w:num>
  <w:num w:numId="6">
    <w:abstractNumId w:val="18"/>
  </w:num>
  <w:num w:numId="7">
    <w:abstractNumId w:val="35"/>
  </w:num>
  <w:num w:numId="8">
    <w:abstractNumId w:val="25"/>
  </w:num>
  <w:num w:numId="9">
    <w:abstractNumId w:val="27"/>
  </w:num>
  <w:num w:numId="10">
    <w:abstractNumId w:val="32"/>
  </w:num>
  <w:num w:numId="11">
    <w:abstractNumId w:val="1"/>
  </w:num>
  <w:num w:numId="12">
    <w:abstractNumId w:val="6"/>
  </w:num>
  <w:num w:numId="13">
    <w:abstractNumId w:val="4"/>
  </w:num>
  <w:num w:numId="14">
    <w:abstractNumId w:val="22"/>
  </w:num>
  <w:num w:numId="15">
    <w:abstractNumId w:val="19"/>
  </w:num>
  <w:num w:numId="16">
    <w:abstractNumId w:val="30"/>
  </w:num>
  <w:num w:numId="17">
    <w:abstractNumId w:val="29"/>
  </w:num>
  <w:num w:numId="18">
    <w:abstractNumId w:val="24"/>
  </w:num>
  <w:num w:numId="19">
    <w:abstractNumId w:val="13"/>
  </w:num>
  <w:num w:numId="20">
    <w:abstractNumId w:val="33"/>
  </w:num>
  <w:num w:numId="21">
    <w:abstractNumId w:val="28"/>
  </w:num>
  <w:num w:numId="22">
    <w:abstractNumId w:val="26"/>
  </w:num>
  <w:num w:numId="23">
    <w:abstractNumId w:val="3"/>
  </w:num>
  <w:num w:numId="24">
    <w:abstractNumId w:val="5"/>
  </w:num>
  <w:num w:numId="25">
    <w:abstractNumId w:val="9"/>
  </w:num>
  <w:num w:numId="26">
    <w:abstractNumId w:val="17"/>
  </w:num>
  <w:num w:numId="27">
    <w:abstractNumId w:val="2"/>
  </w:num>
  <w:num w:numId="28">
    <w:abstractNumId w:val="15"/>
  </w:num>
  <w:num w:numId="29">
    <w:abstractNumId w:val="14"/>
  </w:num>
  <w:num w:numId="30">
    <w:abstractNumId w:val="20"/>
  </w:num>
  <w:num w:numId="31">
    <w:abstractNumId w:val="8"/>
  </w:num>
  <w:num w:numId="32">
    <w:abstractNumId w:val="12"/>
  </w:num>
  <w:num w:numId="33">
    <w:abstractNumId w:val="36"/>
  </w:num>
  <w:num w:numId="34">
    <w:abstractNumId w:val="21"/>
  </w:num>
  <w:num w:numId="35">
    <w:abstractNumId w:val="31"/>
  </w:num>
  <w:num w:numId="36">
    <w:abstractNumId w:val="1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C241F"/>
    <w:rsid w:val="000C443D"/>
    <w:rsid w:val="0012036A"/>
    <w:rsid w:val="001B308B"/>
    <w:rsid w:val="001D1A04"/>
    <w:rsid w:val="00257891"/>
    <w:rsid w:val="00262E0D"/>
    <w:rsid w:val="002F376D"/>
    <w:rsid w:val="00345D2E"/>
    <w:rsid w:val="0039756D"/>
    <w:rsid w:val="00462626"/>
    <w:rsid w:val="0046563D"/>
    <w:rsid w:val="005326C0"/>
    <w:rsid w:val="00554BAF"/>
    <w:rsid w:val="0062015E"/>
    <w:rsid w:val="0065651E"/>
    <w:rsid w:val="006D0423"/>
    <w:rsid w:val="007648EF"/>
    <w:rsid w:val="00766746"/>
    <w:rsid w:val="007C3345"/>
    <w:rsid w:val="008C5F80"/>
    <w:rsid w:val="008E79C1"/>
    <w:rsid w:val="00A547B3"/>
    <w:rsid w:val="00AD6B71"/>
    <w:rsid w:val="00B00D93"/>
    <w:rsid w:val="00B91737"/>
    <w:rsid w:val="00BC6413"/>
    <w:rsid w:val="00C12BD9"/>
    <w:rsid w:val="00C3584E"/>
    <w:rsid w:val="00C61183"/>
    <w:rsid w:val="00C7468F"/>
    <w:rsid w:val="00C87B7C"/>
    <w:rsid w:val="00CA3583"/>
    <w:rsid w:val="00CD3EEC"/>
    <w:rsid w:val="00CE31C0"/>
    <w:rsid w:val="00D66BC3"/>
    <w:rsid w:val="00F4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602D2-6DFF-4627-9626-7DBBEA56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C443D"/>
    <w:rPr>
      <w:color w:val="0563C1" w:themeColor="hyperlink"/>
      <w:u w:val="single"/>
    </w:rPr>
  </w:style>
  <w:style w:type="paragraph" w:styleId="ListParagraph">
    <w:name w:val="List Paragraph"/>
    <w:aliases w:val="Body of text"/>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aliases w:val="Body of text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Char"/>
    <w:basedOn w:val="Normal"/>
    <w:link w:val="FootnoteTextChar"/>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Char Char"/>
    <w:basedOn w:val="DefaultParagraphFont"/>
    <w:link w:val="FootnoteText"/>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nhideWhenUsed/>
    <w:rsid w:val="00345D2E"/>
    <w:pPr>
      <w:spacing w:after="120"/>
      <w:ind w:left="360"/>
    </w:pPr>
    <w:rPr>
      <w:sz w:val="16"/>
      <w:szCs w:val="16"/>
    </w:rPr>
  </w:style>
  <w:style w:type="character" w:customStyle="1" w:styleId="BodyTextIndent3Char">
    <w:name w:val="Body Text Indent 3 Char"/>
    <w:basedOn w:val="DefaultParagraphFont"/>
    <w:link w:val="BodyTextIndent3"/>
    <w:rsid w:val="00345D2E"/>
    <w:rPr>
      <w:sz w:val="16"/>
      <w:szCs w:val="16"/>
    </w:rPr>
  </w:style>
  <w:style w:type="paragraph" w:styleId="DocumentMap">
    <w:name w:val="Document Map"/>
    <w:basedOn w:val="Normal"/>
    <w:link w:val="DocumentMapChar"/>
    <w:uiPriority w:val="99"/>
    <w:semiHidden/>
    <w:unhideWhenUsed/>
    <w:rsid w:val="00345D2E"/>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345D2E"/>
    <w:rPr>
      <w:rFonts w:ascii="Tahoma" w:eastAsiaTheme="minorEastAsia" w:hAnsi="Tahoma" w:cs="Tahoma"/>
      <w:sz w:val="16"/>
      <w:szCs w:val="16"/>
    </w:rPr>
  </w:style>
  <w:style w:type="character" w:styleId="FootnoteReference">
    <w:name w:val="footnote reference"/>
    <w:basedOn w:val="DefaultParagraphFont"/>
    <w:semiHidden/>
    <w:rsid w:val="00345D2E"/>
    <w:rPr>
      <w:rFonts w:cs="Times New Roman"/>
      <w:vertAlign w:val="superscript"/>
    </w:rPr>
  </w:style>
  <w:style w:type="character" w:styleId="Strong">
    <w:name w:val="Strong"/>
    <w:basedOn w:val="DefaultParagraphFont"/>
    <w:qFormat/>
    <w:rsid w:val="00345D2E"/>
    <w:rPr>
      <w:b/>
      <w:bCs/>
    </w:rPr>
  </w:style>
  <w:style w:type="paragraph" w:styleId="BalloonText">
    <w:name w:val="Balloon Text"/>
    <w:basedOn w:val="Normal"/>
    <w:link w:val="BalloonTextChar"/>
    <w:uiPriority w:val="99"/>
    <w:semiHidden/>
    <w:unhideWhenUsed/>
    <w:rsid w:val="00345D2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345D2E"/>
    <w:rPr>
      <w:rFonts w:ascii="Tahoma" w:eastAsiaTheme="minorEastAsia" w:hAnsi="Tahoma" w:cs="Tahoma"/>
      <w:sz w:val="16"/>
      <w:szCs w:val="16"/>
    </w:rPr>
  </w:style>
  <w:style w:type="table" w:styleId="TableGrid">
    <w:name w:val="Table Grid"/>
    <w:basedOn w:val="TableNormal"/>
    <w:uiPriority w:val="1"/>
    <w:rsid w:val="00345D2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345D2E"/>
    <w:rPr>
      <w:i/>
      <w:iCs/>
    </w:rPr>
  </w:style>
  <w:style w:type="character" w:customStyle="1" w:styleId="personname">
    <w:name w:val="person_name"/>
    <w:basedOn w:val="DefaultParagraphFont"/>
    <w:rsid w:val="00345D2E"/>
  </w:style>
  <w:style w:type="paragraph" w:customStyle="1" w:styleId="epblock">
    <w:name w:val="ep_block"/>
    <w:basedOn w:val="Normal"/>
    <w:rsid w:val="00345D2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TxBrp11">
    <w:name w:val="TxBr_p11"/>
    <w:basedOn w:val="Normal"/>
    <w:rsid w:val="00345D2E"/>
    <w:pPr>
      <w:widowControl w:val="0"/>
      <w:tabs>
        <w:tab w:val="left" w:pos="1536"/>
        <w:tab w:val="left" w:pos="3883"/>
      </w:tabs>
      <w:autoSpaceDE w:val="0"/>
      <w:autoSpaceDN w:val="0"/>
      <w:adjustRightInd w:val="0"/>
      <w:spacing w:after="0" w:line="249" w:lineRule="atLeast"/>
      <w:ind w:left="3884" w:hanging="2347"/>
      <w:jc w:val="both"/>
    </w:pPr>
    <w:rPr>
      <w:rFonts w:ascii="Times New Roman" w:eastAsia="Times New Roman" w:hAnsi="Times New Roman" w:cs="Times New Roman"/>
      <w:sz w:val="24"/>
      <w:szCs w:val="24"/>
    </w:rPr>
  </w:style>
  <w:style w:type="paragraph" w:customStyle="1" w:styleId="A1">
    <w:name w:val="A.1."/>
    <w:basedOn w:val="Default"/>
    <w:next w:val="Default"/>
    <w:uiPriority w:val="99"/>
    <w:rsid w:val="00345D2E"/>
    <w:rPr>
      <w:rFonts w:eastAsiaTheme="minorEastAsia"/>
      <w:color w:val="auto"/>
    </w:rPr>
  </w:style>
  <w:style w:type="paragraph" w:customStyle="1" w:styleId="Ajdl">
    <w:name w:val="A. jdl"/>
    <w:basedOn w:val="Default"/>
    <w:next w:val="Default"/>
    <w:uiPriority w:val="99"/>
    <w:rsid w:val="00345D2E"/>
    <w:rPr>
      <w:rFonts w:eastAsiaTheme="minorEastAsia"/>
      <w:color w:val="auto"/>
    </w:rPr>
  </w:style>
  <w:style w:type="paragraph" w:customStyle="1" w:styleId="Aisi">
    <w:name w:val="A. isi"/>
    <w:basedOn w:val="Default"/>
    <w:next w:val="Default"/>
    <w:uiPriority w:val="99"/>
    <w:rsid w:val="00345D2E"/>
    <w:rPr>
      <w:rFonts w:eastAsiaTheme="minorEastAsia"/>
      <w:color w:val="auto"/>
    </w:rPr>
  </w:style>
  <w:style w:type="paragraph" w:styleId="HTMLPreformatted">
    <w:name w:val="HTML Preformatted"/>
    <w:basedOn w:val="Normal"/>
    <w:link w:val="HTMLPreformattedChar"/>
    <w:uiPriority w:val="99"/>
    <w:unhideWhenUsed/>
    <w:rsid w:val="0034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5D2E"/>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A547B3"/>
    <w:pPr>
      <w:spacing w:after="120"/>
      <w:ind w:left="360"/>
    </w:pPr>
  </w:style>
  <w:style w:type="character" w:customStyle="1" w:styleId="BodyTextIndentChar">
    <w:name w:val="Body Text Indent Char"/>
    <w:basedOn w:val="DefaultParagraphFont"/>
    <w:link w:val="BodyTextIndent"/>
    <w:uiPriority w:val="99"/>
    <w:semiHidden/>
    <w:rsid w:val="00A547B3"/>
  </w:style>
  <w:style w:type="paragraph" w:styleId="Title">
    <w:name w:val="Title"/>
    <w:basedOn w:val="Normal"/>
    <w:link w:val="TitleChar"/>
    <w:qFormat/>
    <w:rsid w:val="00A547B3"/>
    <w:pPr>
      <w:spacing w:after="0" w:line="48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A547B3"/>
    <w:rPr>
      <w:rFonts w:ascii="Times New Roman" w:eastAsia="Times New Roman" w:hAnsi="Times New Roman" w:cs="Times New Roman"/>
      <w:b/>
      <w:bCs/>
      <w:sz w:val="28"/>
      <w:szCs w:val="28"/>
    </w:rPr>
  </w:style>
  <w:style w:type="character" w:customStyle="1" w:styleId="hps">
    <w:name w:val="hps"/>
    <w:basedOn w:val="DefaultParagraphFont"/>
    <w:rsid w:val="0046563D"/>
  </w:style>
  <w:style w:type="paragraph" w:customStyle="1" w:styleId="PaperTitle">
    <w:name w:val="Paper Title"/>
    <w:basedOn w:val="Normal"/>
    <w:next w:val="Normal"/>
    <w:rsid w:val="00AD6B71"/>
    <w:pPr>
      <w:suppressAutoHyphens/>
      <w:spacing w:after="0" w:line="240" w:lineRule="auto"/>
      <w:jc w:val="center"/>
    </w:pPr>
    <w:rPr>
      <w:rFonts w:ascii="Times New Roman" w:eastAsia="Times New Roman" w:hAnsi="Times New Roman" w:cs="Times New Roman"/>
      <w:b/>
      <w:caps/>
      <w:sz w:val="28"/>
      <w:szCs w:val="28"/>
    </w:rPr>
  </w:style>
  <w:style w:type="paragraph" w:customStyle="1" w:styleId="Papertext">
    <w:name w:val="Paper text"/>
    <w:basedOn w:val="Normal"/>
    <w:rsid w:val="00AD6B71"/>
    <w:pPr>
      <w:suppressAutoHyphens/>
      <w:spacing w:after="0" w:line="240" w:lineRule="auto"/>
      <w:jc w:val="both"/>
    </w:pPr>
    <w:rPr>
      <w:rFonts w:ascii="Times New Roman" w:eastAsia="Times New Roman" w:hAnsi="Times New Roman" w:cs="Times New Roman"/>
      <w:sz w:val="24"/>
      <w:szCs w:val="24"/>
    </w:rPr>
  </w:style>
  <w:style w:type="paragraph" w:customStyle="1" w:styleId="ListParagraph1">
    <w:name w:val="List Paragraph+1"/>
    <w:basedOn w:val="Default"/>
    <w:next w:val="Default"/>
    <w:uiPriority w:val="99"/>
    <w:rsid w:val="000C241F"/>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4568</Words>
  <Characters>26042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2017-04-22T08:19:00Z</dcterms:created>
  <dcterms:modified xsi:type="dcterms:W3CDTF">2017-04-26T08:24:00Z</dcterms:modified>
</cp:coreProperties>
</file>