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2AF" w:rsidRPr="00DF32AF" w:rsidRDefault="00DF32AF" w:rsidP="005A3550">
      <w:pPr>
        <w:widowControl w:val="0"/>
        <w:autoSpaceDE w:val="0"/>
        <w:autoSpaceDN w:val="0"/>
        <w:adjustRightInd w:val="0"/>
        <w:spacing w:after="0" w:line="240" w:lineRule="auto"/>
        <w:ind w:right="-1"/>
        <w:jc w:val="center"/>
        <w:rPr>
          <w:rFonts w:ascii="Times New Roman" w:hAnsi="Times New Roman" w:cs="Times New Roman"/>
          <w:b/>
          <w:color w:val="000000"/>
          <w:spacing w:val="-3"/>
          <w:sz w:val="28"/>
          <w:szCs w:val="28"/>
        </w:rPr>
      </w:pPr>
      <w:r w:rsidRPr="00DF32AF">
        <w:rPr>
          <w:rFonts w:ascii="Times New Roman" w:hAnsi="Times New Roman" w:cs="Times New Roman"/>
          <w:b/>
          <w:color w:val="000000"/>
          <w:spacing w:val="-3"/>
          <w:sz w:val="28"/>
          <w:szCs w:val="28"/>
        </w:rPr>
        <w:t>PENGARUH PENERAPAN PENDEKATAN KONTEKSTUAL DAN MINAT BELAJAR SIS</w:t>
      </w:r>
      <w:r>
        <w:rPr>
          <w:rFonts w:ascii="Times New Roman" w:hAnsi="Times New Roman" w:cs="Times New Roman"/>
          <w:b/>
          <w:color w:val="000000"/>
          <w:spacing w:val="-3"/>
          <w:sz w:val="28"/>
          <w:szCs w:val="28"/>
        </w:rPr>
        <w:t xml:space="preserve">WA TERHADAP HASIL BELAJAR SISWA </w:t>
      </w:r>
      <w:r w:rsidRPr="00DF32AF">
        <w:rPr>
          <w:rFonts w:ascii="Times New Roman" w:hAnsi="Times New Roman" w:cs="Times New Roman"/>
          <w:b/>
          <w:color w:val="000000"/>
          <w:spacing w:val="-3"/>
          <w:sz w:val="28"/>
          <w:szCs w:val="28"/>
        </w:rPr>
        <w:t>MATA PELAJARAN IPS</w:t>
      </w:r>
    </w:p>
    <w:p w:rsidR="00DF32AF" w:rsidRPr="00DF32AF" w:rsidRDefault="00DF32AF" w:rsidP="005A3550">
      <w:pPr>
        <w:widowControl w:val="0"/>
        <w:autoSpaceDE w:val="0"/>
        <w:autoSpaceDN w:val="0"/>
        <w:adjustRightInd w:val="0"/>
        <w:spacing w:after="0" w:line="240" w:lineRule="auto"/>
        <w:ind w:right="-1"/>
        <w:jc w:val="center"/>
        <w:rPr>
          <w:rFonts w:ascii="Times New Roman" w:hAnsi="Times New Roman" w:cs="Times New Roman"/>
          <w:b/>
          <w:color w:val="000000"/>
          <w:spacing w:val="-3"/>
          <w:sz w:val="28"/>
          <w:szCs w:val="28"/>
        </w:rPr>
      </w:pPr>
      <w:r w:rsidRPr="00DF32AF">
        <w:rPr>
          <w:rFonts w:ascii="Times New Roman" w:hAnsi="Times New Roman" w:cs="Times New Roman"/>
          <w:b/>
          <w:color w:val="000000"/>
          <w:spacing w:val="-3"/>
          <w:sz w:val="28"/>
          <w:szCs w:val="28"/>
        </w:rPr>
        <w:t>(SISWA KELAS VIII DI MTS AL AZHAR CARANGREJO KECAMATAN SAMPUNG KABUPATEN PONOROGO)</w:t>
      </w:r>
    </w:p>
    <w:p w:rsidR="000D0B07" w:rsidRPr="000D0B07" w:rsidRDefault="000D0B07" w:rsidP="00DF32AF">
      <w:pPr>
        <w:spacing w:after="0" w:line="240" w:lineRule="auto"/>
        <w:jc w:val="both"/>
        <w:rPr>
          <w:rFonts w:ascii="Times New Roman" w:hAnsi="Times New Roman" w:cs="Times New Roman"/>
          <w:b/>
          <w:sz w:val="28"/>
          <w:szCs w:val="28"/>
        </w:rPr>
      </w:pPr>
    </w:p>
    <w:p w:rsidR="006E2A95" w:rsidRPr="006E2A95" w:rsidRDefault="006E2A95" w:rsidP="00DF32AF">
      <w:pPr>
        <w:spacing w:after="0" w:line="240" w:lineRule="auto"/>
        <w:jc w:val="both"/>
        <w:rPr>
          <w:rFonts w:ascii="Times New Roman" w:hAnsi="Times New Roman" w:cs="Times New Roman"/>
          <w:sz w:val="32"/>
          <w:szCs w:val="32"/>
        </w:rPr>
      </w:pPr>
    </w:p>
    <w:p w:rsidR="006E2A95" w:rsidRPr="006E2A95" w:rsidRDefault="006E2A95" w:rsidP="005A3550">
      <w:pPr>
        <w:spacing w:after="0" w:line="240" w:lineRule="auto"/>
        <w:jc w:val="center"/>
        <w:rPr>
          <w:rFonts w:ascii="Times New Roman" w:hAnsi="Times New Roman" w:cs="Times New Roman"/>
          <w:sz w:val="24"/>
          <w:szCs w:val="24"/>
        </w:rPr>
      </w:pPr>
      <w:r w:rsidRPr="006E2A95">
        <w:rPr>
          <w:rFonts w:ascii="Times New Roman" w:hAnsi="Times New Roman" w:cs="Times New Roman"/>
          <w:sz w:val="24"/>
          <w:szCs w:val="24"/>
        </w:rPr>
        <w:t>S</w:t>
      </w:r>
      <w:r w:rsidR="000D0B07">
        <w:rPr>
          <w:rFonts w:ascii="Times New Roman" w:hAnsi="Times New Roman" w:cs="Times New Roman"/>
          <w:sz w:val="24"/>
          <w:szCs w:val="24"/>
        </w:rPr>
        <w:t>u</w:t>
      </w:r>
      <w:r w:rsidR="00DF32AF">
        <w:rPr>
          <w:rFonts w:ascii="Times New Roman" w:hAnsi="Times New Roman" w:cs="Times New Roman"/>
          <w:sz w:val="24"/>
          <w:szCs w:val="24"/>
        </w:rPr>
        <w:t>priyanto</w:t>
      </w:r>
    </w:p>
    <w:p w:rsidR="006E2A95" w:rsidRDefault="006E2A95" w:rsidP="005A3550">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Pendidikan Ilmu Pengetahuan Sosial, Program Pasca Sarjana,</w:t>
      </w:r>
    </w:p>
    <w:p w:rsidR="006E2A95" w:rsidRDefault="006E2A95" w:rsidP="005A3550">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Universitas Kanjuruhan Malang</w:t>
      </w:r>
    </w:p>
    <w:p w:rsidR="006E2A95" w:rsidRPr="007B0435" w:rsidRDefault="006E2A95" w:rsidP="005A3550">
      <w:pPr>
        <w:spacing w:after="0" w:line="240" w:lineRule="auto"/>
        <w:jc w:val="center"/>
        <w:rPr>
          <w:rFonts w:ascii="Times New Roman" w:hAnsi="Times New Roman" w:cs="Times New Roman"/>
          <w:sz w:val="24"/>
          <w:szCs w:val="20"/>
          <w:lang w:val="id-ID"/>
        </w:rPr>
      </w:pPr>
    </w:p>
    <w:p w:rsidR="006E2A95" w:rsidRPr="007B0435" w:rsidRDefault="00CD02E6" w:rsidP="005A3550">
      <w:pPr>
        <w:spacing w:after="0" w:line="240" w:lineRule="auto"/>
        <w:jc w:val="center"/>
        <w:rPr>
          <w:rFonts w:ascii="Times New Roman" w:hAnsi="Times New Roman" w:cs="Times New Roman"/>
          <w:i/>
          <w:sz w:val="24"/>
          <w:szCs w:val="24"/>
          <w:lang w:val="id-ID"/>
        </w:rPr>
      </w:pPr>
      <w:hyperlink r:id="rId7" w:history="1">
        <w:r w:rsidR="006E2A95" w:rsidRPr="007B0435">
          <w:rPr>
            <w:rStyle w:val="Hyperlink"/>
            <w:rFonts w:ascii="Times New Roman" w:hAnsi="Times New Roman" w:cs="Times New Roman"/>
            <w:sz w:val="20"/>
            <w:szCs w:val="20"/>
            <w:lang w:val="id-ID"/>
          </w:rPr>
          <w:t>pasca_ips@unikama.ac.id</w:t>
        </w:r>
      </w:hyperlink>
    </w:p>
    <w:p w:rsidR="006E2A95" w:rsidRPr="00351D53" w:rsidRDefault="006E2A95" w:rsidP="005A3550">
      <w:pPr>
        <w:spacing w:after="0" w:line="240" w:lineRule="auto"/>
        <w:jc w:val="center"/>
        <w:rPr>
          <w:rFonts w:ascii="Times New Roman" w:hAnsi="Times New Roman" w:cs="Times New Roman"/>
          <w:sz w:val="24"/>
          <w:szCs w:val="24"/>
          <w:lang w:val="id-ID"/>
        </w:rPr>
      </w:pPr>
    </w:p>
    <w:p w:rsidR="006E2A95" w:rsidRPr="00073169" w:rsidRDefault="006E2A95" w:rsidP="005A3550">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6E2A95" w:rsidRPr="00351D53" w:rsidRDefault="006E2A95" w:rsidP="00DF32AF">
      <w:pPr>
        <w:spacing w:after="0" w:line="240" w:lineRule="auto"/>
        <w:jc w:val="both"/>
        <w:rPr>
          <w:rFonts w:ascii="Times New Roman" w:eastAsia="Calibri" w:hAnsi="Times New Roman" w:cs="Times New Roman"/>
          <w:b/>
          <w:sz w:val="24"/>
          <w:szCs w:val="24"/>
          <w:lang w:val="id-ID"/>
        </w:rPr>
      </w:pPr>
    </w:p>
    <w:p w:rsidR="00DF32AF" w:rsidRPr="00DF32AF" w:rsidRDefault="00DF32AF" w:rsidP="00DF32AF">
      <w:pPr>
        <w:spacing w:after="0" w:line="240" w:lineRule="auto"/>
        <w:ind w:firstLine="720"/>
        <w:jc w:val="both"/>
        <w:rPr>
          <w:rFonts w:ascii="Times New Roman" w:hAnsi="Times New Roman" w:cs="Times New Roman"/>
          <w:i/>
          <w:sz w:val="20"/>
          <w:szCs w:val="20"/>
        </w:rPr>
      </w:pPr>
      <w:r w:rsidRPr="00DF32AF">
        <w:rPr>
          <w:rFonts w:ascii="Times New Roman" w:hAnsi="Times New Roman" w:cs="Times New Roman"/>
          <w:i/>
          <w:sz w:val="20"/>
          <w:szCs w:val="20"/>
        </w:rPr>
        <w:t xml:space="preserve">Pada hakekatnya tugas utama guru memang mendidik dan mengajar. Sehingga siswa </w:t>
      </w:r>
      <w:proofErr w:type="gramStart"/>
      <w:r w:rsidRPr="00DF32AF">
        <w:rPr>
          <w:rFonts w:ascii="Times New Roman" w:hAnsi="Times New Roman" w:cs="Times New Roman"/>
          <w:i/>
          <w:sz w:val="20"/>
          <w:szCs w:val="20"/>
        </w:rPr>
        <w:t>akan</w:t>
      </w:r>
      <w:proofErr w:type="gramEnd"/>
      <w:r w:rsidRPr="00DF32AF">
        <w:rPr>
          <w:rFonts w:ascii="Times New Roman" w:hAnsi="Times New Roman" w:cs="Times New Roman"/>
          <w:i/>
          <w:sz w:val="20"/>
          <w:szCs w:val="20"/>
        </w:rPr>
        <w:t xml:space="preserve"> dapat berkembang secara utuh baik aspek intelektual maupun emosi serta ketrampilannya. Dengan adanya pemahaman tersebut nantinya guru tidak hanya mengajar tetapi juga tugas lain seperti mendidik, tugas kemasyarakatan maupun tugas-tugas yang berkaitan dengan kelembagaan pendidikan atau dengan kata lain tugas guru sebagai seorang professional mencakup tugas profesi dan tugas kemasyarakatan. Seorang guru yang professional </w:t>
      </w:r>
      <w:proofErr w:type="gramStart"/>
      <w:r w:rsidRPr="00DF32AF">
        <w:rPr>
          <w:rFonts w:ascii="Times New Roman" w:hAnsi="Times New Roman" w:cs="Times New Roman"/>
          <w:i/>
          <w:sz w:val="20"/>
          <w:szCs w:val="20"/>
        </w:rPr>
        <w:t>akan</w:t>
      </w:r>
      <w:proofErr w:type="gramEnd"/>
      <w:r w:rsidRPr="00DF32AF">
        <w:rPr>
          <w:rFonts w:ascii="Times New Roman" w:hAnsi="Times New Roman" w:cs="Times New Roman"/>
          <w:i/>
          <w:sz w:val="20"/>
          <w:szCs w:val="20"/>
        </w:rPr>
        <w:t xml:space="preserve"> memandang peserta didik atau siswa sebagai manusia seutuhnya sehingga mereka akan mengembangkan potensi secara utuh pada diri anak atau peserta didik.</w:t>
      </w:r>
    </w:p>
    <w:p w:rsidR="00DF32AF" w:rsidRPr="00DF32AF" w:rsidRDefault="00DF32AF" w:rsidP="00DF32AF">
      <w:pPr>
        <w:spacing w:after="0" w:line="240" w:lineRule="auto"/>
        <w:ind w:firstLine="720"/>
        <w:jc w:val="both"/>
        <w:rPr>
          <w:rFonts w:ascii="Times New Roman" w:hAnsi="Times New Roman" w:cs="Times New Roman"/>
          <w:i/>
          <w:sz w:val="20"/>
          <w:szCs w:val="20"/>
        </w:rPr>
      </w:pPr>
      <w:r w:rsidRPr="00DF32AF">
        <w:rPr>
          <w:rFonts w:ascii="Times New Roman" w:hAnsi="Times New Roman" w:cs="Times New Roman"/>
          <w:i/>
          <w:sz w:val="20"/>
          <w:szCs w:val="20"/>
        </w:rPr>
        <w:t xml:space="preserve">Sesuai dengan uraian latar belakang masalah diatas. Maka pokok permasalahan yang ada dapat dirumuskan sebagai </w:t>
      </w:r>
      <w:proofErr w:type="gramStart"/>
      <w:r w:rsidRPr="00DF32AF">
        <w:rPr>
          <w:rFonts w:ascii="Times New Roman" w:hAnsi="Times New Roman" w:cs="Times New Roman"/>
          <w:i/>
          <w:sz w:val="20"/>
          <w:szCs w:val="20"/>
        </w:rPr>
        <w:t>berikut :</w:t>
      </w:r>
      <w:proofErr w:type="gramEnd"/>
      <w:r w:rsidRPr="00DF32AF">
        <w:rPr>
          <w:rFonts w:ascii="Times New Roman" w:hAnsi="Times New Roman" w:cs="Times New Roman"/>
          <w:i/>
          <w:sz w:val="20"/>
          <w:szCs w:val="20"/>
        </w:rPr>
        <w:t xml:space="preserve"> 1. Adakah pengaruh yang signifikan pendekatan kontekstual terhadap hasil belajar mata pelajaran IPS? 2. Adakah pengaruh yang signifikan minat belajar siswa terhadap hasil belajar mata pelajaran IPS? 3. Adakah pengaruh yang signifikan persepsi tentang pendekatan kontekstual dan minat belajar terhadap hasil belajar mata pelajaran IPS jika diterapkan bersama-sama</w:t>
      </w:r>
      <w:proofErr w:type="gramStart"/>
      <w:r w:rsidRPr="00DF32AF">
        <w:rPr>
          <w:rFonts w:ascii="Times New Roman" w:hAnsi="Times New Roman" w:cs="Times New Roman"/>
          <w:i/>
          <w:sz w:val="20"/>
          <w:szCs w:val="20"/>
        </w:rPr>
        <w:t>?.</w:t>
      </w:r>
      <w:proofErr w:type="gramEnd"/>
    </w:p>
    <w:p w:rsidR="00DF32AF" w:rsidRPr="00DF32AF" w:rsidRDefault="00DF32AF" w:rsidP="00DF32AF">
      <w:pPr>
        <w:spacing w:after="0" w:line="240" w:lineRule="auto"/>
        <w:ind w:firstLine="720"/>
        <w:jc w:val="both"/>
        <w:rPr>
          <w:rFonts w:ascii="Times New Roman" w:hAnsi="Times New Roman" w:cs="Times New Roman"/>
          <w:i/>
          <w:sz w:val="20"/>
          <w:szCs w:val="20"/>
        </w:rPr>
      </w:pPr>
      <w:r w:rsidRPr="00DF32AF">
        <w:rPr>
          <w:rFonts w:ascii="Times New Roman" w:hAnsi="Times New Roman" w:cs="Times New Roman"/>
          <w:i/>
          <w:sz w:val="20"/>
          <w:szCs w:val="20"/>
        </w:rPr>
        <w:t xml:space="preserve">Berdasarkan atas pokok permasalahan maka tujuan penelitian ini adalah sebagai </w:t>
      </w:r>
      <w:proofErr w:type="gramStart"/>
      <w:r w:rsidRPr="00DF32AF">
        <w:rPr>
          <w:rFonts w:ascii="Times New Roman" w:hAnsi="Times New Roman" w:cs="Times New Roman"/>
          <w:i/>
          <w:sz w:val="20"/>
          <w:szCs w:val="20"/>
        </w:rPr>
        <w:t>berikut :</w:t>
      </w:r>
      <w:proofErr w:type="gramEnd"/>
      <w:r w:rsidRPr="00DF32AF">
        <w:rPr>
          <w:rFonts w:ascii="Times New Roman" w:hAnsi="Times New Roman" w:cs="Times New Roman"/>
          <w:i/>
          <w:sz w:val="20"/>
          <w:szCs w:val="20"/>
        </w:rPr>
        <w:t xml:space="preserve"> 1. Untuk mengetahui ada tidaknya pengaruh yang signifikan pendekatan kontekstual terhadap h</w:t>
      </w:r>
      <w:r>
        <w:rPr>
          <w:rFonts w:ascii="Times New Roman" w:hAnsi="Times New Roman" w:cs="Times New Roman"/>
          <w:i/>
          <w:sz w:val="20"/>
          <w:szCs w:val="20"/>
        </w:rPr>
        <w:t>asil belajar mata pelajaran IPS</w:t>
      </w:r>
      <w:r w:rsidRPr="00DF32AF">
        <w:rPr>
          <w:rFonts w:ascii="Times New Roman" w:hAnsi="Times New Roman" w:cs="Times New Roman"/>
          <w:i/>
          <w:sz w:val="20"/>
          <w:szCs w:val="20"/>
        </w:rPr>
        <w:t xml:space="preserve"> 2. Untuk mengetahui ada tidaknya pengaruh yang signifikan minat belajar siswa terhadap hasil b</w:t>
      </w:r>
      <w:r>
        <w:rPr>
          <w:rFonts w:ascii="Times New Roman" w:hAnsi="Times New Roman" w:cs="Times New Roman"/>
          <w:i/>
          <w:sz w:val="20"/>
          <w:szCs w:val="20"/>
        </w:rPr>
        <w:t>elajar siswa mata pelajaran IPS</w:t>
      </w:r>
      <w:r w:rsidRPr="00DF32AF">
        <w:rPr>
          <w:rFonts w:ascii="Times New Roman" w:hAnsi="Times New Roman" w:cs="Times New Roman"/>
          <w:i/>
          <w:sz w:val="20"/>
          <w:szCs w:val="20"/>
        </w:rPr>
        <w:t xml:space="preserve"> 3. Untuk mengetahui ada tidaknya pengaruh yang signifikan persepsi tentang penerapan pendekatan kontekstual dan minat belajar siswa terhadap hasil belajar siswa mata pelajaran I</w:t>
      </w:r>
      <w:r>
        <w:rPr>
          <w:rFonts w:ascii="Times New Roman" w:hAnsi="Times New Roman" w:cs="Times New Roman"/>
          <w:i/>
          <w:sz w:val="20"/>
          <w:szCs w:val="20"/>
        </w:rPr>
        <w:t>PS jika diterapkan bersama-sama</w:t>
      </w:r>
      <w:r w:rsidRPr="00DF32AF">
        <w:rPr>
          <w:rFonts w:ascii="Times New Roman" w:hAnsi="Times New Roman" w:cs="Times New Roman"/>
          <w:i/>
          <w:sz w:val="20"/>
          <w:szCs w:val="20"/>
        </w:rPr>
        <w:t>.</w:t>
      </w:r>
    </w:p>
    <w:p w:rsidR="00DF32AF" w:rsidRPr="00DF32AF" w:rsidRDefault="00DF32AF" w:rsidP="00DF32AF">
      <w:pPr>
        <w:spacing w:after="0" w:line="240" w:lineRule="auto"/>
        <w:ind w:firstLine="720"/>
        <w:jc w:val="both"/>
        <w:rPr>
          <w:rFonts w:ascii="Times New Roman" w:hAnsi="Times New Roman" w:cs="Times New Roman"/>
          <w:i/>
          <w:sz w:val="20"/>
          <w:szCs w:val="20"/>
        </w:rPr>
      </w:pPr>
      <w:r w:rsidRPr="00DF32AF">
        <w:rPr>
          <w:rFonts w:ascii="Times New Roman" w:hAnsi="Times New Roman" w:cs="Times New Roman"/>
          <w:i/>
          <w:sz w:val="20"/>
          <w:szCs w:val="20"/>
        </w:rPr>
        <w:t xml:space="preserve">Dalam penelitian ini penulis menggunakan teknik sampel random sampleng, yang artinya populasi </w:t>
      </w:r>
      <w:proofErr w:type="gramStart"/>
      <w:r w:rsidRPr="00DF32AF">
        <w:rPr>
          <w:rFonts w:ascii="Times New Roman" w:hAnsi="Times New Roman" w:cs="Times New Roman"/>
          <w:i/>
          <w:sz w:val="20"/>
          <w:szCs w:val="20"/>
        </w:rPr>
        <w:t>akan</w:t>
      </w:r>
      <w:proofErr w:type="gramEnd"/>
      <w:r w:rsidRPr="00DF32AF">
        <w:rPr>
          <w:rFonts w:ascii="Times New Roman" w:hAnsi="Times New Roman" w:cs="Times New Roman"/>
          <w:i/>
          <w:sz w:val="20"/>
          <w:szCs w:val="20"/>
        </w:rPr>
        <w:t xml:space="preserve"> dijadikan sampel. Jumlah populasi 81 siswa dan diambil sampel sebanyak 45 siswa yang layak dipakai sampel 27 siswa yang 18 tidak hadir. Dalam penelitian ini digunakan beberapa metode untuk mengumpulkan data. Metode tersebut adalah metode pretes dan angket.</w:t>
      </w:r>
    </w:p>
    <w:p w:rsidR="00DF32AF" w:rsidRDefault="00DF32AF" w:rsidP="00DF32AF">
      <w:pPr>
        <w:spacing w:after="0" w:line="240" w:lineRule="auto"/>
        <w:ind w:firstLine="720"/>
        <w:jc w:val="both"/>
        <w:rPr>
          <w:rFonts w:ascii="Times New Roman" w:hAnsi="Times New Roman" w:cs="Times New Roman"/>
          <w:i/>
          <w:sz w:val="20"/>
          <w:szCs w:val="20"/>
        </w:rPr>
      </w:pPr>
      <w:r w:rsidRPr="00DF32AF">
        <w:rPr>
          <w:rFonts w:ascii="Times New Roman" w:hAnsi="Times New Roman" w:cs="Times New Roman"/>
          <w:i/>
          <w:sz w:val="20"/>
          <w:szCs w:val="20"/>
        </w:rPr>
        <w:t xml:space="preserve">Dari hasil analisis data dan pembahasan, maka dapat diberikan kesimpulan sebagai </w:t>
      </w:r>
      <w:proofErr w:type="gramStart"/>
      <w:r w:rsidRPr="00DF32AF">
        <w:rPr>
          <w:rFonts w:ascii="Times New Roman" w:hAnsi="Times New Roman" w:cs="Times New Roman"/>
          <w:i/>
          <w:sz w:val="20"/>
          <w:szCs w:val="20"/>
        </w:rPr>
        <w:t>berikut :</w:t>
      </w:r>
      <w:proofErr w:type="gramEnd"/>
      <w:r w:rsidRPr="00DF32AF">
        <w:rPr>
          <w:rFonts w:ascii="Times New Roman" w:hAnsi="Times New Roman" w:cs="Times New Roman"/>
          <w:i/>
          <w:sz w:val="20"/>
          <w:szCs w:val="20"/>
        </w:rPr>
        <w:t xml:space="preserve"> 1. Ada pengaruh persepsi tentang penerapan pendekatan kontekstual terhadap hasil belajar siswa mata pelajaran IPS. 2. Ada pengaruh minat belajar siswa terhadap hasil belajar siswa mata pelajaran IPS. 3. Ada pengaruh persepsi tentang penerapan pendekatan kontekstual dan minat belajar siswa terhadap hasil belajar siswa dan besarnya hasil belajar siswa adalah 93</w:t>
      </w:r>
      <w:proofErr w:type="gramStart"/>
      <w:r w:rsidRPr="00DF32AF">
        <w:rPr>
          <w:rFonts w:ascii="Times New Roman" w:hAnsi="Times New Roman" w:cs="Times New Roman"/>
          <w:i/>
          <w:sz w:val="20"/>
          <w:szCs w:val="20"/>
        </w:rPr>
        <w:t>,8</w:t>
      </w:r>
      <w:proofErr w:type="gramEnd"/>
      <w:r w:rsidRPr="00DF32AF">
        <w:rPr>
          <w:rFonts w:ascii="Times New Roman" w:hAnsi="Times New Roman" w:cs="Times New Roman"/>
          <w:i/>
          <w:sz w:val="20"/>
          <w:szCs w:val="20"/>
        </w:rPr>
        <w:t>%.</w:t>
      </w:r>
    </w:p>
    <w:p w:rsidR="00545511" w:rsidRPr="00DF32AF" w:rsidRDefault="00545511" w:rsidP="00DF32AF">
      <w:pPr>
        <w:spacing w:after="0" w:line="240" w:lineRule="auto"/>
        <w:ind w:firstLine="720"/>
        <w:jc w:val="both"/>
        <w:rPr>
          <w:rFonts w:ascii="Times New Roman" w:hAnsi="Times New Roman" w:cs="Times New Roman"/>
          <w:i/>
          <w:sz w:val="20"/>
          <w:szCs w:val="20"/>
        </w:rPr>
      </w:pPr>
    </w:p>
    <w:p w:rsidR="00DF32AF" w:rsidRPr="00DF32AF" w:rsidRDefault="00DF32AF" w:rsidP="00DF32AF">
      <w:pPr>
        <w:spacing w:after="0" w:line="240" w:lineRule="auto"/>
        <w:ind w:firstLine="720"/>
        <w:jc w:val="both"/>
        <w:rPr>
          <w:rFonts w:ascii="Times New Roman" w:hAnsi="Times New Roman" w:cs="Times New Roman"/>
          <w:i/>
          <w:sz w:val="20"/>
          <w:szCs w:val="20"/>
        </w:rPr>
      </w:pPr>
    </w:p>
    <w:p w:rsidR="000D0B07" w:rsidRPr="00545511" w:rsidRDefault="00DF32AF" w:rsidP="00545511">
      <w:pPr>
        <w:spacing w:after="0" w:line="240" w:lineRule="auto"/>
        <w:jc w:val="both"/>
        <w:rPr>
          <w:rFonts w:ascii="Times New Roman" w:hAnsi="Times New Roman" w:cs="Times New Roman"/>
          <w:i/>
          <w:sz w:val="20"/>
          <w:szCs w:val="20"/>
        </w:rPr>
        <w:sectPr w:rsidR="000D0B07" w:rsidRPr="00545511" w:rsidSect="00DF32AF">
          <w:headerReference w:type="default" r:id="rId8"/>
          <w:footerReference w:type="default" r:id="rId9"/>
          <w:headerReference w:type="first" r:id="rId10"/>
          <w:footerReference w:type="first" r:id="rId11"/>
          <w:type w:val="nextColumn"/>
          <w:pgSz w:w="11906" w:h="16838" w:code="9"/>
          <w:pgMar w:top="1520" w:right="1701" w:bottom="1418" w:left="1701" w:header="709" w:footer="709" w:gutter="0"/>
          <w:cols w:space="708"/>
          <w:titlePg/>
          <w:docGrid w:linePitch="360"/>
        </w:sectPr>
      </w:pPr>
      <w:r w:rsidRPr="00DF32AF">
        <w:rPr>
          <w:rFonts w:ascii="Times New Roman" w:hAnsi="Times New Roman" w:cs="Times New Roman"/>
          <w:i/>
          <w:sz w:val="20"/>
          <w:szCs w:val="20"/>
        </w:rPr>
        <w:t xml:space="preserve">Kata </w:t>
      </w:r>
      <w:proofErr w:type="gramStart"/>
      <w:r w:rsidRPr="00DF32AF">
        <w:rPr>
          <w:rFonts w:ascii="Times New Roman" w:hAnsi="Times New Roman" w:cs="Times New Roman"/>
          <w:i/>
          <w:sz w:val="20"/>
          <w:szCs w:val="20"/>
        </w:rPr>
        <w:t>Kunci :</w:t>
      </w:r>
      <w:proofErr w:type="gramEnd"/>
      <w:r w:rsidRPr="00DF32AF">
        <w:rPr>
          <w:rFonts w:ascii="Times New Roman" w:hAnsi="Times New Roman" w:cs="Times New Roman"/>
          <w:i/>
          <w:sz w:val="20"/>
          <w:szCs w:val="20"/>
        </w:rPr>
        <w:t xml:space="preserve"> Pendekatan kontekstual, </w:t>
      </w:r>
      <w:r w:rsidR="00545511">
        <w:rPr>
          <w:rFonts w:ascii="Times New Roman" w:hAnsi="Times New Roman" w:cs="Times New Roman"/>
          <w:i/>
          <w:sz w:val="20"/>
          <w:szCs w:val="20"/>
        </w:rPr>
        <w:t>minat belajar dan hasil belajar</w:t>
      </w:r>
    </w:p>
    <w:p w:rsidR="00545511" w:rsidRPr="00545511" w:rsidRDefault="006E2A95" w:rsidP="00545511">
      <w:pPr>
        <w:spacing w:after="0" w:line="360" w:lineRule="auto"/>
        <w:jc w:val="both"/>
        <w:rPr>
          <w:rFonts w:ascii="Times New Roman" w:eastAsia="Times New Roman" w:hAnsi="Times New Roman" w:cs="Times New Roman"/>
          <w:b/>
          <w:sz w:val="24"/>
          <w:szCs w:val="24"/>
          <w:lang w:val="id-ID" w:eastAsia="id-ID"/>
        </w:rPr>
        <w:sectPr w:rsidR="00545511" w:rsidRPr="00545511" w:rsidSect="00545511">
          <w:headerReference w:type="default" r:id="rId12"/>
          <w:footerReference w:type="default" r:id="rId13"/>
          <w:type w:val="nextColumn"/>
          <w:pgSz w:w="11906" w:h="16838" w:code="9"/>
          <w:pgMar w:top="1520" w:right="1701" w:bottom="1418" w:left="1701" w:header="720" w:footer="720" w:gutter="0"/>
          <w:pgNumType w:start="2" w:chapStyle="1"/>
          <w:cols w:space="720"/>
          <w:titlePg/>
          <w:docGrid w:linePitch="360"/>
        </w:sectPr>
      </w:pPr>
      <w:r w:rsidRPr="005E6278">
        <w:rPr>
          <w:rFonts w:ascii="Times New Roman" w:eastAsia="Times New Roman" w:hAnsi="Times New Roman" w:cs="Times New Roman"/>
          <w:b/>
          <w:sz w:val="24"/>
          <w:szCs w:val="24"/>
          <w:lang w:val="id-ID" w:eastAsia="id-ID"/>
        </w:rPr>
        <w:lastRenderedPageBreak/>
        <w:t>PENDAHULUAN</w:t>
      </w:r>
    </w:p>
    <w:p w:rsidR="00FE6BF5" w:rsidRDefault="00545511" w:rsidP="00FE6BF5">
      <w:pPr>
        <w:pStyle w:val="ListParagraph"/>
        <w:spacing w:after="0" w:line="360" w:lineRule="auto"/>
        <w:ind w:left="0" w:firstLine="567"/>
        <w:jc w:val="both"/>
        <w:rPr>
          <w:rFonts w:ascii="Times New Roman" w:hAnsi="Times New Roman" w:cs="Times New Roman"/>
          <w:sz w:val="24"/>
          <w:szCs w:val="24"/>
        </w:rPr>
      </w:pPr>
      <w:r w:rsidRPr="005A3550">
        <w:rPr>
          <w:rFonts w:ascii="Times New Roman" w:hAnsi="Times New Roman" w:cs="Times New Roman"/>
          <w:sz w:val="24"/>
          <w:szCs w:val="24"/>
        </w:rPr>
        <w:lastRenderedPageBreak/>
        <w:t xml:space="preserve">Kemajuan pendidikan sangat besar pengaruhnya terhadap perkembangan kehidupan masyarakat. Perkembangan kemajuan ini ditandai dengan pesatnya kemajuan ilmu pengetahuan dan teknologi bidang pendidikan. Masyarakat semakin menyadari bahwa ketidakmampuan dalam mengikuti perkembangan di bidang pendidikan, maka mereka </w:t>
      </w:r>
      <w:proofErr w:type="gramStart"/>
      <w:r w:rsidRPr="005A3550">
        <w:rPr>
          <w:rFonts w:ascii="Times New Roman" w:hAnsi="Times New Roman" w:cs="Times New Roman"/>
          <w:sz w:val="24"/>
          <w:szCs w:val="24"/>
        </w:rPr>
        <w:t>akan</w:t>
      </w:r>
      <w:proofErr w:type="gramEnd"/>
      <w:r w:rsidRPr="005A3550">
        <w:rPr>
          <w:rFonts w:ascii="Times New Roman" w:hAnsi="Times New Roman" w:cs="Times New Roman"/>
          <w:sz w:val="24"/>
          <w:szCs w:val="24"/>
        </w:rPr>
        <w:t xml:space="preserve"> terlindas oleh ilmu pengetahuan dan teknologi itu sendiri. Untuk itu, Pemerintah selalu berupaya meningkatkan kualitas di bidang pendidikan melalui peningkatan kualitas pembelajaran di MTs Al Azhar Carangrejo Kecamatan Sampung Kabupaten Ponorogo. Peningkatan pembelajaran ini telah ditempuh dengan melakukan berbagai perubahan di bidang kurikulum, sebagaimana telah diberlakukannya kurikulum 2004 atau kurikulum berbasis kompetensi dan pengenalan berbagai pendekatan pembelajaran</w:t>
      </w:r>
      <w:r w:rsidR="00FE6BF5">
        <w:rPr>
          <w:rFonts w:ascii="Times New Roman" w:hAnsi="Times New Roman" w:cs="Times New Roman"/>
          <w:sz w:val="24"/>
          <w:szCs w:val="24"/>
        </w:rPr>
        <w:t xml:space="preserve"> yang baru di dunia pendidikan.</w:t>
      </w:r>
    </w:p>
    <w:p w:rsidR="00545511" w:rsidRPr="005A3550" w:rsidRDefault="00545511" w:rsidP="00FE6BF5">
      <w:pPr>
        <w:pStyle w:val="ListParagraph"/>
        <w:spacing w:after="0" w:line="360" w:lineRule="auto"/>
        <w:ind w:left="0" w:firstLine="567"/>
        <w:jc w:val="both"/>
        <w:rPr>
          <w:rFonts w:ascii="Times New Roman" w:hAnsi="Times New Roman" w:cs="Times New Roman"/>
          <w:sz w:val="24"/>
          <w:szCs w:val="24"/>
        </w:rPr>
      </w:pPr>
      <w:bookmarkStart w:id="0" w:name="_GoBack"/>
      <w:bookmarkEnd w:id="0"/>
      <w:r w:rsidRPr="005A3550">
        <w:rPr>
          <w:rFonts w:ascii="Times New Roman" w:hAnsi="Times New Roman" w:cs="Times New Roman"/>
          <w:sz w:val="24"/>
          <w:szCs w:val="24"/>
        </w:rPr>
        <w:t xml:space="preserve">Demikian halnya, dengan para siswa senantiasa diupayakan untuk dapat terlibat secara aktif dalam proses pembelajaran di kelas agar dapat meraih hasil belajar yang maksimal. Dengan hasil belajar yang optimal, maka dengan sendirinya mereka </w:t>
      </w:r>
      <w:proofErr w:type="gramStart"/>
      <w:r w:rsidRPr="005A3550">
        <w:rPr>
          <w:rFonts w:ascii="Times New Roman" w:hAnsi="Times New Roman" w:cs="Times New Roman"/>
          <w:sz w:val="24"/>
          <w:szCs w:val="24"/>
        </w:rPr>
        <w:t>akan</w:t>
      </w:r>
      <w:proofErr w:type="gramEnd"/>
      <w:r w:rsidRPr="005A3550">
        <w:rPr>
          <w:rFonts w:ascii="Times New Roman" w:hAnsi="Times New Roman" w:cs="Times New Roman"/>
          <w:sz w:val="24"/>
          <w:szCs w:val="24"/>
        </w:rPr>
        <w:t xml:space="preserve"> dapat mengikuti </w:t>
      </w:r>
      <w:r w:rsidRPr="005A3550">
        <w:rPr>
          <w:rFonts w:ascii="Times New Roman" w:hAnsi="Times New Roman" w:cs="Times New Roman"/>
          <w:sz w:val="24"/>
          <w:szCs w:val="24"/>
        </w:rPr>
        <w:lastRenderedPageBreak/>
        <w:t xml:space="preserve">perkembangan ilmu pengetahuan dan teknologi yang semakin cepat pertumbuhannya. </w:t>
      </w:r>
    </w:p>
    <w:p w:rsidR="00545511" w:rsidRPr="005A3550" w:rsidRDefault="00545511" w:rsidP="00545511">
      <w:pPr>
        <w:pStyle w:val="ListParagraph"/>
        <w:spacing w:after="0" w:line="360" w:lineRule="auto"/>
        <w:ind w:left="0" w:firstLine="567"/>
        <w:jc w:val="both"/>
        <w:rPr>
          <w:rFonts w:ascii="Times New Roman" w:hAnsi="Times New Roman" w:cs="Times New Roman"/>
          <w:sz w:val="24"/>
          <w:szCs w:val="24"/>
        </w:rPr>
      </w:pPr>
      <w:r w:rsidRPr="005A3550">
        <w:rPr>
          <w:rFonts w:ascii="Times New Roman" w:hAnsi="Times New Roman" w:cs="Times New Roman"/>
          <w:sz w:val="24"/>
          <w:szCs w:val="24"/>
        </w:rPr>
        <w:t xml:space="preserve">Di MTs Al-Azhar Carangrejo Kecamatan Sampung Kabupaten Ponorogo pendekatan kontekstual diharapkan dapat meningkatkan kualitas pembelajaran di kelas yang muara akhirnya dapat meningkatkan kualitas pendidikan. Hal ini sejalan dengan hakekat pendidikan sebagaimana dinyatakan dalam pasal 1 Undang-Undang Nomor 20 Tahun 2003 yang menyatakan sebagai </w:t>
      </w:r>
      <w:proofErr w:type="gramStart"/>
      <w:r w:rsidRPr="005A3550">
        <w:rPr>
          <w:rFonts w:ascii="Times New Roman" w:hAnsi="Times New Roman" w:cs="Times New Roman"/>
          <w:sz w:val="24"/>
          <w:szCs w:val="24"/>
        </w:rPr>
        <w:t>berikut :</w:t>
      </w:r>
      <w:proofErr w:type="gramEnd"/>
    </w:p>
    <w:p w:rsidR="00545511" w:rsidRPr="005A3550" w:rsidRDefault="00545511" w:rsidP="00545511">
      <w:pPr>
        <w:pStyle w:val="ListParagraph"/>
        <w:spacing w:after="0" w:line="360" w:lineRule="auto"/>
        <w:ind w:left="360" w:right="354"/>
        <w:jc w:val="both"/>
        <w:rPr>
          <w:rFonts w:ascii="Times New Roman" w:hAnsi="Times New Roman" w:cs="Times New Roman"/>
          <w:sz w:val="24"/>
          <w:szCs w:val="24"/>
        </w:rPr>
      </w:pPr>
      <w:r w:rsidRPr="005A3550">
        <w:rPr>
          <w:rFonts w:ascii="Times New Roman" w:hAnsi="Times New Roman" w:cs="Times New Roman"/>
          <w:sz w:val="24"/>
          <w:szCs w:val="24"/>
        </w:rPr>
        <w:t xml:space="preserve">“Pendidikan adalah usaha sadar dan terencana untuk </w:t>
      </w:r>
      <w:proofErr w:type="gramStart"/>
      <w:r w:rsidRPr="005A3550">
        <w:rPr>
          <w:rFonts w:ascii="Times New Roman" w:hAnsi="Times New Roman" w:cs="Times New Roman"/>
          <w:sz w:val="24"/>
          <w:szCs w:val="24"/>
        </w:rPr>
        <w:t>mewujudkan</w:t>
      </w:r>
      <w:proofErr w:type="gramEnd"/>
      <w:r w:rsidRPr="005A3550">
        <w:rPr>
          <w:rFonts w:ascii="Times New Roman" w:hAnsi="Times New Roman" w:cs="Times New Roman"/>
          <w:sz w:val="24"/>
          <w:szCs w:val="24"/>
        </w:rPr>
        <w:t xml:space="preserve"> suasana belajar dan proses pembelajaran agar siswa secara aktif mengembangkan potensi dirinya untuk memiliki kekuatan spriritual keagamaan, pengendalian diri, kepribadian, kecerdasan, akhlak mulia, serta ketrampilan yang diperlukan dirinya, masyarakatnya, bangsa, dan negaranya.</w:t>
      </w:r>
    </w:p>
    <w:p w:rsidR="00545511" w:rsidRPr="005A3550" w:rsidRDefault="00545511" w:rsidP="00545511">
      <w:pPr>
        <w:pStyle w:val="ListParagraph"/>
        <w:spacing w:after="0" w:line="360" w:lineRule="auto"/>
        <w:ind w:left="0" w:firstLine="720"/>
        <w:jc w:val="both"/>
        <w:rPr>
          <w:rFonts w:ascii="Times New Roman" w:hAnsi="Times New Roman" w:cs="Times New Roman"/>
          <w:sz w:val="24"/>
          <w:szCs w:val="24"/>
        </w:rPr>
      </w:pPr>
      <w:r w:rsidRPr="005A3550">
        <w:rPr>
          <w:rFonts w:ascii="Times New Roman" w:hAnsi="Times New Roman" w:cs="Times New Roman"/>
          <w:sz w:val="24"/>
          <w:szCs w:val="24"/>
        </w:rPr>
        <w:t xml:space="preserve">Dalam hal pembelajaran di sekolah, fakta menunjukkan bahwa pembelajaran telah mengalami perubahan yang cukup pesat. Hal ini tampak dari perubahan orientasi pembelajaran yang dahulu bersifat </w:t>
      </w:r>
      <w:r w:rsidRPr="005A3550">
        <w:rPr>
          <w:rFonts w:ascii="Times New Roman" w:hAnsi="Times New Roman" w:cs="Times New Roman"/>
          <w:sz w:val="24"/>
          <w:szCs w:val="24"/>
        </w:rPr>
        <w:lastRenderedPageBreak/>
        <w:t>sangat konservatif telah bergeser kepada upaya meningkatkan peran aktif siswa dalam pembelajaran. Hal ini sebagaimana dikemukakan oleh Nugroho (</w:t>
      </w:r>
      <w:proofErr w:type="gramStart"/>
      <w:r w:rsidRPr="005A3550">
        <w:rPr>
          <w:rFonts w:ascii="Times New Roman" w:hAnsi="Times New Roman" w:cs="Times New Roman"/>
          <w:sz w:val="24"/>
          <w:szCs w:val="24"/>
        </w:rPr>
        <w:t>2003 :</w:t>
      </w:r>
      <w:proofErr w:type="gramEnd"/>
      <w:r w:rsidRPr="005A3550">
        <w:rPr>
          <w:rFonts w:ascii="Times New Roman" w:hAnsi="Times New Roman" w:cs="Times New Roman"/>
          <w:sz w:val="24"/>
          <w:szCs w:val="24"/>
        </w:rPr>
        <w:t xml:space="preserve"> 1) bahwa telah terjadi pergeseran dalam praksis pembelajaran dari yang bersifat konservatif yaitu ditandai dengan dominannya peran guru dalam pembelajaran </w:t>
      </w:r>
      <w:r w:rsidRPr="005A3550">
        <w:rPr>
          <w:rFonts w:ascii="Times New Roman" w:hAnsi="Times New Roman" w:cs="Times New Roman"/>
          <w:i/>
          <w:sz w:val="24"/>
          <w:szCs w:val="24"/>
        </w:rPr>
        <w:t>(teacher centered)</w:t>
      </w:r>
      <w:r w:rsidRPr="005A3550">
        <w:rPr>
          <w:rFonts w:ascii="Times New Roman" w:hAnsi="Times New Roman" w:cs="Times New Roman"/>
          <w:sz w:val="24"/>
          <w:szCs w:val="24"/>
        </w:rPr>
        <w:t xml:space="preserve">telah bergeser kepada dominannya peran aktif siswa dalam pembelajaran atau </w:t>
      </w:r>
      <w:r w:rsidRPr="005A3550">
        <w:rPr>
          <w:rFonts w:ascii="Times New Roman" w:hAnsi="Times New Roman" w:cs="Times New Roman"/>
          <w:i/>
          <w:sz w:val="24"/>
          <w:szCs w:val="24"/>
        </w:rPr>
        <w:t>student centered.</w:t>
      </w:r>
    </w:p>
    <w:p w:rsidR="00545511" w:rsidRPr="005A3550" w:rsidRDefault="00545511" w:rsidP="00545511">
      <w:pPr>
        <w:pStyle w:val="ListParagraph"/>
        <w:spacing w:after="0" w:line="360" w:lineRule="auto"/>
        <w:ind w:left="0" w:firstLine="720"/>
        <w:jc w:val="both"/>
        <w:rPr>
          <w:rFonts w:ascii="Times New Roman" w:hAnsi="Times New Roman" w:cs="Times New Roman"/>
          <w:sz w:val="24"/>
          <w:szCs w:val="24"/>
        </w:rPr>
      </w:pPr>
      <w:r w:rsidRPr="005A3550">
        <w:rPr>
          <w:rFonts w:ascii="Times New Roman" w:hAnsi="Times New Roman" w:cs="Times New Roman"/>
          <w:sz w:val="24"/>
          <w:szCs w:val="24"/>
        </w:rPr>
        <w:t>Pendekatan kontekstual. Pendekatan pembelajaran yang menekankan pada kegiatan siswa untuk menemukan dan mengkonstruksikan pengetahuannya sendiri melalui proses asimilasi dan akomodasi ini diharapkan dapat memacu meningkatkan kualitas pembelajaran di MTsAl-Azhar Carangrejo Kecamatan Sampung Kabupaten Ponorogo, untuk meningkatkan hasil belajar siswa.</w:t>
      </w:r>
    </w:p>
    <w:p w:rsidR="00545511" w:rsidRPr="005A3550" w:rsidRDefault="00545511" w:rsidP="00545511">
      <w:pPr>
        <w:pStyle w:val="ListParagraph"/>
        <w:spacing w:after="0" w:line="360" w:lineRule="auto"/>
        <w:ind w:left="0" w:firstLine="360"/>
        <w:jc w:val="both"/>
        <w:rPr>
          <w:rFonts w:ascii="Times New Roman" w:hAnsi="Times New Roman" w:cs="Times New Roman"/>
          <w:sz w:val="24"/>
          <w:szCs w:val="24"/>
        </w:rPr>
      </w:pPr>
      <w:r w:rsidRPr="005A3550">
        <w:rPr>
          <w:rFonts w:ascii="Times New Roman" w:hAnsi="Times New Roman" w:cs="Times New Roman"/>
          <w:sz w:val="24"/>
          <w:szCs w:val="24"/>
        </w:rPr>
        <w:t xml:space="preserve">Kalangan pendidik dan praktisi pendidikan menyadari bahwa banyak faktor yang mempengaruhi keberhasilan siswa di dalam mengikuti proses belajar mengajar di sekolah. Faktor-faktor yang berpengaruh tersebut adalah faktor internal dan faktor eksternal dari diri siswa itu sendiri. Faktor internal yang mempengaruhi hasil belajar siswa salah satu diantaranya adalah minat belajar </w:t>
      </w:r>
      <w:r w:rsidRPr="005A3550">
        <w:rPr>
          <w:rFonts w:ascii="Times New Roman" w:hAnsi="Times New Roman" w:cs="Times New Roman"/>
          <w:sz w:val="24"/>
          <w:szCs w:val="24"/>
        </w:rPr>
        <w:lastRenderedPageBreak/>
        <w:t>siswa. Sedangkan faktor eksternal yang berpengaruh diantaranya model pendekatan pembelajaran yang digunakan oleh guru untuk melaksanakan tugasnya yaitu melakukan proses belajar mengajar di kelas.</w:t>
      </w:r>
    </w:p>
    <w:p w:rsidR="00545511" w:rsidRPr="005A3550" w:rsidRDefault="00545511" w:rsidP="00545511">
      <w:pPr>
        <w:pStyle w:val="ListParagraph"/>
        <w:spacing w:after="0" w:line="360" w:lineRule="auto"/>
        <w:ind w:left="0" w:firstLine="720"/>
        <w:jc w:val="both"/>
        <w:rPr>
          <w:rFonts w:ascii="Times New Roman" w:hAnsi="Times New Roman" w:cs="Times New Roman"/>
          <w:sz w:val="24"/>
          <w:szCs w:val="24"/>
        </w:rPr>
      </w:pPr>
      <w:r w:rsidRPr="005A3550">
        <w:rPr>
          <w:rFonts w:ascii="Times New Roman" w:hAnsi="Times New Roman" w:cs="Times New Roman"/>
          <w:sz w:val="24"/>
          <w:szCs w:val="24"/>
        </w:rPr>
        <w:t xml:space="preserve">Selain berbagai unsur pembelajaran di atas keberhasilan suatu proses pembelajaran juga ditentukan oleh dua faktor yaitu faktor yang berasal dari luar siswa yang meliputi strategi pembelajaran, lingkungan belajar, dan keberadaan media pembelajaran. Minat adalah merupakan satu hal yang harus terpenuhi dalam keberlangsungan serta keberhasilan suatu proses pembelajaran. Faktor minat perlu dimunculkan pada diri ssiwa atau pelajar pada saat </w:t>
      </w:r>
      <w:proofErr w:type="gramStart"/>
      <w:r w:rsidRPr="005A3550">
        <w:rPr>
          <w:rFonts w:ascii="Times New Roman" w:hAnsi="Times New Roman" w:cs="Times New Roman"/>
          <w:sz w:val="24"/>
          <w:szCs w:val="24"/>
        </w:rPr>
        <w:t>akan</w:t>
      </w:r>
      <w:proofErr w:type="gramEnd"/>
      <w:r w:rsidRPr="005A3550">
        <w:rPr>
          <w:rFonts w:ascii="Times New Roman" w:hAnsi="Times New Roman" w:cs="Times New Roman"/>
          <w:sz w:val="24"/>
          <w:szCs w:val="24"/>
        </w:rPr>
        <w:t xml:space="preserve"> melakukan proses pembelajaran sehingga siswa akan lebih siap dan mampu untuk melaksanakan belajarnya dengan baik. Untuk menumbuhkan suatu minat maupun motivasi pada diri siswa merupakan pekerjaan yang tidak mudah karena guru setidak-tidaknya harus mampu mengenali siswa-siswinya secara lebih mendalam tentang latar belakang kehidupannya sampai permasalahan yang dihadapi masing-masing siswa.</w:t>
      </w:r>
    </w:p>
    <w:p w:rsidR="00545511" w:rsidRPr="005A3550" w:rsidRDefault="00545511" w:rsidP="005455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Pendekatan </w:t>
      </w:r>
      <w:r w:rsidRPr="005A3550">
        <w:rPr>
          <w:rFonts w:ascii="Times New Roman" w:hAnsi="Times New Roman" w:cs="Times New Roman"/>
          <w:sz w:val="24"/>
          <w:szCs w:val="24"/>
        </w:rPr>
        <w:t xml:space="preserve">Kontekstual merupakan pendekatan pembelajaran yang menekan pada kegiatan siswa </w:t>
      </w:r>
      <w:r w:rsidRPr="005A3550">
        <w:rPr>
          <w:rFonts w:ascii="Times New Roman" w:hAnsi="Times New Roman" w:cs="Times New Roman"/>
          <w:sz w:val="24"/>
          <w:szCs w:val="24"/>
        </w:rPr>
        <w:lastRenderedPageBreak/>
        <w:t>untuk menemukan dan mengintruksikan pengetahuanya sendiri melalu proses asimilasi dan akomadsi ini diharapkan dapat memacu meningkatkan kualitas pembelajaran sehingga siswa tidak merasa terbebani oleh materi ajar yang harus dikuasai dan peserta didik sendiri yang mencarai, mengolah dan menyimpulkan atas masalah yang dipelajarai sehingga pengetahuan yang ia dapatkan akan lebih lama melekat di pikiran.</w:t>
      </w:r>
    </w:p>
    <w:p w:rsidR="00545511" w:rsidRPr="005A3550" w:rsidRDefault="00545511" w:rsidP="00545511">
      <w:pPr>
        <w:spacing w:after="0" w:line="360" w:lineRule="auto"/>
        <w:ind w:firstLine="720"/>
        <w:jc w:val="both"/>
        <w:rPr>
          <w:rFonts w:ascii="Times New Roman" w:hAnsi="Times New Roman" w:cs="Times New Roman"/>
          <w:sz w:val="24"/>
          <w:szCs w:val="24"/>
        </w:rPr>
      </w:pPr>
      <w:r w:rsidRPr="005A3550">
        <w:rPr>
          <w:rFonts w:ascii="Times New Roman" w:hAnsi="Times New Roman" w:cs="Times New Roman"/>
          <w:sz w:val="24"/>
          <w:szCs w:val="24"/>
        </w:rPr>
        <w:t xml:space="preserve">Minat belajar adalah merupakan satu hal yang harus terpenuhi dalam kelangsungan serta keberhasilan suatu proses pembelajaran. Faktor minat perlu dimunculkan pada siswa, pada saat </w:t>
      </w:r>
      <w:proofErr w:type="gramStart"/>
      <w:r w:rsidRPr="005A3550">
        <w:rPr>
          <w:rFonts w:ascii="Times New Roman" w:hAnsi="Times New Roman" w:cs="Times New Roman"/>
          <w:sz w:val="24"/>
          <w:szCs w:val="24"/>
        </w:rPr>
        <w:t>akan</w:t>
      </w:r>
      <w:proofErr w:type="gramEnd"/>
      <w:r w:rsidRPr="005A3550">
        <w:rPr>
          <w:rFonts w:ascii="Times New Roman" w:hAnsi="Times New Roman" w:cs="Times New Roman"/>
          <w:sz w:val="24"/>
          <w:szCs w:val="24"/>
        </w:rPr>
        <w:t xml:space="preserve"> melakukan proses pembalajaran Sehingga siswa akan lebih siaga dan mampu untuk melaksanakan belajarnya dengan baik. Untuk menumbuhkan minat belajar pada siswa harus memperhatikan beberapa faktor yaitu strategi pembelajaran, Lingkungan belajar dan keberadaan siswa sehinga siswa dapat membangun minat belajar dengan sendirinya. Berdasarkan uraian diatas maka perlu dilakukan penelitian tentang “Pengaruh penerapan pendekatan kontekstual dan Minat belajar siswa terhadap hasil belajar siswa mata pelajaran IPS Siswa Kelas VIII di </w:t>
      </w:r>
      <w:r w:rsidRPr="005A3550">
        <w:rPr>
          <w:rFonts w:ascii="Times New Roman" w:hAnsi="Times New Roman" w:cs="Times New Roman"/>
          <w:sz w:val="24"/>
          <w:szCs w:val="24"/>
        </w:rPr>
        <w:lastRenderedPageBreak/>
        <w:t>MTs Al Azhar Carangrejo Kecamatan Sampung Kabupaten Ponorogo.</w:t>
      </w:r>
    </w:p>
    <w:p w:rsidR="00545511" w:rsidRPr="005A3550" w:rsidRDefault="00545511" w:rsidP="00545511">
      <w:pPr>
        <w:pStyle w:val="Heading1"/>
        <w:spacing w:line="360" w:lineRule="auto"/>
        <w:rPr>
          <w:rFonts w:ascii="Times New Roman" w:hAnsi="Times New Roman" w:cs="Times New Roman"/>
          <w:b/>
          <w:color w:val="000000" w:themeColor="text1"/>
          <w:sz w:val="24"/>
          <w:szCs w:val="24"/>
        </w:rPr>
      </w:pPr>
      <w:bookmarkStart w:id="1" w:name="_Toc253770438"/>
      <w:bookmarkStart w:id="2" w:name="_Toc253771188"/>
      <w:bookmarkStart w:id="3" w:name="_Toc253797267"/>
      <w:bookmarkStart w:id="4" w:name="_Toc450735448"/>
      <w:r w:rsidRPr="005A3550">
        <w:rPr>
          <w:rFonts w:ascii="Times New Roman" w:hAnsi="Times New Roman" w:cs="Times New Roman"/>
          <w:b/>
          <w:color w:val="000000" w:themeColor="text1"/>
          <w:sz w:val="24"/>
          <w:szCs w:val="24"/>
        </w:rPr>
        <w:t>METODE PENELITIAN</w:t>
      </w:r>
      <w:bookmarkEnd w:id="1"/>
      <w:bookmarkEnd w:id="2"/>
      <w:bookmarkEnd w:id="3"/>
      <w:bookmarkEnd w:id="4"/>
    </w:p>
    <w:p w:rsidR="00545511" w:rsidRPr="005A3550" w:rsidRDefault="00545511" w:rsidP="00545511">
      <w:pPr>
        <w:spacing w:after="0" w:line="360" w:lineRule="auto"/>
        <w:ind w:firstLine="720"/>
        <w:jc w:val="both"/>
        <w:rPr>
          <w:rFonts w:ascii="Times New Roman" w:hAnsi="Times New Roman" w:cs="Times New Roman"/>
          <w:sz w:val="24"/>
          <w:szCs w:val="24"/>
        </w:rPr>
      </w:pPr>
      <w:r w:rsidRPr="005A3550">
        <w:rPr>
          <w:rFonts w:ascii="Times New Roman" w:hAnsi="Times New Roman" w:cs="Times New Roman"/>
          <w:sz w:val="24"/>
          <w:szCs w:val="24"/>
          <w:lang w:val="id-ID"/>
        </w:rPr>
        <w:t>Rancangan penelitian pada dasarnya merupakan  merupakan proses pemikiran mengenai hal-hal yang akan dilakukan sehigga harus disusun secara jelas bagaimana tata cara penelitian untuk memperoleh data yang tepat sesuai dengan karakteristik variable dan tujuan penelitian.</w:t>
      </w:r>
    </w:p>
    <w:p w:rsidR="00545511" w:rsidRPr="005A3550" w:rsidRDefault="00545511" w:rsidP="00545511">
      <w:pPr>
        <w:spacing w:after="0" w:line="360" w:lineRule="auto"/>
        <w:ind w:firstLine="720"/>
        <w:jc w:val="both"/>
        <w:rPr>
          <w:rFonts w:ascii="Times New Roman" w:hAnsi="Times New Roman" w:cs="Times New Roman"/>
          <w:sz w:val="24"/>
          <w:szCs w:val="24"/>
          <w:lang w:val="id-ID"/>
        </w:rPr>
      </w:pPr>
      <w:r w:rsidRPr="005A3550">
        <w:rPr>
          <w:rFonts w:ascii="Times New Roman" w:hAnsi="Times New Roman" w:cs="Times New Roman"/>
          <w:sz w:val="24"/>
          <w:szCs w:val="24"/>
        </w:rPr>
        <w:t xml:space="preserve">Dilihat dari tujuan penelitian, maka </w:t>
      </w:r>
      <w:r w:rsidRPr="005A3550">
        <w:rPr>
          <w:rFonts w:ascii="Times New Roman" w:hAnsi="Times New Roman" w:cs="Times New Roman"/>
          <w:sz w:val="24"/>
          <w:szCs w:val="24"/>
          <w:lang w:val="id-ID"/>
        </w:rPr>
        <w:t>Jenis dari penelitian ini adalah penelitian kuantitatif, yang dapat diartikan sebagai metode penelitian yang berlandaskan pada filsafat positivisme, digunakan untuk meneliti pada populasi atau sampel tertentu, teknik pengambilan sampel pada umumnya dilak</w:t>
      </w:r>
      <w:r>
        <w:rPr>
          <w:rFonts w:ascii="Times New Roman" w:hAnsi="Times New Roman" w:cs="Times New Roman"/>
          <w:sz w:val="24"/>
          <w:szCs w:val="24"/>
          <w:lang w:val="id-ID"/>
        </w:rPr>
        <w:t xml:space="preserve">ukan secara random, pengumpulan </w:t>
      </w:r>
      <w:r w:rsidRPr="005A3550">
        <w:rPr>
          <w:rFonts w:ascii="Times New Roman" w:hAnsi="Times New Roman" w:cs="Times New Roman"/>
          <w:sz w:val="24"/>
          <w:szCs w:val="24"/>
          <w:lang w:val="id-ID"/>
        </w:rPr>
        <w:t>data menggunakan instrumen penelitian, analisis data bersifat kuantitatif/statistik dengan tujuan untuk menguji hipotesis yang telah ditetapkan (Sugiyono, 2012: 14).</w:t>
      </w:r>
    </w:p>
    <w:p w:rsidR="00545511" w:rsidRPr="005A3550" w:rsidRDefault="00545511" w:rsidP="00545511">
      <w:pPr>
        <w:pStyle w:val="ListParagraph"/>
        <w:spacing w:after="0" w:line="360" w:lineRule="auto"/>
        <w:ind w:left="0" w:firstLine="1094"/>
        <w:jc w:val="both"/>
        <w:rPr>
          <w:rFonts w:ascii="Times New Roman" w:hAnsi="Times New Roman" w:cs="Times New Roman"/>
          <w:sz w:val="24"/>
          <w:szCs w:val="24"/>
          <w:lang w:val="id-ID"/>
        </w:rPr>
      </w:pPr>
      <w:r w:rsidRPr="005A3550">
        <w:rPr>
          <w:rFonts w:ascii="Times New Roman" w:hAnsi="Times New Roman" w:cs="Times New Roman"/>
          <w:sz w:val="24"/>
          <w:szCs w:val="24"/>
          <w:lang w:val="id-ID"/>
        </w:rPr>
        <w:t xml:space="preserve">Penelitian ini memiliki variabel bebas yaitu </w:t>
      </w:r>
      <w:r w:rsidRPr="005A3550">
        <w:rPr>
          <w:rFonts w:ascii="Times New Roman" w:hAnsi="Times New Roman" w:cs="Times New Roman"/>
          <w:sz w:val="24"/>
          <w:szCs w:val="24"/>
        </w:rPr>
        <w:t>hasil pembelajaran kontekstual</w:t>
      </w:r>
      <w:r w:rsidRPr="005A3550">
        <w:rPr>
          <w:rFonts w:ascii="Times New Roman" w:hAnsi="Times New Roman" w:cs="Times New Roman"/>
          <w:sz w:val="24"/>
          <w:szCs w:val="24"/>
          <w:lang w:val="id-ID"/>
        </w:rPr>
        <w:t xml:space="preserve"> (X1) dan </w:t>
      </w:r>
      <w:r w:rsidRPr="005A3550">
        <w:rPr>
          <w:rFonts w:ascii="Times New Roman" w:hAnsi="Times New Roman" w:cs="Times New Roman"/>
          <w:sz w:val="24"/>
          <w:szCs w:val="24"/>
        </w:rPr>
        <w:t>minat siswa kelas VIII MTS Al Azhar Carangrejo</w:t>
      </w:r>
      <w:r w:rsidRPr="005A3550">
        <w:rPr>
          <w:rFonts w:ascii="Times New Roman" w:hAnsi="Times New Roman" w:cs="Times New Roman"/>
          <w:sz w:val="24"/>
          <w:szCs w:val="24"/>
          <w:lang w:val="id-ID"/>
        </w:rPr>
        <w:t xml:space="preserve"> (X2). Sedangkan variabel terikat adalah hasil belajar </w:t>
      </w:r>
      <w:r w:rsidRPr="005A3550">
        <w:rPr>
          <w:rFonts w:ascii="Times New Roman" w:hAnsi="Times New Roman" w:cs="Times New Roman"/>
          <w:sz w:val="24"/>
          <w:szCs w:val="24"/>
        </w:rPr>
        <w:t xml:space="preserve">mata pelajaran IPS siswa kelas VIII MTS Al Azhar Carangrejo </w:t>
      </w:r>
      <w:r w:rsidRPr="005A3550">
        <w:rPr>
          <w:rFonts w:ascii="Times New Roman" w:hAnsi="Times New Roman" w:cs="Times New Roman"/>
          <w:sz w:val="24"/>
          <w:szCs w:val="24"/>
        </w:rPr>
        <w:lastRenderedPageBreak/>
        <w:t xml:space="preserve">Kecamatan Sampung Kabupaten Ponorogo </w:t>
      </w:r>
      <w:r w:rsidRPr="005A3550">
        <w:rPr>
          <w:rFonts w:ascii="Times New Roman" w:hAnsi="Times New Roman" w:cs="Times New Roman"/>
          <w:sz w:val="24"/>
          <w:szCs w:val="24"/>
          <w:lang w:val="id-ID"/>
        </w:rPr>
        <w:t xml:space="preserve">(Y). </w:t>
      </w:r>
    </w:p>
    <w:p w:rsidR="00545511" w:rsidRPr="005A3550" w:rsidRDefault="00545511" w:rsidP="00545511">
      <w:pPr>
        <w:spacing w:after="0" w:line="360" w:lineRule="auto"/>
        <w:ind w:firstLine="1094"/>
        <w:jc w:val="both"/>
        <w:rPr>
          <w:rFonts w:ascii="Times New Roman" w:hAnsi="Times New Roman" w:cs="Times New Roman"/>
          <w:sz w:val="24"/>
          <w:szCs w:val="24"/>
          <w:lang w:val="id-ID"/>
        </w:rPr>
      </w:pPr>
      <w:r w:rsidRPr="005A3550">
        <w:rPr>
          <w:rFonts w:ascii="Times New Roman" w:hAnsi="Times New Roman" w:cs="Times New Roman"/>
          <w:sz w:val="24"/>
          <w:szCs w:val="24"/>
          <w:lang w:val="id-ID"/>
        </w:rPr>
        <w:t xml:space="preserve">Metode yang digunakan dalam penelitian ini adalah </w:t>
      </w:r>
      <w:r w:rsidRPr="005A3550">
        <w:rPr>
          <w:rFonts w:ascii="Times New Roman" w:hAnsi="Times New Roman" w:cs="Times New Roman"/>
          <w:i/>
          <w:sz w:val="24"/>
          <w:szCs w:val="24"/>
          <w:lang w:val="id-ID"/>
        </w:rPr>
        <w:t>Expost Facto</w:t>
      </w:r>
      <w:r w:rsidRPr="005A3550">
        <w:rPr>
          <w:rFonts w:ascii="Times New Roman" w:hAnsi="Times New Roman" w:cs="Times New Roman"/>
          <w:sz w:val="24"/>
          <w:szCs w:val="24"/>
          <w:lang w:val="id-ID"/>
        </w:rPr>
        <w:t>. Data penelitian in</w:t>
      </w:r>
      <w:r w:rsidRPr="005A3550">
        <w:rPr>
          <w:rFonts w:ascii="Times New Roman" w:hAnsi="Times New Roman" w:cs="Times New Roman"/>
          <w:sz w:val="24"/>
          <w:szCs w:val="24"/>
        </w:rPr>
        <w:t>i</w:t>
      </w:r>
      <w:r w:rsidRPr="005A3550">
        <w:rPr>
          <w:rFonts w:ascii="Times New Roman" w:hAnsi="Times New Roman" w:cs="Times New Roman"/>
          <w:sz w:val="24"/>
          <w:szCs w:val="24"/>
          <w:lang w:val="id-ID"/>
        </w:rPr>
        <w:t xml:space="preserve"> berupa hasil </w:t>
      </w:r>
      <w:r w:rsidRPr="005A3550">
        <w:rPr>
          <w:rFonts w:ascii="Times New Roman" w:hAnsi="Times New Roman" w:cs="Times New Roman"/>
          <w:sz w:val="24"/>
          <w:szCs w:val="24"/>
        </w:rPr>
        <w:t>belajar kontekstual</w:t>
      </w:r>
      <w:r w:rsidRPr="005A3550">
        <w:rPr>
          <w:rFonts w:ascii="Times New Roman" w:hAnsi="Times New Roman" w:cs="Times New Roman"/>
          <w:sz w:val="24"/>
          <w:szCs w:val="24"/>
          <w:lang w:val="id-ID"/>
        </w:rPr>
        <w:t xml:space="preserve"> dan</w:t>
      </w:r>
      <w:r w:rsidRPr="005A3550">
        <w:rPr>
          <w:rFonts w:ascii="Times New Roman" w:hAnsi="Times New Roman" w:cs="Times New Roman"/>
          <w:sz w:val="24"/>
          <w:szCs w:val="24"/>
        </w:rPr>
        <w:t xml:space="preserve"> minat belajar siswa </w:t>
      </w:r>
      <w:r w:rsidRPr="005A3550">
        <w:rPr>
          <w:rFonts w:ascii="Times New Roman" w:hAnsi="Times New Roman" w:cs="Times New Roman"/>
          <w:sz w:val="24"/>
          <w:szCs w:val="24"/>
          <w:lang w:val="id-ID"/>
        </w:rPr>
        <w:t xml:space="preserve">pada </w:t>
      </w:r>
      <w:r w:rsidRPr="005A3550">
        <w:rPr>
          <w:rFonts w:ascii="Times New Roman" w:hAnsi="Times New Roman" w:cs="Times New Roman"/>
          <w:sz w:val="24"/>
          <w:szCs w:val="24"/>
        </w:rPr>
        <w:t>mata pelajaran IPS kelas VIII MTs Al-Azhar Carangrejo Kec. Sampung Kab. Ponrogo</w:t>
      </w:r>
      <w:r w:rsidRPr="005A3550">
        <w:rPr>
          <w:rFonts w:ascii="Times New Roman" w:hAnsi="Times New Roman" w:cs="Times New Roman"/>
          <w:sz w:val="24"/>
          <w:szCs w:val="24"/>
          <w:lang w:val="id-ID"/>
        </w:rPr>
        <w:t>. Variabel terikat dan variabel bebas dinyatakan secara eksplisit. Peneliti tidak memberikan perlakuan terhadap variabel yang dite</w:t>
      </w:r>
      <w:r w:rsidRPr="005A3550">
        <w:rPr>
          <w:rFonts w:ascii="Times New Roman" w:hAnsi="Times New Roman" w:cs="Times New Roman"/>
          <w:sz w:val="24"/>
          <w:szCs w:val="24"/>
        </w:rPr>
        <w:t>l</w:t>
      </w:r>
      <w:r w:rsidRPr="005A3550">
        <w:rPr>
          <w:rFonts w:ascii="Times New Roman" w:hAnsi="Times New Roman" w:cs="Times New Roman"/>
          <w:sz w:val="24"/>
          <w:szCs w:val="24"/>
          <w:lang w:val="id-ID"/>
        </w:rPr>
        <w:t>iti, jenis penelitian yang digunakann adalah jenis penelitian korelasi.</w:t>
      </w:r>
    </w:p>
    <w:p w:rsidR="00545511" w:rsidRPr="005A3550" w:rsidRDefault="00545511" w:rsidP="00545511">
      <w:pPr>
        <w:pStyle w:val="Heading1"/>
        <w:spacing w:line="360" w:lineRule="auto"/>
        <w:rPr>
          <w:rFonts w:ascii="Times New Roman" w:hAnsi="Times New Roman" w:cs="Times New Roman"/>
          <w:b/>
          <w:color w:val="000000" w:themeColor="text1"/>
          <w:sz w:val="24"/>
          <w:szCs w:val="24"/>
        </w:rPr>
      </w:pPr>
      <w:r w:rsidRPr="005A3550">
        <w:rPr>
          <w:rFonts w:ascii="Times New Roman" w:hAnsi="Times New Roman" w:cs="Times New Roman"/>
          <w:b/>
          <w:color w:val="000000" w:themeColor="text1"/>
          <w:sz w:val="24"/>
          <w:szCs w:val="24"/>
        </w:rPr>
        <w:t>HASIL DAN PEMBAHASAN</w:t>
      </w:r>
    </w:p>
    <w:p w:rsidR="00545511" w:rsidRPr="005A3550" w:rsidRDefault="00545511" w:rsidP="0054551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w:t>
      </w:r>
      <w:r w:rsidRPr="005A3550">
        <w:rPr>
          <w:rFonts w:ascii="Times New Roman" w:hAnsi="Times New Roman" w:cs="Times New Roman"/>
          <w:sz w:val="24"/>
          <w:szCs w:val="24"/>
        </w:rPr>
        <w:t xml:space="preserve">penelitian ini diperoleh responden sebanyak 27 siswa dikarenakan terdapat 18 siswa yang tidak valid guna di ambil sebagai bahan penelitian. Adapun ketika uji coba yang dilakukan terhadap 27 </w:t>
      </w:r>
      <w:proofErr w:type="gramStart"/>
      <w:r w:rsidRPr="005A3550">
        <w:rPr>
          <w:rFonts w:ascii="Times New Roman" w:hAnsi="Times New Roman" w:cs="Times New Roman"/>
          <w:sz w:val="24"/>
          <w:szCs w:val="24"/>
        </w:rPr>
        <w:t>responden  untuk</w:t>
      </w:r>
      <w:proofErr w:type="gramEnd"/>
      <w:r w:rsidRPr="005A3550">
        <w:rPr>
          <w:rFonts w:ascii="Times New Roman" w:hAnsi="Times New Roman" w:cs="Times New Roman"/>
          <w:sz w:val="24"/>
          <w:szCs w:val="24"/>
        </w:rPr>
        <w:t xml:space="preserve"> mengetahui validitas dan reliabilitas instrument menurut santoso 2000:269 dapat dilakukan sebagai berikut.</w:t>
      </w:r>
    </w:p>
    <w:p w:rsidR="00545511" w:rsidRPr="005A3550" w:rsidRDefault="00545511" w:rsidP="0054551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Pada penelitian ini r-h</w:t>
      </w:r>
      <w:r w:rsidRPr="005A3550">
        <w:rPr>
          <w:rFonts w:ascii="Times New Roman" w:hAnsi="Times New Roman" w:cs="Times New Roman"/>
          <w:sz w:val="24"/>
          <w:szCs w:val="24"/>
        </w:rPr>
        <w:t>itung</w:t>
      </w:r>
      <w:r>
        <w:rPr>
          <w:rFonts w:ascii="Times New Roman" w:hAnsi="Times New Roman" w:cs="Times New Roman"/>
          <w:sz w:val="24"/>
          <w:szCs w:val="24"/>
        </w:rPr>
        <w:t xml:space="preserve"> </w:t>
      </w:r>
      <w:r w:rsidRPr="005A3550">
        <w:rPr>
          <w:rFonts w:ascii="Times New Roman" w:hAnsi="Times New Roman" w:cs="Times New Roman"/>
          <w:sz w:val="24"/>
          <w:szCs w:val="24"/>
        </w:rPr>
        <w:t>sebesa</w:t>
      </w:r>
      <w:r>
        <w:rPr>
          <w:rFonts w:ascii="Times New Roman" w:hAnsi="Times New Roman" w:cs="Times New Roman"/>
          <w:sz w:val="24"/>
          <w:szCs w:val="24"/>
        </w:rPr>
        <w:t xml:space="preserve">r </w:t>
      </w:r>
      <w:r w:rsidRPr="005A3550">
        <w:rPr>
          <w:rFonts w:ascii="Times New Roman" w:hAnsi="Times New Roman" w:cs="Times New Roman"/>
          <w:sz w:val="24"/>
          <w:szCs w:val="24"/>
        </w:rPr>
        <w:t>0,966.</w:t>
      </w:r>
      <w:r>
        <w:rPr>
          <w:rFonts w:ascii="Times New Roman" w:hAnsi="Times New Roman" w:cs="Times New Roman"/>
          <w:sz w:val="24"/>
          <w:szCs w:val="24"/>
        </w:rPr>
        <w:t xml:space="preserve"> </w:t>
      </w:r>
      <w:r w:rsidRPr="005A3550">
        <w:rPr>
          <w:rFonts w:ascii="Times New Roman" w:hAnsi="Times New Roman" w:cs="Times New Roman"/>
          <w:sz w:val="24"/>
          <w:szCs w:val="24"/>
        </w:rPr>
        <w:t>Sehingga diperoleh ke</w:t>
      </w:r>
      <w:r>
        <w:rPr>
          <w:rFonts w:ascii="Times New Roman" w:hAnsi="Times New Roman" w:cs="Times New Roman"/>
          <w:sz w:val="24"/>
          <w:szCs w:val="24"/>
        </w:rPr>
        <w:t>simpulan bahwa r hitung &gt; r tab</w:t>
      </w:r>
      <w:r w:rsidRPr="005A3550">
        <w:rPr>
          <w:rFonts w:ascii="Times New Roman" w:hAnsi="Times New Roman" w:cs="Times New Roman"/>
          <w:sz w:val="24"/>
          <w:szCs w:val="24"/>
        </w:rPr>
        <w:t>e</w:t>
      </w:r>
      <w:r>
        <w:rPr>
          <w:rFonts w:ascii="Times New Roman" w:hAnsi="Times New Roman" w:cs="Times New Roman"/>
          <w:sz w:val="24"/>
          <w:szCs w:val="24"/>
        </w:rPr>
        <w:t>l</w:t>
      </w:r>
      <w:r w:rsidRPr="005A3550">
        <w:rPr>
          <w:rFonts w:ascii="Times New Roman" w:hAnsi="Times New Roman" w:cs="Times New Roman"/>
          <w:sz w:val="24"/>
          <w:szCs w:val="24"/>
        </w:rPr>
        <w:t xml:space="preserve"> maka dapat di artikan bahwa variabel tersebut dinyatakan valid.</w:t>
      </w:r>
    </w:p>
    <w:p w:rsidR="00545511" w:rsidRPr="005A3550" w:rsidRDefault="00545511" w:rsidP="00545511">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Sedangkan nilai r tabel &lt; r</w:t>
      </w:r>
      <w:r w:rsidRPr="005A3550">
        <w:rPr>
          <w:rFonts w:ascii="Times New Roman" w:hAnsi="Times New Roman" w:cs="Times New Roman"/>
          <w:sz w:val="24"/>
          <w:szCs w:val="24"/>
        </w:rPr>
        <w:t xml:space="preserve"> alpha maka instrumen yang digunakan sudah reliabel atau sesuai.</w:t>
      </w:r>
    </w:p>
    <w:p w:rsidR="00545511" w:rsidRPr="00545511" w:rsidRDefault="00545511" w:rsidP="00545511">
      <w:pPr>
        <w:spacing w:after="0" w:line="360" w:lineRule="auto"/>
        <w:jc w:val="both"/>
        <w:rPr>
          <w:rFonts w:ascii="Times New Roman" w:hAnsi="Times New Roman" w:cs="Times New Roman"/>
          <w:sz w:val="24"/>
          <w:szCs w:val="24"/>
        </w:rPr>
      </w:pPr>
      <w:r w:rsidRPr="00545511">
        <w:rPr>
          <w:rFonts w:ascii="Times New Roman" w:hAnsi="Times New Roman" w:cs="Times New Roman"/>
          <w:sz w:val="24"/>
          <w:szCs w:val="24"/>
        </w:rPr>
        <w:t>Hasil pengujian hipotesis</w:t>
      </w:r>
    </w:p>
    <w:p w:rsidR="00545511" w:rsidRPr="005A3550" w:rsidRDefault="00545511" w:rsidP="00545511">
      <w:pPr>
        <w:pStyle w:val="ListParagraph"/>
        <w:spacing w:after="0" w:line="360" w:lineRule="auto"/>
        <w:ind w:left="0" w:firstLine="720"/>
        <w:jc w:val="both"/>
        <w:rPr>
          <w:rFonts w:ascii="Times New Roman" w:hAnsi="Times New Roman" w:cs="Times New Roman"/>
          <w:sz w:val="24"/>
          <w:szCs w:val="24"/>
        </w:rPr>
      </w:pPr>
      <w:r w:rsidRPr="005A3550">
        <w:rPr>
          <w:rFonts w:ascii="Times New Roman" w:hAnsi="Times New Roman" w:cs="Times New Roman"/>
          <w:sz w:val="24"/>
          <w:szCs w:val="24"/>
        </w:rPr>
        <w:lastRenderedPageBreak/>
        <w:t>Hasil pengujian hipotesis baik dengan uji analisis bivarete-korelasi dan regresi linier sederhana maupun uji analisis multi variabel-korelasi dan regresi linier berganda diatas dapat diketahu</w:t>
      </w:r>
      <w:r>
        <w:rPr>
          <w:rFonts w:ascii="Times New Roman" w:hAnsi="Times New Roman" w:cs="Times New Roman"/>
          <w:sz w:val="24"/>
          <w:szCs w:val="24"/>
        </w:rPr>
        <w:t xml:space="preserve">i bahwa untuk variabel bebas X1 </w:t>
      </w:r>
      <w:r w:rsidRPr="005A3550">
        <w:rPr>
          <w:rFonts w:ascii="Times New Roman" w:hAnsi="Times New Roman" w:cs="Times New Roman"/>
          <w:sz w:val="24"/>
          <w:szCs w:val="24"/>
        </w:rPr>
        <w:t>(pembelajaran kontekstual)</w:t>
      </w:r>
      <w:r>
        <w:rPr>
          <w:rFonts w:ascii="Times New Roman" w:hAnsi="Times New Roman" w:cs="Times New Roman"/>
          <w:sz w:val="24"/>
          <w:szCs w:val="24"/>
        </w:rPr>
        <w:t xml:space="preserve"> </w:t>
      </w:r>
      <w:r w:rsidRPr="005A3550">
        <w:rPr>
          <w:rFonts w:ascii="Times New Roman" w:hAnsi="Times New Roman" w:cs="Times New Roman"/>
          <w:sz w:val="24"/>
          <w:szCs w:val="24"/>
        </w:rPr>
        <w:t xml:space="preserve">mempunyai pengaruh yang besar dan positif terhadap variabel Y (hasil belajar) walaupun belum begitu sempurna karena metode pembelajaran kontekstual sangat jarang digunakan di sekolahan tingkat MTs sederajat. </w:t>
      </w:r>
    </w:p>
    <w:p w:rsidR="00545511" w:rsidRPr="005A3550" w:rsidRDefault="00545511" w:rsidP="00545511">
      <w:pPr>
        <w:pStyle w:val="ListParagraph"/>
        <w:spacing w:after="0" w:line="360" w:lineRule="auto"/>
        <w:ind w:left="0" w:firstLine="720"/>
        <w:jc w:val="both"/>
        <w:rPr>
          <w:rFonts w:ascii="Times New Roman" w:hAnsi="Times New Roman" w:cs="Times New Roman"/>
          <w:sz w:val="24"/>
          <w:szCs w:val="24"/>
        </w:rPr>
      </w:pPr>
      <w:r w:rsidRPr="005A3550">
        <w:rPr>
          <w:rFonts w:ascii="Times New Roman" w:hAnsi="Times New Roman" w:cs="Times New Roman"/>
          <w:sz w:val="24"/>
          <w:szCs w:val="24"/>
        </w:rPr>
        <w:t xml:space="preserve">Sedangkan untuk variabel X2 (minat belajar) mempunyai pengaruh yang positif juga sehingga setiap kenaikan koefesien minat mempengaruhi terhadap hasil belajar IPS siswa kelas VIII MTs Al-Azhar Carangrejo Kecamatan Sampung Kabupaten Ponorogo, meskipun minat tidak begitu berpengaruh besar namun tanpa adanya minat belajar maka pembelajaran yang berlangsung tidak bias efektif dan efesien. Menurut Sardiman, 2012:85 minat dapat berfungsi sebagai pendrong usaha dan pencapaian hasil belajar. Seseorang melakukan suatu usaha karena adanya minat. Adanya minat yang baik dalam belajar </w:t>
      </w:r>
      <w:proofErr w:type="gramStart"/>
      <w:r w:rsidRPr="005A3550">
        <w:rPr>
          <w:rFonts w:ascii="Times New Roman" w:hAnsi="Times New Roman" w:cs="Times New Roman"/>
          <w:sz w:val="24"/>
          <w:szCs w:val="24"/>
        </w:rPr>
        <w:t>akan</w:t>
      </w:r>
      <w:proofErr w:type="gramEnd"/>
      <w:r w:rsidRPr="005A3550">
        <w:rPr>
          <w:rFonts w:ascii="Times New Roman" w:hAnsi="Times New Roman" w:cs="Times New Roman"/>
          <w:sz w:val="24"/>
          <w:szCs w:val="24"/>
        </w:rPr>
        <w:t xml:space="preserve"> menunjukan hasil yang baik pula.</w:t>
      </w:r>
    </w:p>
    <w:p w:rsidR="00545511" w:rsidRDefault="00545511" w:rsidP="00545511">
      <w:pPr>
        <w:pStyle w:val="ListParagraph"/>
        <w:spacing w:after="0" w:line="360" w:lineRule="auto"/>
        <w:ind w:left="0" w:firstLine="720"/>
        <w:jc w:val="both"/>
        <w:rPr>
          <w:rFonts w:ascii="Times New Roman" w:hAnsi="Times New Roman" w:cs="Times New Roman"/>
          <w:sz w:val="24"/>
          <w:szCs w:val="24"/>
        </w:rPr>
      </w:pPr>
      <w:r w:rsidRPr="005A3550">
        <w:rPr>
          <w:rFonts w:ascii="Times New Roman" w:hAnsi="Times New Roman" w:cs="Times New Roman"/>
          <w:sz w:val="24"/>
          <w:szCs w:val="24"/>
        </w:rPr>
        <w:lastRenderedPageBreak/>
        <w:t xml:space="preserve">Koefesien konstanta cukup baik yaitu sebesar 12,975. Hal ini menggambarkan bahwa hasil belajar kontekstual siswa mempunyai pengaruh terhadap kelancaran proses belajar dan hasil belajar siswa mata pelajaran IPS. Koefesien determinansi berganda (R square) = 0,938 berarti kontribusi teori dalam penelitian ini adalah sebesar 93,8% dan sisanya hanya 6,2% dipengaruhi oleh hal-hal yang tidak termasuk dalam penelitian ini, dan dapat diartikan bahwa hasil belajar siswa mata pelajaran IPS dipengaruhi secara positif oleh hasil belajar kontekstual </w:t>
      </w:r>
      <w:r>
        <w:rPr>
          <w:rFonts w:ascii="Times New Roman" w:hAnsi="Times New Roman" w:cs="Times New Roman"/>
          <w:sz w:val="24"/>
          <w:szCs w:val="24"/>
        </w:rPr>
        <w:t>dan minat belajar siswa</w:t>
      </w:r>
    </w:p>
    <w:p w:rsidR="00545511" w:rsidRPr="00545511" w:rsidRDefault="00545511" w:rsidP="00545511">
      <w:pPr>
        <w:pStyle w:val="Heading1"/>
        <w:spacing w:line="360" w:lineRule="auto"/>
        <w:jc w:val="both"/>
        <w:rPr>
          <w:rFonts w:ascii="Times New Roman" w:hAnsi="Times New Roman" w:cs="Times New Roman"/>
          <w:b/>
          <w:color w:val="000000" w:themeColor="text1"/>
          <w:sz w:val="24"/>
          <w:szCs w:val="24"/>
        </w:rPr>
      </w:pPr>
      <w:r w:rsidRPr="00545511">
        <w:rPr>
          <w:rFonts w:ascii="Times New Roman" w:hAnsi="Times New Roman" w:cs="Times New Roman"/>
          <w:b/>
          <w:color w:val="000000" w:themeColor="text1"/>
          <w:sz w:val="24"/>
          <w:szCs w:val="24"/>
        </w:rPr>
        <w:t>SIMPULAN</w:t>
      </w:r>
    </w:p>
    <w:p w:rsidR="00545511" w:rsidRPr="00545511" w:rsidRDefault="00545511" w:rsidP="00545511">
      <w:pPr>
        <w:spacing w:after="0" w:line="360" w:lineRule="auto"/>
        <w:ind w:firstLine="1094"/>
        <w:jc w:val="both"/>
        <w:rPr>
          <w:rFonts w:ascii="Times New Roman" w:hAnsi="Times New Roman" w:cs="Times New Roman"/>
          <w:sz w:val="24"/>
          <w:szCs w:val="24"/>
        </w:rPr>
      </w:pPr>
      <w:r w:rsidRPr="005A3550">
        <w:rPr>
          <w:rFonts w:ascii="Times New Roman" w:hAnsi="Times New Roman" w:cs="Times New Roman"/>
          <w:sz w:val="24"/>
          <w:szCs w:val="24"/>
        </w:rPr>
        <w:t xml:space="preserve">Berdasarkan hasil analisis data dan pembahasan hasil penelitian maka dapat ditarik beberapa kesimpulan sebagai </w:t>
      </w:r>
      <w:proofErr w:type="gramStart"/>
      <w:r w:rsidRPr="005A3550">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r w:rsidRPr="00545511">
        <w:rPr>
          <w:rFonts w:ascii="Times New Roman" w:hAnsi="Times New Roman" w:cs="Times New Roman"/>
          <w:sz w:val="24"/>
          <w:szCs w:val="24"/>
        </w:rPr>
        <w:t>Adanya pengaruh yang signifikan antara hasil belajar kontekstual terhadap hasil belajar siswa mata pelajaran IPS siswaa kelas VIII MTs Al-Azhar Carangrejo Kecamatan Sampung Kabupaten Ponorogo.</w:t>
      </w:r>
      <w:r>
        <w:rPr>
          <w:rFonts w:ascii="Times New Roman" w:hAnsi="Times New Roman" w:cs="Times New Roman"/>
          <w:sz w:val="24"/>
          <w:szCs w:val="24"/>
        </w:rPr>
        <w:t xml:space="preserve"> </w:t>
      </w:r>
      <w:r w:rsidRPr="00545511">
        <w:rPr>
          <w:rFonts w:ascii="Times New Roman" w:hAnsi="Times New Roman" w:cs="Times New Roman"/>
          <w:sz w:val="24"/>
          <w:szCs w:val="24"/>
        </w:rPr>
        <w:t>Terdapat pengaruh yang siginifikan antara minat belajar siswa terhadap hasil belajar siswa mata pelajaran IPS siswaa kelas VIII MTs Al-Azhar Carangrejo Kecamatan Sampung Kabupaten Ponorogo.</w:t>
      </w:r>
      <w:r>
        <w:rPr>
          <w:rFonts w:ascii="Times New Roman" w:hAnsi="Times New Roman" w:cs="Times New Roman"/>
          <w:sz w:val="24"/>
          <w:szCs w:val="24"/>
        </w:rPr>
        <w:t xml:space="preserve"> </w:t>
      </w:r>
      <w:r w:rsidRPr="00545511">
        <w:rPr>
          <w:rFonts w:ascii="Times New Roman" w:hAnsi="Times New Roman" w:cs="Times New Roman"/>
          <w:sz w:val="24"/>
          <w:szCs w:val="24"/>
        </w:rPr>
        <w:t xml:space="preserve">Bahwa secara bersama-sama variabel pembelajaran kontekstuan dan </w:t>
      </w:r>
      <w:r w:rsidRPr="00545511">
        <w:rPr>
          <w:rFonts w:ascii="Times New Roman" w:hAnsi="Times New Roman" w:cs="Times New Roman"/>
          <w:sz w:val="24"/>
          <w:szCs w:val="24"/>
        </w:rPr>
        <w:lastRenderedPageBreak/>
        <w:t>minat belajar siswa berpengaruh terhadap hasil belajar siswa mata pelajaran IPS siswaa kelas VIII MTs Al-Azhar Carangrejo Kecamatan Sampung Kabupaten Ponorogo.</w:t>
      </w:r>
    </w:p>
    <w:p w:rsidR="00545511" w:rsidRPr="00545511" w:rsidRDefault="00545511" w:rsidP="00545511">
      <w:pPr>
        <w:spacing w:after="0" w:line="360" w:lineRule="auto"/>
        <w:ind w:firstLine="720"/>
        <w:jc w:val="both"/>
        <w:rPr>
          <w:rFonts w:ascii="Times New Roman" w:hAnsi="Times New Roman" w:cs="Times New Roman"/>
          <w:sz w:val="24"/>
          <w:szCs w:val="24"/>
        </w:rPr>
      </w:pPr>
      <w:r w:rsidRPr="00545511">
        <w:rPr>
          <w:rFonts w:ascii="Times New Roman" w:hAnsi="Times New Roman" w:cs="Times New Roman"/>
          <w:sz w:val="24"/>
          <w:szCs w:val="24"/>
        </w:rPr>
        <w:t>Kontribusi teori dalam penelitian ini adalah sebesar 93</w:t>
      </w:r>
      <w:proofErr w:type="gramStart"/>
      <w:r w:rsidRPr="00545511">
        <w:rPr>
          <w:rFonts w:ascii="Times New Roman" w:hAnsi="Times New Roman" w:cs="Times New Roman"/>
          <w:sz w:val="24"/>
          <w:szCs w:val="24"/>
        </w:rPr>
        <w:t>,8</w:t>
      </w:r>
      <w:proofErr w:type="gramEnd"/>
      <w:r w:rsidRPr="00545511">
        <w:rPr>
          <w:rFonts w:ascii="Times New Roman" w:hAnsi="Times New Roman" w:cs="Times New Roman"/>
          <w:sz w:val="24"/>
          <w:szCs w:val="24"/>
        </w:rPr>
        <w:t>% dan sisanya hanya 6,2% dipengaruhi hal-hal lain yang tidak diteliti, artinya bahwa hasil belajar siswa 93,8% dipengaruhi secara positif oleh hasil belajar kontekstual dan minat belajar siswa, sedangkan sisanya hanya 6,2% oleh lainnya diluar variabel bebas seperti metode yang bervariasi, media dan strategi yang efektif, kondisi keluarga, sikap guru, sarana dan prasarana, dan lain sebagainya</w:t>
      </w:r>
    </w:p>
    <w:p w:rsidR="00545511" w:rsidRPr="00545511" w:rsidRDefault="00545511" w:rsidP="00545511">
      <w:pPr>
        <w:pStyle w:val="Heading1"/>
        <w:spacing w:line="360" w:lineRule="auto"/>
        <w:jc w:val="both"/>
        <w:rPr>
          <w:rFonts w:ascii="Times New Roman" w:hAnsi="Times New Roman" w:cs="Times New Roman"/>
          <w:b/>
          <w:color w:val="000000" w:themeColor="text1"/>
          <w:sz w:val="24"/>
          <w:szCs w:val="24"/>
        </w:rPr>
      </w:pPr>
      <w:r w:rsidRPr="00545511">
        <w:rPr>
          <w:rFonts w:ascii="Times New Roman" w:hAnsi="Times New Roman" w:cs="Times New Roman"/>
          <w:b/>
          <w:color w:val="000000" w:themeColor="text1"/>
          <w:sz w:val="24"/>
          <w:szCs w:val="24"/>
        </w:rPr>
        <w:t>DAFTAR PUSTAKA</w:t>
      </w:r>
    </w:p>
    <w:p w:rsidR="00545511" w:rsidRPr="005A3550" w:rsidRDefault="00545511" w:rsidP="00545511">
      <w:pPr>
        <w:autoSpaceDE w:val="0"/>
        <w:autoSpaceDN w:val="0"/>
        <w:adjustRightInd w:val="0"/>
        <w:spacing w:after="0" w:line="240" w:lineRule="auto"/>
        <w:ind w:left="709" w:hanging="709"/>
        <w:jc w:val="both"/>
        <w:rPr>
          <w:rFonts w:ascii="Times New Roman" w:hAnsi="Times New Roman" w:cs="Times New Roman"/>
          <w:sz w:val="24"/>
          <w:szCs w:val="24"/>
        </w:rPr>
      </w:pPr>
      <w:r w:rsidRPr="005A3550">
        <w:rPr>
          <w:rFonts w:ascii="Times New Roman" w:hAnsi="Times New Roman" w:cs="Times New Roman"/>
          <w:sz w:val="24"/>
          <w:szCs w:val="24"/>
        </w:rPr>
        <w:t xml:space="preserve">Amir, Taufiq M. (2010). </w:t>
      </w:r>
      <w:r w:rsidRPr="005A3550">
        <w:rPr>
          <w:rFonts w:ascii="Times New Roman" w:hAnsi="Times New Roman" w:cs="Times New Roman"/>
          <w:i/>
          <w:iCs/>
          <w:sz w:val="24"/>
          <w:szCs w:val="24"/>
        </w:rPr>
        <w:t>Inovasi Pendidikan melalui Problem Based Learning Bagaimana Pendidik Memberdayakan Pemelajar di Era Pengetahuan .</w:t>
      </w:r>
      <w:r w:rsidRPr="005A3550">
        <w:rPr>
          <w:rFonts w:ascii="Times New Roman" w:hAnsi="Times New Roman" w:cs="Times New Roman"/>
          <w:sz w:val="24"/>
          <w:szCs w:val="24"/>
        </w:rPr>
        <w:t>Jakarta: Kencana Prenada Media Grup.</w:t>
      </w:r>
    </w:p>
    <w:p w:rsidR="00545511" w:rsidRPr="005A3550" w:rsidRDefault="00545511" w:rsidP="00545511">
      <w:pPr>
        <w:autoSpaceDE w:val="0"/>
        <w:autoSpaceDN w:val="0"/>
        <w:adjustRightInd w:val="0"/>
        <w:spacing w:after="0" w:line="240" w:lineRule="auto"/>
        <w:ind w:left="709" w:hanging="709"/>
        <w:jc w:val="both"/>
        <w:rPr>
          <w:rFonts w:ascii="Times New Roman" w:hAnsi="Times New Roman" w:cs="Times New Roman"/>
          <w:sz w:val="24"/>
          <w:szCs w:val="24"/>
        </w:rPr>
      </w:pPr>
      <w:r w:rsidRPr="005A3550">
        <w:rPr>
          <w:rFonts w:ascii="Times New Roman" w:hAnsi="Times New Roman" w:cs="Times New Roman"/>
          <w:sz w:val="24"/>
          <w:szCs w:val="24"/>
        </w:rPr>
        <w:t xml:space="preserve">Arends, Richard. (2008). </w:t>
      </w:r>
      <w:r w:rsidRPr="005A3550">
        <w:rPr>
          <w:rFonts w:ascii="Times New Roman" w:hAnsi="Times New Roman" w:cs="Times New Roman"/>
          <w:i/>
          <w:iCs/>
          <w:sz w:val="24"/>
          <w:szCs w:val="24"/>
        </w:rPr>
        <w:t>Learning to Teach</w:t>
      </w:r>
      <w:r w:rsidRPr="005A3550">
        <w:rPr>
          <w:rFonts w:ascii="Times New Roman" w:hAnsi="Times New Roman" w:cs="Times New Roman"/>
          <w:sz w:val="24"/>
          <w:szCs w:val="24"/>
        </w:rPr>
        <w:t>. Penerjemah: Helly Prajitno &amp; Sri Mulyani. New York: McGraw Hill Company.</w:t>
      </w:r>
    </w:p>
    <w:p w:rsidR="00545511" w:rsidRPr="005A3550" w:rsidRDefault="00545511" w:rsidP="00545511">
      <w:pPr>
        <w:spacing w:after="0" w:line="240" w:lineRule="auto"/>
        <w:ind w:left="709" w:hanging="709"/>
        <w:jc w:val="both"/>
        <w:rPr>
          <w:rFonts w:ascii="Times New Roman" w:hAnsi="Times New Roman" w:cs="Times New Roman"/>
          <w:sz w:val="24"/>
          <w:szCs w:val="24"/>
        </w:rPr>
      </w:pPr>
      <w:r w:rsidRPr="005A3550">
        <w:rPr>
          <w:rFonts w:ascii="Times New Roman" w:hAnsi="Times New Roman" w:cs="Times New Roman"/>
          <w:sz w:val="24"/>
          <w:szCs w:val="24"/>
        </w:rPr>
        <w:t xml:space="preserve">Arikunto, Suharsimi. (2002). </w:t>
      </w:r>
      <w:r w:rsidRPr="005A3550">
        <w:rPr>
          <w:rFonts w:ascii="Times New Roman" w:hAnsi="Times New Roman" w:cs="Times New Roman"/>
          <w:i/>
          <w:sz w:val="24"/>
          <w:szCs w:val="24"/>
        </w:rPr>
        <w:t>Metodologi Penelitian</w:t>
      </w:r>
      <w:r w:rsidRPr="005A3550">
        <w:rPr>
          <w:rFonts w:ascii="Times New Roman" w:hAnsi="Times New Roman" w:cs="Times New Roman"/>
          <w:sz w:val="24"/>
          <w:szCs w:val="24"/>
        </w:rPr>
        <w:t xml:space="preserve">. Penerbit PT. Rineka Cipta. </w:t>
      </w:r>
      <w:r>
        <w:rPr>
          <w:rFonts w:ascii="Times New Roman" w:hAnsi="Times New Roman" w:cs="Times New Roman"/>
          <w:sz w:val="24"/>
          <w:szCs w:val="24"/>
        </w:rPr>
        <w:t xml:space="preserve"> </w:t>
      </w:r>
      <w:r w:rsidRPr="005A3550">
        <w:rPr>
          <w:rFonts w:ascii="Times New Roman" w:hAnsi="Times New Roman" w:cs="Times New Roman"/>
          <w:sz w:val="24"/>
          <w:szCs w:val="24"/>
        </w:rPr>
        <w:t>Jakarta.</w:t>
      </w:r>
    </w:p>
    <w:p w:rsidR="00545511" w:rsidRPr="00545511" w:rsidRDefault="00545511" w:rsidP="00545511">
      <w:pPr>
        <w:spacing w:after="0" w:line="240" w:lineRule="auto"/>
        <w:ind w:left="709" w:hanging="709"/>
        <w:jc w:val="both"/>
        <w:rPr>
          <w:rFonts w:ascii="Times New Roman" w:hAnsi="Times New Roman" w:cs="Times New Roman"/>
          <w:sz w:val="24"/>
          <w:szCs w:val="24"/>
        </w:rPr>
      </w:pPr>
      <w:r w:rsidRPr="005A3550">
        <w:rPr>
          <w:rFonts w:ascii="Times New Roman" w:hAnsi="Times New Roman" w:cs="Times New Roman"/>
          <w:sz w:val="24"/>
          <w:szCs w:val="24"/>
        </w:rPr>
        <w:t xml:space="preserve">Arikunto, S., (2006). </w:t>
      </w:r>
      <w:r w:rsidRPr="005A3550">
        <w:rPr>
          <w:rFonts w:ascii="Times New Roman" w:hAnsi="Times New Roman" w:cs="Times New Roman"/>
          <w:i/>
          <w:sz w:val="24"/>
          <w:szCs w:val="24"/>
        </w:rPr>
        <w:t>Prosedur Penelitian Suatu Pendekatan Praktik</w:t>
      </w:r>
      <w:r w:rsidRPr="005A3550">
        <w:rPr>
          <w:rFonts w:ascii="Times New Roman" w:hAnsi="Times New Roman" w:cs="Times New Roman"/>
          <w:sz w:val="24"/>
          <w:szCs w:val="24"/>
        </w:rPr>
        <w:t>. Jakarta:</w:t>
      </w:r>
      <w:r>
        <w:rPr>
          <w:rFonts w:ascii="Times New Roman" w:hAnsi="Times New Roman" w:cs="Times New Roman"/>
          <w:sz w:val="24"/>
          <w:szCs w:val="24"/>
        </w:rPr>
        <w:t xml:space="preserve"> </w:t>
      </w:r>
      <w:r w:rsidRPr="005A3550">
        <w:rPr>
          <w:rFonts w:ascii="Times New Roman" w:hAnsi="Times New Roman" w:cs="Times New Roman"/>
          <w:sz w:val="24"/>
          <w:szCs w:val="24"/>
        </w:rPr>
        <w:t xml:space="preserve">Rineka Cipta. </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Arikunto, S</w:t>
      </w:r>
      <w:proofErr w:type="gramStart"/>
      <w:r w:rsidRPr="005A3550">
        <w:rPr>
          <w:rFonts w:ascii="Times New Roman" w:hAnsi="Times New Roman" w:cs="Times New Roman"/>
          <w:sz w:val="24"/>
          <w:szCs w:val="24"/>
        </w:rPr>
        <w:t>.(</w:t>
      </w:r>
      <w:proofErr w:type="gramEnd"/>
      <w:r w:rsidRPr="005A3550">
        <w:rPr>
          <w:rFonts w:ascii="Times New Roman" w:hAnsi="Times New Roman" w:cs="Times New Roman"/>
          <w:sz w:val="24"/>
          <w:szCs w:val="24"/>
        </w:rPr>
        <w:t xml:space="preserve"> 2010). </w:t>
      </w:r>
      <w:r w:rsidRPr="005A3550">
        <w:rPr>
          <w:rFonts w:ascii="Times New Roman" w:hAnsi="Times New Roman" w:cs="Times New Roman"/>
          <w:i/>
          <w:iCs/>
          <w:sz w:val="24"/>
          <w:szCs w:val="24"/>
        </w:rPr>
        <w:t>Prosedur Penelitian Satuan Pendekatan Praktek</w:t>
      </w:r>
      <w:r w:rsidRPr="005A3550">
        <w:rPr>
          <w:rFonts w:ascii="Times New Roman" w:hAnsi="Times New Roman" w:cs="Times New Roman"/>
          <w:sz w:val="24"/>
          <w:szCs w:val="24"/>
        </w:rPr>
        <w:t xml:space="preserve">. Jakarta: Rineka Cipta. </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lastRenderedPageBreak/>
        <w:t xml:space="preserve">Arikunto, Suharsimi, dkk. (2011). </w:t>
      </w:r>
      <w:r w:rsidRPr="005A3550">
        <w:rPr>
          <w:rFonts w:ascii="Times New Roman" w:hAnsi="Times New Roman" w:cs="Times New Roman"/>
          <w:i/>
          <w:iCs/>
          <w:sz w:val="24"/>
          <w:szCs w:val="24"/>
        </w:rPr>
        <w:t>Penelitian Tindakan Kelas</w:t>
      </w:r>
      <w:r w:rsidRPr="005A3550">
        <w:rPr>
          <w:rFonts w:ascii="Times New Roman" w:hAnsi="Times New Roman" w:cs="Times New Roman"/>
          <w:sz w:val="24"/>
          <w:szCs w:val="24"/>
        </w:rPr>
        <w:t>. PT Bumi Aksara. Jakarta.</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lang w:val="sv-SE"/>
        </w:rPr>
      </w:pPr>
      <w:r w:rsidRPr="005A3550">
        <w:rPr>
          <w:rFonts w:ascii="Times New Roman" w:hAnsi="Times New Roman" w:cs="Times New Roman"/>
          <w:sz w:val="24"/>
          <w:szCs w:val="24"/>
        </w:rPr>
        <w:t xml:space="preserve">Cece Wijaya. (2010). </w:t>
      </w:r>
      <w:r w:rsidRPr="005A3550">
        <w:rPr>
          <w:rFonts w:ascii="Times New Roman" w:hAnsi="Times New Roman" w:cs="Times New Roman"/>
          <w:i/>
          <w:iCs/>
          <w:sz w:val="24"/>
          <w:szCs w:val="24"/>
        </w:rPr>
        <w:t xml:space="preserve">Pendidikan Remidial: Sarana Pengembangan Mutu Sumber Daya Manusia. </w:t>
      </w:r>
      <w:r w:rsidRPr="005A3550">
        <w:rPr>
          <w:rFonts w:ascii="Times New Roman" w:hAnsi="Times New Roman" w:cs="Times New Roman"/>
          <w:sz w:val="24"/>
          <w:szCs w:val="24"/>
        </w:rPr>
        <w:t>Bandung: PT Remaja Rosdakarya.</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 xml:space="preserve">Desmita. (2009). </w:t>
      </w:r>
      <w:r w:rsidRPr="005A3550">
        <w:rPr>
          <w:rFonts w:ascii="Times New Roman" w:hAnsi="Times New Roman" w:cs="Times New Roman"/>
          <w:i/>
          <w:iCs/>
          <w:sz w:val="24"/>
          <w:szCs w:val="24"/>
        </w:rPr>
        <w:t>Piskologi Perkembangan Peserta Didik</w:t>
      </w:r>
      <w:r w:rsidRPr="005A3550">
        <w:rPr>
          <w:rFonts w:ascii="Times New Roman" w:hAnsi="Times New Roman" w:cs="Times New Roman"/>
          <w:sz w:val="24"/>
          <w:szCs w:val="24"/>
        </w:rPr>
        <w:t xml:space="preserve">. </w:t>
      </w:r>
      <w:proofErr w:type="gramStart"/>
      <w:r w:rsidRPr="005A3550">
        <w:rPr>
          <w:rFonts w:ascii="Times New Roman" w:hAnsi="Times New Roman" w:cs="Times New Roman"/>
          <w:sz w:val="24"/>
          <w:szCs w:val="24"/>
        </w:rPr>
        <w:t>Bandung :</w:t>
      </w:r>
      <w:proofErr w:type="gramEnd"/>
      <w:r w:rsidRPr="005A3550">
        <w:rPr>
          <w:rFonts w:ascii="Times New Roman" w:hAnsi="Times New Roman" w:cs="Times New Roman"/>
          <w:sz w:val="24"/>
          <w:szCs w:val="24"/>
        </w:rPr>
        <w:t xml:space="preserve"> PT Remaja </w:t>
      </w:r>
      <w:r>
        <w:rPr>
          <w:rFonts w:ascii="Times New Roman" w:hAnsi="Times New Roman" w:cs="Times New Roman"/>
          <w:sz w:val="24"/>
          <w:szCs w:val="24"/>
        </w:rPr>
        <w:t xml:space="preserve"> </w:t>
      </w:r>
      <w:r w:rsidRPr="005A3550">
        <w:rPr>
          <w:rFonts w:ascii="Times New Roman" w:hAnsi="Times New Roman" w:cs="Times New Roman"/>
          <w:sz w:val="24"/>
          <w:szCs w:val="24"/>
        </w:rPr>
        <w:t>Rosdakarya.</w:t>
      </w:r>
    </w:p>
    <w:p w:rsidR="00545511" w:rsidRPr="005A3550" w:rsidRDefault="00545511" w:rsidP="00545511">
      <w:pPr>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Departemen Pendidikan Nasional. 1995. Kamus Besar Bahasa Indonesia. Jakarta: Balai Pustaka.</w:t>
      </w:r>
    </w:p>
    <w:p w:rsidR="00545511" w:rsidRPr="005A3550" w:rsidRDefault="00545511" w:rsidP="00545511">
      <w:pPr>
        <w:tabs>
          <w:tab w:val="right" w:pos="7937"/>
        </w:tabs>
        <w:spacing w:after="0" w:line="240" w:lineRule="auto"/>
        <w:ind w:left="993" w:hanging="993"/>
        <w:contextualSpacing/>
        <w:jc w:val="both"/>
        <w:rPr>
          <w:rFonts w:ascii="Times New Roman" w:hAnsi="Times New Roman" w:cs="Times New Roman"/>
          <w:sz w:val="24"/>
          <w:szCs w:val="24"/>
        </w:rPr>
      </w:pPr>
      <w:r w:rsidRPr="005A3550">
        <w:rPr>
          <w:rFonts w:ascii="Times New Roman" w:hAnsi="Times New Roman" w:cs="Times New Roman"/>
          <w:sz w:val="24"/>
          <w:szCs w:val="24"/>
        </w:rPr>
        <w:t xml:space="preserve">Ennis, R., (1985). Curriculum for Critical Thinking, dalam A. L. Costa (Ed). </w:t>
      </w:r>
      <w:r w:rsidRPr="005A3550">
        <w:rPr>
          <w:rFonts w:ascii="Times New Roman" w:hAnsi="Times New Roman" w:cs="Times New Roman"/>
          <w:i/>
          <w:iCs/>
          <w:sz w:val="24"/>
          <w:szCs w:val="24"/>
        </w:rPr>
        <w:t xml:space="preserve">DevelopingMinds: A Resource Book for TeachingThinking. </w:t>
      </w:r>
      <w:r w:rsidRPr="005A3550">
        <w:rPr>
          <w:rFonts w:ascii="Times New Roman" w:hAnsi="Times New Roman" w:cs="Times New Roman"/>
          <w:sz w:val="24"/>
          <w:szCs w:val="24"/>
        </w:rPr>
        <w:t>Alexandria: Association for Supervision and Curriculum Development</w:t>
      </w:r>
    </w:p>
    <w:p w:rsidR="00545511" w:rsidRPr="005A3550" w:rsidRDefault="00545511" w:rsidP="00545511">
      <w:pPr>
        <w:spacing w:after="0" w:line="240" w:lineRule="auto"/>
        <w:ind w:left="993" w:hanging="993"/>
        <w:jc w:val="both"/>
        <w:rPr>
          <w:rFonts w:ascii="Times New Roman" w:hAnsi="Times New Roman" w:cs="Times New Roman"/>
          <w:i/>
          <w:sz w:val="24"/>
          <w:szCs w:val="24"/>
        </w:rPr>
      </w:pPr>
      <w:r w:rsidRPr="005A3550">
        <w:rPr>
          <w:rFonts w:ascii="Times New Roman" w:hAnsi="Times New Roman" w:cs="Times New Roman"/>
          <w:sz w:val="24"/>
          <w:szCs w:val="24"/>
        </w:rPr>
        <w:t xml:space="preserve">Etin Solihatin dan Raharjo. (2009). </w:t>
      </w:r>
      <w:r w:rsidRPr="005A3550">
        <w:rPr>
          <w:rFonts w:ascii="Times New Roman" w:hAnsi="Times New Roman" w:cs="Times New Roman"/>
          <w:i/>
          <w:sz w:val="24"/>
          <w:szCs w:val="24"/>
        </w:rPr>
        <w:t xml:space="preserve">Cooperative Learning Analisis Model </w:t>
      </w:r>
    </w:p>
    <w:p w:rsidR="00545511" w:rsidRPr="005A3550" w:rsidRDefault="00545511" w:rsidP="00545511">
      <w:pPr>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i/>
          <w:sz w:val="24"/>
          <w:szCs w:val="24"/>
        </w:rPr>
        <w:t>Pembelajaran IPS</w:t>
      </w:r>
      <w:r w:rsidRPr="005A3550">
        <w:rPr>
          <w:rFonts w:ascii="Times New Roman" w:hAnsi="Times New Roman" w:cs="Times New Roman"/>
          <w:sz w:val="24"/>
          <w:szCs w:val="24"/>
        </w:rPr>
        <w:t xml:space="preserve">.Jakarta: Bumi Aksara. </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 xml:space="preserve">Fogarty, Robin. (1991). </w:t>
      </w:r>
      <w:r w:rsidRPr="005A3550">
        <w:rPr>
          <w:rFonts w:ascii="Times New Roman" w:hAnsi="Times New Roman" w:cs="Times New Roman"/>
          <w:i/>
          <w:iCs/>
          <w:sz w:val="24"/>
          <w:szCs w:val="24"/>
        </w:rPr>
        <w:t>The Mindful School: How to Integrate the Curricula</w:t>
      </w:r>
      <w:r w:rsidRPr="005A3550">
        <w:rPr>
          <w:rFonts w:ascii="Times New Roman" w:hAnsi="Times New Roman" w:cs="Times New Roman"/>
          <w:sz w:val="24"/>
          <w:szCs w:val="24"/>
        </w:rPr>
        <w:t>. Palatine</w:t>
      </w:r>
      <w:proofErr w:type="gramStart"/>
      <w:r w:rsidRPr="005A3550">
        <w:rPr>
          <w:rFonts w:ascii="Times New Roman" w:hAnsi="Times New Roman" w:cs="Times New Roman"/>
          <w:sz w:val="24"/>
          <w:szCs w:val="24"/>
        </w:rPr>
        <w:t>,Illinois</w:t>
      </w:r>
      <w:proofErr w:type="gramEnd"/>
      <w:r w:rsidRPr="005A3550">
        <w:rPr>
          <w:rFonts w:ascii="Times New Roman" w:hAnsi="Times New Roman" w:cs="Times New Roman"/>
          <w:sz w:val="24"/>
          <w:szCs w:val="24"/>
        </w:rPr>
        <w:t>: IRI/Skylight Publising. Inc.</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 xml:space="preserve">Hamalik, Oemar. (2011). </w:t>
      </w:r>
      <w:r w:rsidRPr="005A3550">
        <w:rPr>
          <w:rFonts w:ascii="Times New Roman" w:hAnsi="Times New Roman" w:cs="Times New Roman"/>
          <w:i/>
          <w:iCs/>
          <w:sz w:val="24"/>
          <w:szCs w:val="24"/>
        </w:rPr>
        <w:t xml:space="preserve">Proses Belajar Mengajar. </w:t>
      </w:r>
      <w:r w:rsidRPr="005A3550">
        <w:rPr>
          <w:rFonts w:ascii="Times New Roman" w:hAnsi="Times New Roman" w:cs="Times New Roman"/>
          <w:sz w:val="24"/>
          <w:szCs w:val="24"/>
        </w:rPr>
        <w:t>Jakarta: PT. Bumi Aksara.</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 xml:space="preserve">Hamdani. (2011). </w:t>
      </w:r>
      <w:r w:rsidRPr="005A3550">
        <w:rPr>
          <w:rFonts w:ascii="Times New Roman" w:hAnsi="Times New Roman" w:cs="Times New Roman"/>
          <w:i/>
          <w:iCs/>
          <w:sz w:val="24"/>
          <w:szCs w:val="24"/>
        </w:rPr>
        <w:t>Strategi Belajar Mengajar</w:t>
      </w:r>
      <w:r w:rsidRPr="005A3550">
        <w:rPr>
          <w:rFonts w:ascii="Times New Roman" w:hAnsi="Times New Roman" w:cs="Times New Roman"/>
          <w:sz w:val="24"/>
          <w:szCs w:val="24"/>
        </w:rPr>
        <w:t>. Bandung: CV Pustaka setia.</w:t>
      </w:r>
    </w:p>
    <w:p w:rsidR="00545511" w:rsidRPr="005A3550" w:rsidRDefault="00545511" w:rsidP="00545511">
      <w:pPr>
        <w:tabs>
          <w:tab w:val="right" w:pos="7937"/>
        </w:tabs>
        <w:spacing w:after="0" w:line="240" w:lineRule="auto"/>
        <w:ind w:left="993" w:hanging="993"/>
        <w:contextualSpacing/>
        <w:jc w:val="both"/>
        <w:rPr>
          <w:rFonts w:ascii="Times New Roman" w:hAnsi="Times New Roman" w:cs="Times New Roman"/>
          <w:sz w:val="24"/>
          <w:szCs w:val="24"/>
        </w:rPr>
      </w:pPr>
      <w:r w:rsidRPr="005A3550">
        <w:rPr>
          <w:rFonts w:ascii="Times New Roman" w:hAnsi="Times New Roman" w:cs="Times New Roman"/>
          <w:sz w:val="24"/>
          <w:szCs w:val="24"/>
        </w:rPr>
        <w:t xml:space="preserve">Hassoubah, I. (2004). </w:t>
      </w:r>
      <w:r w:rsidRPr="005A3550">
        <w:rPr>
          <w:rFonts w:ascii="Times New Roman" w:hAnsi="Times New Roman" w:cs="Times New Roman"/>
          <w:i/>
          <w:iCs/>
          <w:sz w:val="24"/>
          <w:szCs w:val="24"/>
        </w:rPr>
        <w:t xml:space="preserve">Developing Creatif and Critical Thinking Skill (Cara Berpikir Kreatif dan Kritis). </w:t>
      </w:r>
      <w:r w:rsidRPr="005A3550">
        <w:rPr>
          <w:rFonts w:ascii="Times New Roman" w:hAnsi="Times New Roman" w:cs="Times New Roman"/>
          <w:sz w:val="24"/>
          <w:szCs w:val="24"/>
        </w:rPr>
        <w:t>Nuansa: Bandung.</w:t>
      </w:r>
    </w:p>
    <w:p w:rsidR="00545511" w:rsidRPr="005A3550" w:rsidRDefault="00545511" w:rsidP="00545511">
      <w:pPr>
        <w:autoSpaceDE w:val="0"/>
        <w:autoSpaceDN w:val="0"/>
        <w:adjustRightInd w:val="0"/>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 xml:space="preserve">Hosnan, M. (2014). </w:t>
      </w:r>
      <w:r w:rsidRPr="005A3550">
        <w:rPr>
          <w:rFonts w:ascii="Times New Roman" w:hAnsi="Times New Roman" w:cs="Times New Roman"/>
          <w:i/>
          <w:iCs/>
          <w:sz w:val="24"/>
          <w:szCs w:val="24"/>
        </w:rPr>
        <w:t>Pendekatan Saintifik dan Kontekstual dalam Pembelajaran Abad 21 kunci sukses implementasi kurikulum 2013</w:t>
      </w:r>
      <w:r w:rsidRPr="005A3550">
        <w:rPr>
          <w:rFonts w:ascii="Times New Roman" w:hAnsi="Times New Roman" w:cs="Times New Roman"/>
          <w:sz w:val="24"/>
          <w:szCs w:val="24"/>
        </w:rPr>
        <w:t>. Jakarta: Ghalia Indonesia.</w:t>
      </w:r>
    </w:p>
    <w:p w:rsidR="00545511" w:rsidRDefault="00545511" w:rsidP="00545511">
      <w:pPr>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lastRenderedPageBreak/>
        <w:t xml:space="preserve">Ibrahim, M. dan Nur, M. (2002). </w:t>
      </w:r>
      <w:r w:rsidRPr="005A3550">
        <w:rPr>
          <w:rFonts w:ascii="Times New Roman" w:hAnsi="Times New Roman" w:cs="Times New Roman"/>
          <w:i/>
          <w:sz w:val="24"/>
          <w:szCs w:val="24"/>
        </w:rPr>
        <w:t>Pembelajaran Berdasarkan Masalah.</w:t>
      </w:r>
      <w:r w:rsidRPr="005A3550">
        <w:rPr>
          <w:rFonts w:ascii="Times New Roman" w:hAnsi="Times New Roman" w:cs="Times New Roman"/>
          <w:sz w:val="24"/>
          <w:szCs w:val="24"/>
        </w:rPr>
        <w:t xml:space="preserve"> Surabaya: UNESA University Press. </w:t>
      </w:r>
    </w:p>
    <w:p w:rsidR="00545511" w:rsidRPr="005A3550" w:rsidRDefault="00545511" w:rsidP="00545511">
      <w:pPr>
        <w:spacing w:after="0" w:line="240" w:lineRule="auto"/>
        <w:ind w:left="993" w:hanging="993"/>
        <w:jc w:val="both"/>
        <w:rPr>
          <w:rFonts w:ascii="Times New Roman" w:hAnsi="Times New Roman" w:cs="Times New Roman"/>
          <w:sz w:val="24"/>
          <w:szCs w:val="24"/>
        </w:rPr>
      </w:pPr>
      <w:r w:rsidRPr="005A3550">
        <w:rPr>
          <w:rFonts w:ascii="Times New Roman" w:hAnsi="Times New Roman" w:cs="Times New Roman"/>
          <w:sz w:val="24"/>
          <w:szCs w:val="24"/>
        </w:rPr>
        <w:t>Jonathan, Sarwono. (2006) .</w:t>
      </w:r>
      <w:r w:rsidRPr="005A3550">
        <w:rPr>
          <w:rFonts w:ascii="Times New Roman" w:hAnsi="Times New Roman" w:cs="Times New Roman"/>
          <w:i/>
          <w:sz w:val="24"/>
          <w:szCs w:val="24"/>
        </w:rPr>
        <w:t>Metode Penelitian Kuantitatif dan Kualitatif</w:t>
      </w:r>
      <w:r w:rsidRPr="005A3550">
        <w:rPr>
          <w:rFonts w:ascii="Times New Roman" w:hAnsi="Times New Roman" w:cs="Times New Roman"/>
          <w:sz w:val="24"/>
          <w:szCs w:val="24"/>
        </w:rPr>
        <w:t>.Yogyakarta</w:t>
      </w:r>
      <w:proofErr w:type="gramStart"/>
      <w:r w:rsidRPr="005A3550">
        <w:rPr>
          <w:rFonts w:ascii="Times New Roman" w:hAnsi="Times New Roman" w:cs="Times New Roman"/>
          <w:sz w:val="24"/>
          <w:szCs w:val="24"/>
        </w:rPr>
        <w:t>:Graha</w:t>
      </w:r>
      <w:proofErr w:type="gramEnd"/>
      <w:r w:rsidRPr="005A3550">
        <w:rPr>
          <w:rFonts w:ascii="Times New Roman" w:hAnsi="Times New Roman" w:cs="Times New Roman"/>
          <w:sz w:val="24"/>
          <w:szCs w:val="24"/>
        </w:rPr>
        <w:t xml:space="preserve"> Ilmu</w:t>
      </w:r>
    </w:p>
    <w:p w:rsidR="00545511" w:rsidRPr="00545511" w:rsidRDefault="00545511" w:rsidP="00545511">
      <w:pPr>
        <w:spacing w:after="0" w:line="240" w:lineRule="auto"/>
        <w:ind w:left="993" w:hanging="993"/>
        <w:jc w:val="both"/>
        <w:rPr>
          <w:rFonts w:ascii="Times New Roman" w:hAnsi="Times New Roman" w:cs="Times New Roman"/>
          <w:sz w:val="24"/>
          <w:szCs w:val="24"/>
        </w:rPr>
        <w:sectPr w:rsidR="00545511" w:rsidRPr="00545511" w:rsidSect="00545511">
          <w:type w:val="continuous"/>
          <w:pgSz w:w="11906" w:h="16838" w:code="9"/>
          <w:pgMar w:top="1520" w:right="1701" w:bottom="1418" w:left="1701" w:header="720" w:footer="720" w:gutter="0"/>
          <w:pgNumType w:start="0" w:chapStyle="1"/>
          <w:cols w:num="2" w:space="720"/>
          <w:titlePg/>
          <w:docGrid w:linePitch="360"/>
        </w:sectPr>
      </w:pPr>
      <w:r w:rsidRPr="005A3550">
        <w:rPr>
          <w:rFonts w:ascii="Times New Roman" w:hAnsi="Times New Roman" w:cs="Times New Roman"/>
          <w:sz w:val="24"/>
          <w:szCs w:val="24"/>
        </w:rPr>
        <w:t xml:space="preserve">Mardalis. (2008). </w:t>
      </w:r>
      <w:r w:rsidRPr="005A3550">
        <w:rPr>
          <w:rFonts w:ascii="Times New Roman" w:hAnsi="Times New Roman" w:cs="Times New Roman"/>
          <w:i/>
          <w:sz w:val="24"/>
          <w:szCs w:val="24"/>
        </w:rPr>
        <w:t xml:space="preserve">Metode Penelitian </w:t>
      </w:r>
      <w:proofErr w:type="gramStart"/>
      <w:r w:rsidRPr="005A3550">
        <w:rPr>
          <w:rFonts w:ascii="Times New Roman" w:hAnsi="Times New Roman" w:cs="Times New Roman"/>
          <w:i/>
          <w:sz w:val="24"/>
          <w:szCs w:val="24"/>
        </w:rPr>
        <w:t>( Suatu</w:t>
      </w:r>
      <w:proofErr w:type="gramEnd"/>
      <w:r w:rsidRPr="005A3550">
        <w:rPr>
          <w:rFonts w:ascii="Times New Roman" w:hAnsi="Times New Roman" w:cs="Times New Roman"/>
          <w:i/>
          <w:sz w:val="24"/>
          <w:szCs w:val="24"/>
        </w:rPr>
        <w:t xml:space="preserve"> Pendekatan Proposal).</w:t>
      </w:r>
      <w:r>
        <w:rPr>
          <w:rFonts w:ascii="Times New Roman" w:hAnsi="Times New Roman" w:cs="Times New Roman"/>
          <w:sz w:val="24"/>
          <w:szCs w:val="24"/>
        </w:rPr>
        <w:t xml:space="preserve"> Jakarta: Bumi Aksar</w:t>
      </w:r>
      <w:r w:rsidR="004539EC">
        <w:rPr>
          <w:rFonts w:ascii="Times New Roman" w:hAnsi="Times New Roman" w:cs="Times New Roman"/>
          <w:sz w:val="24"/>
          <w:szCs w:val="24"/>
        </w:rPr>
        <w:t>a</w:t>
      </w:r>
    </w:p>
    <w:p w:rsidR="008C5F80" w:rsidRPr="00545511" w:rsidRDefault="008C5F80" w:rsidP="00545511">
      <w:pPr>
        <w:spacing w:after="0" w:line="240" w:lineRule="auto"/>
        <w:jc w:val="both"/>
        <w:rPr>
          <w:rFonts w:ascii="Times New Roman" w:hAnsi="Times New Roman" w:cs="Times New Roman"/>
          <w:sz w:val="24"/>
          <w:szCs w:val="24"/>
        </w:rPr>
      </w:pPr>
    </w:p>
    <w:sectPr w:rsidR="008C5F80" w:rsidRPr="00545511" w:rsidSect="005A3550">
      <w:headerReference w:type="default" r:id="rId14"/>
      <w:footerReference w:type="default" r:id="rId15"/>
      <w:type w:val="nextColumn"/>
      <w:pgSz w:w="11906" w:h="16838" w:code="9"/>
      <w:pgMar w:top="1520" w:right="1701"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2E6" w:rsidRDefault="00CD02E6" w:rsidP="006F2C53">
      <w:pPr>
        <w:spacing w:after="0" w:line="240" w:lineRule="auto"/>
      </w:pPr>
      <w:r>
        <w:separator/>
      </w:r>
    </w:p>
  </w:endnote>
  <w:endnote w:type="continuationSeparator" w:id="0">
    <w:p w:rsidR="00CD02E6" w:rsidRDefault="00CD02E6" w:rsidP="006F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7C7423">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DF32AF">
          <w:rPr>
            <w:rFonts w:ascii="Times New Roman" w:hAnsi="Times New Roman" w:cs="Times New Roman"/>
            <w:noProof/>
            <w:sz w:val="24"/>
          </w:rPr>
          <w:t>8</w:t>
        </w:r>
        <w:r w:rsidRPr="00D756E5">
          <w:rPr>
            <w:rFonts w:ascii="Times New Roman" w:hAnsi="Times New Roman" w:cs="Times New Roman"/>
            <w:noProof/>
            <w:sz w:val="24"/>
          </w:rPr>
          <w:fldChar w:fldCharType="end"/>
        </w:r>
      </w:p>
    </w:sdtContent>
  </w:sdt>
  <w:p w:rsidR="00D756E5" w:rsidRDefault="00CD02E6"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7C7423">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FE6BF5">
          <w:rPr>
            <w:noProof/>
            <w:sz w:val="24"/>
          </w:rPr>
          <w:t>6</w:t>
        </w:r>
        <w:r w:rsidRPr="00D756E5">
          <w:rPr>
            <w:noProof/>
            <w:sz w:val="24"/>
          </w:rPr>
          <w:fldChar w:fldCharType="end"/>
        </w:r>
      </w:p>
    </w:sdtContent>
  </w:sdt>
  <w:p w:rsidR="003402F3" w:rsidRDefault="00CD02E6" w:rsidP="005A5F2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11" w:rsidRPr="00545511" w:rsidRDefault="00545511">
    <w:pPr>
      <w:pStyle w:val="Footer"/>
      <w:jc w:val="right"/>
      <w:rPr>
        <w:lang w:val="en-US"/>
      </w:rPr>
    </w:pPr>
  </w:p>
  <w:p w:rsidR="00DF32AF" w:rsidRDefault="00DF32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457190"/>
      <w:docPartObj>
        <w:docPartGallery w:val="Page Numbers (Bottom of Page)"/>
        <w:docPartUnique/>
      </w:docPartObj>
    </w:sdtPr>
    <w:sdtEndPr>
      <w:rPr>
        <w:noProof/>
      </w:rPr>
    </w:sdtEndPr>
    <w:sdtContent>
      <w:p w:rsidR="00DF32AF" w:rsidRDefault="00DF32AF">
        <w:pPr>
          <w:pStyle w:val="Footer"/>
          <w:jc w:val="center"/>
        </w:pPr>
        <w:r>
          <w:fldChar w:fldCharType="begin"/>
        </w:r>
        <w:r>
          <w:instrText xml:space="preserve"> PAGE   \* MERGEFORMAT </w:instrText>
        </w:r>
        <w:r>
          <w:fldChar w:fldCharType="separate"/>
        </w:r>
        <w:r w:rsidR="00545511">
          <w:rPr>
            <w:noProof/>
          </w:rPr>
          <w:t>6</w:t>
        </w:r>
        <w:r>
          <w:rPr>
            <w:noProof/>
          </w:rPr>
          <w:fldChar w:fldCharType="end"/>
        </w:r>
      </w:p>
    </w:sdtContent>
  </w:sdt>
  <w:p w:rsidR="00DF32AF" w:rsidRDefault="00DF3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2E6" w:rsidRDefault="00CD02E6" w:rsidP="006F2C53">
      <w:pPr>
        <w:spacing w:after="0" w:line="240" w:lineRule="auto"/>
      </w:pPr>
      <w:r>
        <w:separator/>
      </w:r>
    </w:p>
  </w:footnote>
  <w:footnote w:type="continuationSeparator" w:id="0">
    <w:p w:rsidR="00CD02E6" w:rsidRDefault="00CD02E6" w:rsidP="006F2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7C7423" w:rsidP="00D756E5">
    <w:pPr>
      <w:pStyle w:val="Header"/>
      <w:jc w:val="right"/>
      <w:rPr>
        <w:rFonts w:ascii="Times New Roman" w:hAnsi="Times New Roman" w:cs="Times New Roman"/>
        <w:i/>
        <w:sz w:val="28"/>
      </w:rPr>
    </w:pPr>
    <w:r w:rsidRPr="00D756E5">
      <w:rPr>
        <w:rFonts w:ascii="Times New Roman" w:hAnsi="Times New Roman" w:cs="Times New Roman"/>
        <w:i/>
        <w:sz w:val="24"/>
      </w:rPr>
      <w:t>Jurnal Penelitian dan Pendidikan IPS, Vol 11 No 1 2017</w:t>
    </w:r>
  </w:p>
  <w:p w:rsidR="003402F3" w:rsidRPr="00D756E5" w:rsidRDefault="00CD02E6" w:rsidP="00D756E5">
    <w:pPr>
      <w:pStyle w:val="Header"/>
      <w:jc w:val="right"/>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6F2C53"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Pr>
        <w:rFonts w:ascii="Times New Roman" w:hAnsi="Times New Roman" w:cs="Times New Roman"/>
        <w:i/>
        <w:sz w:val="24"/>
      </w:rPr>
      <w:t xml:space="preserve"> Penelitian dan Pendidikan IPS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AF" w:rsidRDefault="00DF32AF">
    <w:pPr>
      <w:pStyle w:val="Header"/>
      <w:jc w:val="right"/>
    </w:pPr>
  </w:p>
  <w:p w:rsidR="00DF32AF" w:rsidRPr="00FB3E38" w:rsidRDefault="00DF32AF" w:rsidP="008E6E82">
    <w:pPr>
      <w:pStyle w:val="Header"/>
      <w:tabs>
        <w:tab w:val="left" w:pos="5454"/>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AF" w:rsidRDefault="00DF32AF">
    <w:pPr>
      <w:pStyle w:val="Header"/>
      <w:jc w:val="right"/>
    </w:pPr>
  </w:p>
  <w:p w:rsidR="00DF32AF" w:rsidRPr="00FB3E38" w:rsidRDefault="00DF32AF" w:rsidP="00F934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742"/>
    <w:multiLevelType w:val="hybridMultilevel"/>
    <w:tmpl w:val="CC24008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A34A5"/>
    <w:multiLevelType w:val="hybridMultilevel"/>
    <w:tmpl w:val="6DACF8A6"/>
    <w:lvl w:ilvl="0" w:tplc="7B46B9D4">
      <w:start w:val="1"/>
      <w:numFmt w:val="decimal"/>
      <w:lvlText w:val="%1."/>
      <w:lvlJc w:val="left"/>
      <w:pPr>
        <w:ind w:left="1980" w:hanging="360"/>
      </w:pPr>
      <w:rPr>
        <w:b w:val="0"/>
        <w:color w:val="auto"/>
      </w:rPr>
    </w:lvl>
    <w:lvl w:ilvl="1" w:tplc="04090019">
      <w:start w:val="1"/>
      <w:numFmt w:val="lowerLetter"/>
      <w:lvlText w:val="%2."/>
      <w:lvlJc w:val="left"/>
      <w:pPr>
        <w:ind w:left="2700" w:hanging="360"/>
      </w:pPr>
    </w:lvl>
    <w:lvl w:ilvl="2" w:tplc="9F04EC02">
      <w:start w:val="1"/>
      <w:numFmt w:val="decimal"/>
      <w:lvlText w:val="%3)"/>
      <w:lvlJc w:val="left"/>
      <w:pPr>
        <w:ind w:left="3600" w:hanging="360"/>
      </w:pPr>
      <w:rPr>
        <w:rFonts w:hint="default"/>
      </w:r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3444B4E"/>
    <w:multiLevelType w:val="hybridMultilevel"/>
    <w:tmpl w:val="862A6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7E0CB2"/>
    <w:multiLevelType w:val="hybridMultilevel"/>
    <w:tmpl w:val="10B8CCFA"/>
    <w:lvl w:ilvl="0" w:tplc="37005A8C">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80525B2"/>
    <w:multiLevelType w:val="hybridMultilevel"/>
    <w:tmpl w:val="AD8AF41A"/>
    <w:lvl w:ilvl="0" w:tplc="2B9E96F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0C35A4"/>
    <w:multiLevelType w:val="hybridMultilevel"/>
    <w:tmpl w:val="8E281F70"/>
    <w:lvl w:ilvl="0" w:tplc="B98806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2B4390"/>
    <w:multiLevelType w:val="hybridMultilevel"/>
    <w:tmpl w:val="42A2B8AA"/>
    <w:lvl w:ilvl="0" w:tplc="6974194C">
      <w:start w:val="1"/>
      <w:numFmt w:val="lowerLetter"/>
      <w:lvlText w:val="%1."/>
      <w:lvlJc w:val="left"/>
      <w:pPr>
        <w:ind w:left="2160" w:hanging="360"/>
      </w:pPr>
      <w:rPr>
        <w:rFonts w:ascii="Arial" w:eastAsiaTheme="minorEastAsia" w:hAnsi="Arial" w:cs="Arial"/>
      </w:rPr>
    </w:lvl>
    <w:lvl w:ilvl="1" w:tplc="04090017">
      <w:start w:val="1"/>
      <w:numFmt w:val="lowerLetter"/>
      <w:lvlText w:val="%2)"/>
      <w:lvlJc w:val="left"/>
      <w:pPr>
        <w:ind w:left="2880" w:hanging="360"/>
      </w:pPr>
    </w:lvl>
    <w:lvl w:ilvl="2" w:tplc="0409001B">
      <w:start w:val="1"/>
      <w:numFmt w:val="lowerRoman"/>
      <w:lvlText w:val="%3."/>
      <w:lvlJc w:val="right"/>
      <w:pPr>
        <w:ind w:left="3600" w:hanging="180"/>
      </w:pPr>
    </w:lvl>
    <w:lvl w:ilvl="3" w:tplc="E4B6BDB8">
      <w:start w:val="1"/>
      <w:numFmt w:val="decimal"/>
      <w:lvlText w:val="%4."/>
      <w:lvlJc w:val="left"/>
      <w:pPr>
        <w:ind w:left="4320" w:hanging="360"/>
      </w:pPr>
      <w:rPr>
        <w:rFonts w:hint="default"/>
        <w:b w:val="0"/>
        <w:color w:val="auto"/>
      </w:rPr>
    </w:lvl>
    <w:lvl w:ilvl="4" w:tplc="22D4A44A">
      <w:start w:val="1"/>
      <w:numFmt w:val="lowerLetter"/>
      <w:lvlText w:val="%5."/>
      <w:lvlJc w:val="left"/>
      <w:pPr>
        <w:ind w:left="5040" w:hanging="360"/>
      </w:pPr>
      <w:rPr>
        <w:rFonts w:hint="default"/>
        <w:b w:val="0"/>
      </w:r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9F7319D"/>
    <w:multiLevelType w:val="hybridMultilevel"/>
    <w:tmpl w:val="09EE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51268"/>
    <w:multiLevelType w:val="hybridMultilevel"/>
    <w:tmpl w:val="9438B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326EE"/>
    <w:multiLevelType w:val="hybridMultilevel"/>
    <w:tmpl w:val="C02047AC"/>
    <w:lvl w:ilvl="0" w:tplc="6A909084">
      <w:start w:val="2"/>
      <w:numFmt w:val="lowerLetter"/>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04E6E"/>
    <w:multiLevelType w:val="hybridMultilevel"/>
    <w:tmpl w:val="97C03F0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83CED674">
      <w:start w:val="1"/>
      <w:numFmt w:val="decimal"/>
      <w:lvlText w:val="%3."/>
      <w:lvlJc w:val="left"/>
      <w:pPr>
        <w:ind w:left="2340" w:hanging="360"/>
      </w:pPr>
      <w:rPr>
        <w:rFonts w:hint="default"/>
      </w:rPr>
    </w:lvl>
    <w:lvl w:ilvl="3" w:tplc="58EA8120">
      <w:start w:val="1"/>
      <w:numFmt w:val="lowerLetter"/>
      <w:lvlText w:val="%4)"/>
      <w:lvlJc w:val="left"/>
      <w:pPr>
        <w:ind w:left="2880" w:hanging="360"/>
      </w:pPr>
      <w:rPr>
        <w:rFonts w:hint="default"/>
      </w:rPr>
    </w:lvl>
    <w:lvl w:ilvl="4" w:tplc="14BA729A">
      <w:start w:val="2"/>
      <w:numFmt w:val="bullet"/>
      <w:lvlText w:val="-"/>
      <w:lvlJc w:val="left"/>
      <w:pPr>
        <w:ind w:left="3600" w:hanging="360"/>
      </w:pPr>
      <w:rPr>
        <w:rFonts w:ascii="Arial" w:eastAsiaTheme="minorEastAsia"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254317"/>
    <w:multiLevelType w:val="hybridMultilevel"/>
    <w:tmpl w:val="B644F09E"/>
    <w:lvl w:ilvl="0" w:tplc="50C60EC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5BB2A6C"/>
    <w:multiLevelType w:val="hybridMultilevel"/>
    <w:tmpl w:val="9F2E2A3E"/>
    <w:lvl w:ilvl="0" w:tplc="812A9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A3B4350"/>
    <w:multiLevelType w:val="hybridMultilevel"/>
    <w:tmpl w:val="B846DE26"/>
    <w:lvl w:ilvl="0" w:tplc="F064D54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1549E0"/>
    <w:multiLevelType w:val="hybridMultilevel"/>
    <w:tmpl w:val="4732C6E6"/>
    <w:lvl w:ilvl="0" w:tplc="DC3A26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1B05F6A"/>
    <w:multiLevelType w:val="hybridMultilevel"/>
    <w:tmpl w:val="3934E100"/>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656A522B"/>
    <w:multiLevelType w:val="hybridMultilevel"/>
    <w:tmpl w:val="BFEEC0E2"/>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7">
    <w:nsid w:val="67FB5732"/>
    <w:multiLevelType w:val="hybridMultilevel"/>
    <w:tmpl w:val="74A8D63C"/>
    <w:lvl w:ilvl="0" w:tplc="43FA38C4">
      <w:start w:val="1"/>
      <w:numFmt w:val="decimal"/>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93565B9"/>
    <w:multiLevelType w:val="hybridMultilevel"/>
    <w:tmpl w:val="0CAEACAA"/>
    <w:lvl w:ilvl="0" w:tplc="97B475E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712857FD"/>
    <w:multiLevelType w:val="hybridMultilevel"/>
    <w:tmpl w:val="7A6E5D16"/>
    <w:lvl w:ilvl="0" w:tplc="B3A2CF12">
      <w:start w:val="1"/>
      <w:numFmt w:val="decimal"/>
      <w:lvlText w:val="%1."/>
      <w:lvlJc w:val="left"/>
      <w:pPr>
        <w:ind w:left="1211" w:hanging="360"/>
      </w:pPr>
      <w:rPr>
        <w:rFonts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79F85F9C"/>
    <w:multiLevelType w:val="hybridMultilevel"/>
    <w:tmpl w:val="B776A97E"/>
    <w:lvl w:ilvl="0" w:tplc="482889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C20BE0"/>
    <w:multiLevelType w:val="hybridMultilevel"/>
    <w:tmpl w:val="D89C6316"/>
    <w:lvl w:ilvl="0" w:tplc="CDC82F48">
      <w:start w:val="1"/>
      <w:numFmt w:val="decimal"/>
      <w:lvlText w:val="%1."/>
      <w:lvlJc w:val="left"/>
      <w:pPr>
        <w:ind w:left="990" w:hanging="360"/>
      </w:pPr>
      <w:rPr>
        <w:rFonts w:eastAsia="Times New Roman" w:hint="default"/>
        <w:b w:val="0"/>
        <w:color w:val="333333"/>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CE9392B"/>
    <w:multiLevelType w:val="hybridMultilevel"/>
    <w:tmpl w:val="B7A001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
  </w:num>
  <w:num w:numId="4">
    <w:abstractNumId w:val="6"/>
  </w:num>
  <w:num w:numId="5">
    <w:abstractNumId w:val="18"/>
  </w:num>
  <w:num w:numId="6">
    <w:abstractNumId w:val="12"/>
  </w:num>
  <w:num w:numId="7">
    <w:abstractNumId w:val="13"/>
  </w:num>
  <w:num w:numId="8">
    <w:abstractNumId w:val="4"/>
  </w:num>
  <w:num w:numId="9">
    <w:abstractNumId w:val="5"/>
  </w:num>
  <w:num w:numId="10">
    <w:abstractNumId w:val="21"/>
  </w:num>
  <w:num w:numId="11">
    <w:abstractNumId w:val="22"/>
  </w:num>
  <w:num w:numId="12">
    <w:abstractNumId w:val="8"/>
  </w:num>
  <w:num w:numId="13">
    <w:abstractNumId w:val="14"/>
  </w:num>
  <w:num w:numId="14">
    <w:abstractNumId w:val="3"/>
  </w:num>
  <w:num w:numId="15">
    <w:abstractNumId w:val="2"/>
  </w:num>
  <w:num w:numId="16">
    <w:abstractNumId w:val="0"/>
  </w:num>
  <w:num w:numId="17">
    <w:abstractNumId w:val="19"/>
  </w:num>
  <w:num w:numId="18">
    <w:abstractNumId w:val="16"/>
  </w:num>
  <w:num w:numId="19">
    <w:abstractNumId w:val="15"/>
  </w:num>
  <w:num w:numId="20">
    <w:abstractNumId w:val="11"/>
  </w:num>
  <w:num w:numId="21">
    <w:abstractNumId w:val="9"/>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95"/>
    <w:rsid w:val="000D0B07"/>
    <w:rsid w:val="001F3CD9"/>
    <w:rsid w:val="002B12EC"/>
    <w:rsid w:val="00401D76"/>
    <w:rsid w:val="004539EC"/>
    <w:rsid w:val="00545511"/>
    <w:rsid w:val="005A3550"/>
    <w:rsid w:val="005D0288"/>
    <w:rsid w:val="006E2A95"/>
    <w:rsid w:val="006F2C53"/>
    <w:rsid w:val="007C7423"/>
    <w:rsid w:val="008C5D4D"/>
    <w:rsid w:val="008C5F80"/>
    <w:rsid w:val="008E3E3D"/>
    <w:rsid w:val="00CD02E6"/>
    <w:rsid w:val="00D05993"/>
    <w:rsid w:val="00DF32AF"/>
    <w:rsid w:val="00E56867"/>
    <w:rsid w:val="00FE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8F057-0825-4BC9-9066-D240326F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95"/>
    <w:pPr>
      <w:spacing w:after="200" w:line="276" w:lineRule="auto"/>
    </w:pPr>
  </w:style>
  <w:style w:type="paragraph" w:styleId="Heading1">
    <w:name w:val="heading 1"/>
    <w:basedOn w:val="Normal"/>
    <w:next w:val="Normal"/>
    <w:link w:val="Heading1Char"/>
    <w:uiPriority w:val="9"/>
    <w:qFormat/>
    <w:rsid w:val="00DF3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F3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D0B07"/>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A95"/>
    <w:rPr>
      <w:color w:val="0563C1" w:themeColor="hyperlink"/>
      <w:u w:val="single"/>
    </w:rPr>
  </w:style>
  <w:style w:type="paragraph" w:styleId="ListParagraph">
    <w:name w:val="List Paragraph"/>
    <w:basedOn w:val="Normal"/>
    <w:link w:val="ListParagraphChar"/>
    <w:uiPriority w:val="34"/>
    <w:qFormat/>
    <w:rsid w:val="006E2A95"/>
    <w:pPr>
      <w:ind w:left="720"/>
      <w:contextualSpacing/>
    </w:pPr>
  </w:style>
  <w:style w:type="paragraph" w:styleId="Header">
    <w:name w:val="header"/>
    <w:basedOn w:val="Normal"/>
    <w:link w:val="HeaderChar"/>
    <w:uiPriority w:val="99"/>
    <w:unhideWhenUsed/>
    <w:rsid w:val="006E2A95"/>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6E2A95"/>
    <w:rPr>
      <w:lang w:val="id-ID"/>
    </w:rPr>
  </w:style>
  <w:style w:type="paragraph" w:styleId="Footer">
    <w:name w:val="footer"/>
    <w:basedOn w:val="Normal"/>
    <w:link w:val="FooterChar"/>
    <w:uiPriority w:val="99"/>
    <w:unhideWhenUsed/>
    <w:rsid w:val="006E2A95"/>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6E2A95"/>
    <w:rPr>
      <w:lang w:val="id-ID"/>
    </w:rPr>
  </w:style>
  <w:style w:type="character" w:customStyle="1" w:styleId="ListParagraphChar">
    <w:name w:val="List Paragraph Char"/>
    <w:basedOn w:val="DefaultParagraphFont"/>
    <w:link w:val="ListParagraph"/>
    <w:uiPriority w:val="34"/>
    <w:locked/>
    <w:rsid w:val="006E2A95"/>
  </w:style>
  <w:style w:type="paragraph" w:styleId="NoSpacing">
    <w:name w:val="No Spacing"/>
    <w:basedOn w:val="Normal"/>
    <w:uiPriority w:val="1"/>
    <w:qFormat/>
    <w:rsid w:val="006E2A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6E2A95"/>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6E2A95"/>
    <w:rPr>
      <w:rFonts w:ascii="Calibri" w:eastAsia="Calibri" w:hAnsi="Calibri" w:cs="Times New Roman"/>
      <w:sz w:val="20"/>
      <w:szCs w:val="20"/>
    </w:rPr>
  </w:style>
  <w:style w:type="paragraph" w:styleId="BodyTextIndent2">
    <w:name w:val="Body Text Indent 2"/>
    <w:basedOn w:val="Normal"/>
    <w:link w:val="BodyTextIndent2Char"/>
    <w:rsid w:val="006E2A95"/>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E2A95"/>
    <w:rPr>
      <w:rFonts w:ascii="Times New Roman" w:eastAsia="Times New Roman" w:hAnsi="Times New Roman" w:cs="Times New Roman"/>
      <w:sz w:val="24"/>
      <w:szCs w:val="24"/>
    </w:rPr>
  </w:style>
  <w:style w:type="paragraph" w:styleId="BlockText">
    <w:name w:val="Block Text"/>
    <w:basedOn w:val="Normal"/>
    <w:uiPriority w:val="99"/>
    <w:rsid w:val="006E2A95"/>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0D0B07"/>
    <w:pPr>
      <w:spacing w:after="120"/>
      <w:ind w:left="360"/>
    </w:pPr>
  </w:style>
  <w:style w:type="character" w:customStyle="1" w:styleId="BodyTextIndentChar">
    <w:name w:val="Body Text Indent Char"/>
    <w:basedOn w:val="DefaultParagraphFont"/>
    <w:link w:val="BodyTextIndent"/>
    <w:uiPriority w:val="99"/>
    <w:rsid w:val="000D0B07"/>
  </w:style>
  <w:style w:type="character" w:customStyle="1" w:styleId="Heading3Char">
    <w:name w:val="Heading 3 Char"/>
    <w:basedOn w:val="DefaultParagraphFont"/>
    <w:link w:val="Heading3"/>
    <w:rsid w:val="000D0B07"/>
    <w:rPr>
      <w:rFonts w:ascii="Cambria" w:eastAsia="Times New Roman" w:hAnsi="Cambria" w:cs="Times New Roman"/>
      <w:b/>
      <w:bCs/>
      <w:sz w:val="26"/>
      <w:szCs w:val="26"/>
    </w:rPr>
  </w:style>
  <w:style w:type="paragraph" w:customStyle="1" w:styleId="Default">
    <w:name w:val="Default"/>
    <w:rsid w:val="000D0B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
    <w:name w:val="Überschrift #1_"/>
    <w:basedOn w:val="DefaultParagraphFont"/>
    <w:link w:val="berschrift10"/>
    <w:uiPriority w:val="99"/>
    <w:rsid w:val="000D0B07"/>
    <w:rPr>
      <w:b/>
      <w:bCs/>
      <w:shd w:val="clear" w:color="auto" w:fill="FFFFFF"/>
    </w:rPr>
  </w:style>
  <w:style w:type="paragraph" w:customStyle="1" w:styleId="berschrift10">
    <w:name w:val="Überschrift #1"/>
    <w:basedOn w:val="Normal"/>
    <w:link w:val="berschrift1"/>
    <w:uiPriority w:val="99"/>
    <w:rsid w:val="000D0B07"/>
    <w:pPr>
      <w:widowControl w:val="0"/>
      <w:shd w:val="clear" w:color="auto" w:fill="FFFFFF"/>
      <w:spacing w:before="540" w:after="0" w:line="590" w:lineRule="exact"/>
      <w:ind w:hanging="340"/>
      <w:outlineLvl w:val="0"/>
    </w:pPr>
    <w:rPr>
      <w:b/>
      <w:bCs/>
    </w:rPr>
  </w:style>
  <w:style w:type="character" w:styleId="Emphasis">
    <w:name w:val="Emphasis"/>
    <w:qFormat/>
    <w:rsid w:val="000D0B07"/>
    <w:rPr>
      <w:i/>
      <w:iCs/>
    </w:rPr>
  </w:style>
  <w:style w:type="paragraph" w:styleId="BalloonText">
    <w:name w:val="Balloon Text"/>
    <w:basedOn w:val="Normal"/>
    <w:link w:val="BalloonTextChar"/>
    <w:uiPriority w:val="99"/>
    <w:semiHidden/>
    <w:unhideWhenUsed/>
    <w:rsid w:val="000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7"/>
    <w:rPr>
      <w:rFonts w:ascii="Segoe UI" w:hAnsi="Segoe UI" w:cs="Segoe UI"/>
      <w:sz w:val="18"/>
      <w:szCs w:val="18"/>
    </w:rPr>
  </w:style>
  <w:style w:type="character" w:customStyle="1" w:styleId="Heading2Char">
    <w:name w:val="Heading 2 Char"/>
    <w:basedOn w:val="DefaultParagraphFont"/>
    <w:link w:val="Heading2"/>
    <w:uiPriority w:val="9"/>
    <w:semiHidden/>
    <w:rsid w:val="00DF32A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F32AF"/>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DF32AF"/>
    <w:pPr>
      <w:spacing w:line="240" w:lineRule="auto"/>
      <w:jc w:val="center"/>
    </w:pPr>
    <w:rPr>
      <w:rFonts w:ascii="Times New Roman" w:eastAsia="Times New Roman" w:hAnsi="Times New Roman" w:cs="Calibri"/>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2017-04-21T06:15:00Z</dcterms:created>
  <dcterms:modified xsi:type="dcterms:W3CDTF">2017-04-26T08:17:00Z</dcterms:modified>
</cp:coreProperties>
</file>