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82" w:rsidRPr="00544ADA" w:rsidRDefault="00544ADA" w:rsidP="00544ADA">
      <w:pPr>
        <w:spacing w:after="0" w:line="240" w:lineRule="auto"/>
        <w:jc w:val="center"/>
        <w:rPr>
          <w:rFonts w:cstheme="minorHAnsi"/>
          <w:b/>
          <w:sz w:val="24"/>
          <w:szCs w:val="24"/>
        </w:rPr>
      </w:pPr>
      <w:r w:rsidRPr="00544ADA">
        <w:rPr>
          <w:rFonts w:cstheme="minorHAnsi"/>
          <w:b/>
          <w:sz w:val="24"/>
          <w:szCs w:val="24"/>
        </w:rPr>
        <w:t>POLA KEGIATAN KREATIF SEBAGAI PERWUJUDAN INOVASI PEMBELAJARAN DALAM MENGIMPLEMENTASIKAN PENDEKATAN SAINTIFIK</w:t>
      </w:r>
    </w:p>
    <w:p w:rsidR="00544ADA" w:rsidRDefault="00544ADA" w:rsidP="00544ADA">
      <w:pPr>
        <w:spacing w:after="0" w:line="360" w:lineRule="auto"/>
        <w:jc w:val="both"/>
        <w:rPr>
          <w:rFonts w:cstheme="minorHAnsi"/>
          <w:sz w:val="24"/>
          <w:szCs w:val="24"/>
        </w:rPr>
      </w:pPr>
    </w:p>
    <w:p w:rsidR="00544ADA" w:rsidRPr="00544ADA" w:rsidRDefault="00544ADA" w:rsidP="00544ADA">
      <w:pPr>
        <w:spacing w:after="0" w:line="240" w:lineRule="auto"/>
        <w:jc w:val="center"/>
        <w:rPr>
          <w:rFonts w:cstheme="minorHAnsi"/>
          <w:sz w:val="24"/>
          <w:szCs w:val="24"/>
        </w:rPr>
      </w:pPr>
      <w:r w:rsidRPr="00544ADA">
        <w:rPr>
          <w:rFonts w:cstheme="minorHAnsi"/>
          <w:sz w:val="24"/>
          <w:szCs w:val="24"/>
        </w:rPr>
        <w:t>Ayu Asmah</w:t>
      </w:r>
    </w:p>
    <w:p w:rsidR="00544ADA" w:rsidRDefault="00631A11" w:rsidP="00544ADA">
      <w:pPr>
        <w:spacing w:after="0" w:line="240" w:lineRule="auto"/>
        <w:jc w:val="center"/>
        <w:rPr>
          <w:rFonts w:cstheme="minorHAnsi"/>
          <w:sz w:val="24"/>
          <w:szCs w:val="24"/>
        </w:rPr>
      </w:pPr>
      <w:hyperlink r:id="rId6" w:history="1">
        <w:r w:rsidR="00544ADA" w:rsidRPr="00691525">
          <w:rPr>
            <w:rStyle w:val="Hyperlink"/>
            <w:rFonts w:cstheme="minorHAnsi"/>
            <w:sz w:val="24"/>
            <w:szCs w:val="24"/>
          </w:rPr>
          <w:t>ayuasmah@unikama.ac.id</w:t>
        </w:r>
      </w:hyperlink>
    </w:p>
    <w:p w:rsidR="00544ADA" w:rsidRDefault="00544ADA" w:rsidP="00544ADA">
      <w:pPr>
        <w:spacing w:after="0" w:line="240" w:lineRule="auto"/>
        <w:jc w:val="center"/>
        <w:rPr>
          <w:rFonts w:cstheme="minorHAnsi"/>
          <w:sz w:val="24"/>
          <w:szCs w:val="24"/>
        </w:rPr>
      </w:pPr>
    </w:p>
    <w:p w:rsidR="00544ADA" w:rsidRPr="00544ADA" w:rsidRDefault="00544ADA" w:rsidP="00544ADA">
      <w:pPr>
        <w:spacing w:after="0" w:line="240" w:lineRule="auto"/>
        <w:jc w:val="center"/>
        <w:rPr>
          <w:rFonts w:cstheme="minorHAnsi"/>
          <w:b/>
          <w:sz w:val="24"/>
          <w:szCs w:val="24"/>
        </w:rPr>
      </w:pPr>
      <w:r w:rsidRPr="00544ADA">
        <w:rPr>
          <w:rFonts w:cstheme="minorHAnsi"/>
          <w:b/>
          <w:sz w:val="24"/>
          <w:szCs w:val="24"/>
        </w:rPr>
        <w:t>Abstrak</w:t>
      </w:r>
    </w:p>
    <w:p w:rsidR="00544ADA" w:rsidRPr="00544ADA" w:rsidRDefault="00544ADA" w:rsidP="00544ADA">
      <w:pPr>
        <w:spacing w:after="0" w:line="240" w:lineRule="auto"/>
        <w:jc w:val="center"/>
        <w:rPr>
          <w:rFonts w:cstheme="minorHAnsi"/>
          <w:b/>
          <w:sz w:val="24"/>
          <w:szCs w:val="24"/>
        </w:rPr>
      </w:pPr>
    </w:p>
    <w:p w:rsidR="00544ADA" w:rsidRPr="00544ADA" w:rsidRDefault="00544ADA" w:rsidP="00544ADA">
      <w:pPr>
        <w:spacing w:after="0" w:line="240" w:lineRule="auto"/>
        <w:ind w:firstLine="709"/>
        <w:jc w:val="both"/>
        <w:rPr>
          <w:rFonts w:cstheme="minorHAnsi"/>
          <w:sz w:val="24"/>
          <w:szCs w:val="24"/>
        </w:rPr>
      </w:pPr>
      <w:r w:rsidRPr="00544ADA">
        <w:rPr>
          <w:rFonts w:cstheme="minorHAnsi"/>
          <w:sz w:val="24"/>
          <w:szCs w:val="24"/>
        </w:rPr>
        <w:t xml:space="preserve">Pembelajaran pada anak usia dini tidak hanya berorientasi pada ketercapaian kemampuan. Tujuan pembelajaran adalah agar terjadi belajar pada diri anak didik. Hal ini menuntut pendidik berinovasi dalam mengembangkan strategi pembelajaran untuk mencapai tujuan yang diharapkan. Fenomena yang terjadi sekarang ini pada proses pembelajaran anak usia dini adalah pendidik banyak tergantung dengan sumber belajar yang siap pakai, sehingga kurang melakukan inovasi dalam proses pembelajaran. </w:t>
      </w:r>
    </w:p>
    <w:p w:rsidR="00C26EE1" w:rsidRDefault="00544ADA" w:rsidP="00544ADA">
      <w:pPr>
        <w:spacing w:after="0" w:line="240" w:lineRule="auto"/>
        <w:ind w:firstLine="709"/>
        <w:jc w:val="both"/>
        <w:rPr>
          <w:rFonts w:cstheme="minorHAnsi"/>
          <w:sz w:val="24"/>
          <w:szCs w:val="24"/>
        </w:rPr>
      </w:pPr>
      <w:r w:rsidRPr="00544ADA">
        <w:rPr>
          <w:rFonts w:cstheme="minorHAnsi"/>
          <w:sz w:val="24"/>
          <w:szCs w:val="24"/>
        </w:rPr>
        <w:t xml:space="preserve">Proses utama bagi anak usia dini untuk menguasai keterampilan dan pengetahuan adalah melalui pengalaman dan keterlibatan langsung secara aktif. Proses ini sejalan dengan salah satu sifat anak yaitu bersifat eksploratif dan berjiwa petualang. Memberikan fasilitas yang sejalan dengan sifatnya melalui inovasi pembelajaran yang tetap mengacu pada prinsip bermain sambil belajar melalui </w:t>
      </w:r>
      <w:r w:rsidR="00150809">
        <w:rPr>
          <w:rFonts w:cstheme="minorHAnsi"/>
          <w:sz w:val="24"/>
          <w:szCs w:val="24"/>
        </w:rPr>
        <w:t xml:space="preserve">pola kegiatan kreatif yang dikembangkan oleh pendidik dengan mengacu pada </w:t>
      </w:r>
      <w:r w:rsidRPr="00544ADA">
        <w:rPr>
          <w:rFonts w:cstheme="minorHAnsi"/>
          <w:sz w:val="24"/>
          <w:szCs w:val="24"/>
        </w:rPr>
        <w:t>pendekatan saintifik</w:t>
      </w:r>
      <w:r w:rsidR="00150809">
        <w:rPr>
          <w:rFonts w:cstheme="minorHAnsi"/>
          <w:sz w:val="24"/>
          <w:szCs w:val="24"/>
        </w:rPr>
        <w:t xml:space="preserve"> yang bertujuan</w:t>
      </w:r>
      <w:r w:rsidRPr="00544ADA">
        <w:rPr>
          <w:rFonts w:cstheme="minorHAnsi"/>
          <w:sz w:val="24"/>
          <w:szCs w:val="24"/>
        </w:rPr>
        <w:t xml:space="preserve"> mempersiapkan anak untuk berpikir sistematis dengan rangkaian prose</w:t>
      </w:r>
      <w:r w:rsidR="00150809">
        <w:rPr>
          <w:rFonts w:cstheme="minorHAnsi"/>
          <w:sz w:val="24"/>
          <w:szCs w:val="24"/>
        </w:rPr>
        <w:t>s yang saling berkesinambungan</w:t>
      </w:r>
      <w:r w:rsidRPr="00544ADA">
        <w:rPr>
          <w:rFonts w:cstheme="minorHAnsi"/>
          <w:sz w:val="24"/>
          <w:szCs w:val="24"/>
        </w:rPr>
        <w:t xml:space="preserve">. </w:t>
      </w:r>
      <w:r w:rsidR="00150809">
        <w:rPr>
          <w:rFonts w:cstheme="minorHAnsi"/>
          <w:sz w:val="24"/>
          <w:szCs w:val="24"/>
        </w:rPr>
        <w:t xml:space="preserve">Pola kegiatan kreatif </w:t>
      </w:r>
      <w:r w:rsidRPr="00544ADA">
        <w:rPr>
          <w:rFonts w:cstheme="minorHAnsi"/>
          <w:sz w:val="24"/>
          <w:szCs w:val="24"/>
        </w:rPr>
        <w:t xml:space="preserve">dapat menstimulasi kemampuan anak untuk dapat berpikir kritis, analitis, dan memiliki kemampuan memecahkan masalah. </w:t>
      </w:r>
    </w:p>
    <w:p w:rsidR="00544ADA" w:rsidRPr="00544ADA" w:rsidRDefault="00544ADA" w:rsidP="00544ADA">
      <w:pPr>
        <w:spacing w:after="0" w:line="240" w:lineRule="auto"/>
        <w:ind w:firstLine="709"/>
        <w:jc w:val="both"/>
        <w:rPr>
          <w:rFonts w:cstheme="minorHAnsi"/>
          <w:sz w:val="24"/>
          <w:szCs w:val="24"/>
        </w:rPr>
      </w:pPr>
      <w:r w:rsidRPr="00544ADA">
        <w:rPr>
          <w:rFonts w:cstheme="minorHAnsi"/>
          <w:sz w:val="24"/>
          <w:szCs w:val="24"/>
        </w:rPr>
        <w:t xml:space="preserve"> </w:t>
      </w:r>
    </w:p>
    <w:p w:rsidR="00C26EE1" w:rsidRPr="00544ADA" w:rsidRDefault="00C26EE1" w:rsidP="00C26EE1">
      <w:pPr>
        <w:spacing w:after="0" w:line="240" w:lineRule="auto"/>
        <w:jc w:val="both"/>
        <w:rPr>
          <w:rFonts w:cstheme="minorHAnsi"/>
          <w:sz w:val="24"/>
          <w:szCs w:val="24"/>
        </w:rPr>
      </w:pPr>
      <w:r w:rsidRPr="00544ADA">
        <w:rPr>
          <w:rFonts w:cstheme="minorHAnsi"/>
          <w:b/>
          <w:sz w:val="24"/>
          <w:szCs w:val="24"/>
        </w:rPr>
        <w:t>Kata kunci</w:t>
      </w:r>
      <w:r w:rsidRPr="00544ADA">
        <w:rPr>
          <w:rFonts w:cstheme="minorHAnsi"/>
          <w:sz w:val="24"/>
          <w:szCs w:val="24"/>
        </w:rPr>
        <w:t xml:space="preserve">: </w:t>
      </w:r>
      <w:r w:rsidR="008D3591" w:rsidRPr="008D3591">
        <w:rPr>
          <w:rFonts w:cstheme="minorHAnsi"/>
          <w:i/>
          <w:sz w:val="24"/>
          <w:szCs w:val="24"/>
        </w:rPr>
        <w:t xml:space="preserve">pola </w:t>
      </w:r>
      <w:r w:rsidRPr="008D3591">
        <w:rPr>
          <w:rFonts w:cstheme="minorHAnsi"/>
          <w:i/>
          <w:sz w:val="24"/>
          <w:szCs w:val="24"/>
        </w:rPr>
        <w:t>kegiatan kreatif, inovasi pembelajaran, pendekatan saintifik</w:t>
      </w:r>
    </w:p>
    <w:p w:rsidR="00544ADA" w:rsidRPr="00544ADA" w:rsidRDefault="00544ADA" w:rsidP="00544ADA">
      <w:pPr>
        <w:spacing w:after="0" w:line="240" w:lineRule="auto"/>
        <w:ind w:firstLine="709"/>
        <w:jc w:val="both"/>
        <w:rPr>
          <w:rFonts w:cstheme="minorHAnsi"/>
          <w:sz w:val="24"/>
          <w:szCs w:val="24"/>
        </w:rPr>
      </w:pPr>
    </w:p>
    <w:p w:rsidR="00C26EE1" w:rsidRPr="0086437C" w:rsidRDefault="00C26EE1" w:rsidP="00C26EE1">
      <w:pPr>
        <w:spacing w:after="0" w:line="240" w:lineRule="auto"/>
        <w:ind w:firstLine="720"/>
        <w:jc w:val="both"/>
        <w:rPr>
          <w:rFonts w:cstheme="minorHAnsi"/>
          <w:sz w:val="24"/>
          <w:szCs w:val="24"/>
        </w:rPr>
      </w:pPr>
      <w:r w:rsidRPr="0086437C">
        <w:rPr>
          <w:rFonts w:cstheme="minorHAnsi"/>
          <w:sz w:val="24"/>
          <w:szCs w:val="24"/>
        </w:rPr>
        <w:t>Learning in early childhood is not only focused on the accessibility of capabilities. The purpose of learning is to enable the students to have learning process in their selfs. This requires educators to innovate in developing learning strategies to achieve the expected goals. The phenomenon which is happening now in the process of early childhood learning is the educators is more dependent with ready-used learning resources, so they will have less innovation in the learning process.</w:t>
      </w:r>
    </w:p>
    <w:p w:rsidR="00544ADA" w:rsidRPr="00D771BB" w:rsidRDefault="00C26EE1" w:rsidP="00C26EE1">
      <w:pPr>
        <w:spacing w:after="0" w:line="240" w:lineRule="auto"/>
        <w:ind w:firstLine="720"/>
        <w:jc w:val="both"/>
        <w:rPr>
          <w:rFonts w:cstheme="minorHAnsi"/>
          <w:sz w:val="24"/>
          <w:szCs w:val="24"/>
        </w:rPr>
      </w:pPr>
      <w:r w:rsidRPr="0086437C">
        <w:rPr>
          <w:rFonts w:cstheme="minorHAnsi"/>
          <w:sz w:val="24"/>
          <w:szCs w:val="24"/>
        </w:rPr>
        <w:t>The main process for early childhood to master the skills and knowledge is through direct experience and active involvement. This process is in line with one of the children characteristic, those are explorative and adventurous.</w:t>
      </w:r>
      <w:r w:rsidRPr="00030346">
        <w:rPr>
          <w:rFonts w:cstheme="minorHAnsi"/>
          <w:color w:val="FF0000"/>
          <w:sz w:val="24"/>
          <w:szCs w:val="24"/>
        </w:rPr>
        <w:t xml:space="preserve"> </w:t>
      </w:r>
      <w:r w:rsidR="00D771BB" w:rsidRPr="00D771BB">
        <w:rPr>
          <w:sz w:val="24"/>
          <w:szCs w:val="24"/>
        </w:rPr>
        <w:t>Provide facilities that are in line with their nature through instructional innovation that still refers to the principle of playing while learning through the pattern of creative activities developed by educators with reference to a scientific approach aimed at preparing children to think systematically with a series of continuous processes. The pattern of creative activities can stimulate the child's ability to think critically, analytically, and have problem-solving skills.</w:t>
      </w:r>
    </w:p>
    <w:p w:rsidR="00D771BB" w:rsidRPr="0086437C" w:rsidRDefault="00D771BB" w:rsidP="00C26EE1">
      <w:pPr>
        <w:spacing w:after="0" w:line="240" w:lineRule="auto"/>
        <w:jc w:val="both"/>
        <w:rPr>
          <w:rFonts w:cstheme="minorHAnsi"/>
          <w:sz w:val="24"/>
          <w:szCs w:val="24"/>
        </w:rPr>
      </w:pPr>
    </w:p>
    <w:p w:rsidR="00C26EE1" w:rsidRPr="0086437C" w:rsidRDefault="00C26EE1" w:rsidP="00C26EE1">
      <w:pPr>
        <w:spacing w:after="0" w:line="240" w:lineRule="auto"/>
        <w:jc w:val="both"/>
        <w:rPr>
          <w:rFonts w:cstheme="minorHAnsi"/>
          <w:sz w:val="24"/>
          <w:szCs w:val="24"/>
        </w:rPr>
      </w:pPr>
      <w:r w:rsidRPr="0086437C">
        <w:rPr>
          <w:rFonts w:cstheme="minorHAnsi"/>
          <w:b/>
          <w:sz w:val="24"/>
          <w:szCs w:val="24"/>
        </w:rPr>
        <w:t>Keywords</w:t>
      </w:r>
      <w:r w:rsidRPr="0086437C">
        <w:rPr>
          <w:rFonts w:cstheme="minorHAnsi"/>
          <w:sz w:val="24"/>
          <w:szCs w:val="24"/>
        </w:rPr>
        <w:t xml:space="preserve">: </w:t>
      </w:r>
      <w:r w:rsidR="008D3591">
        <w:rPr>
          <w:rFonts w:cstheme="minorHAnsi"/>
          <w:sz w:val="24"/>
          <w:szCs w:val="24"/>
        </w:rPr>
        <w:t xml:space="preserve">patterns of </w:t>
      </w:r>
      <w:r w:rsidRPr="0086437C">
        <w:rPr>
          <w:rFonts w:cstheme="minorHAnsi"/>
          <w:sz w:val="24"/>
          <w:szCs w:val="24"/>
        </w:rPr>
        <w:t>creative actifity, learning innovation, scientific approach</w:t>
      </w:r>
    </w:p>
    <w:p w:rsidR="00C26EE1" w:rsidRDefault="00C26EE1" w:rsidP="00C26EE1">
      <w:pPr>
        <w:spacing w:after="0" w:line="240" w:lineRule="auto"/>
        <w:jc w:val="both"/>
        <w:rPr>
          <w:rFonts w:cstheme="minorHAnsi"/>
          <w:sz w:val="24"/>
          <w:szCs w:val="24"/>
        </w:rPr>
      </w:pPr>
    </w:p>
    <w:p w:rsidR="00DC7E85" w:rsidRDefault="00DC7E85" w:rsidP="004D6706">
      <w:pPr>
        <w:spacing w:after="0" w:line="360" w:lineRule="auto"/>
        <w:ind w:firstLine="851"/>
        <w:jc w:val="both"/>
        <w:rPr>
          <w:rFonts w:cstheme="minorHAnsi"/>
          <w:sz w:val="24"/>
          <w:szCs w:val="24"/>
        </w:rPr>
      </w:pPr>
    </w:p>
    <w:p w:rsidR="00DC7E85" w:rsidRDefault="00DC7E85" w:rsidP="004D6706">
      <w:pPr>
        <w:spacing w:after="0" w:line="360" w:lineRule="auto"/>
        <w:ind w:firstLine="851"/>
        <w:jc w:val="both"/>
        <w:rPr>
          <w:rFonts w:cstheme="minorHAnsi"/>
          <w:sz w:val="24"/>
          <w:szCs w:val="24"/>
        </w:rPr>
      </w:pPr>
    </w:p>
    <w:p w:rsidR="0086437C" w:rsidRDefault="00EE5230" w:rsidP="004D6706">
      <w:pPr>
        <w:spacing w:after="0" w:line="360" w:lineRule="auto"/>
        <w:ind w:firstLine="851"/>
        <w:jc w:val="both"/>
        <w:rPr>
          <w:rFonts w:cstheme="minorHAnsi"/>
          <w:sz w:val="24"/>
          <w:szCs w:val="24"/>
        </w:rPr>
      </w:pPr>
      <w:r>
        <w:rPr>
          <w:rFonts w:cstheme="minorHAnsi"/>
          <w:sz w:val="24"/>
          <w:szCs w:val="24"/>
        </w:rPr>
        <w:lastRenderedPageBreak/>
        <w:t>Anak usia dini memiliki</w:t>
      </w:r>
      <w:r w:rsidR="00030346">
        <w:rPr>
          <w:rFonts w:cstheme="minorHAnsi"/>
          <w:sz w:val="24"/>
          <w:szCs w:val="24"/>
        </w:rPr>
        <w:t xml:space="preserve"> cara tersendiri dalam belajar, karena mereka memiliki pola yang berbeda dengan orang dewasa. Pola </w:t>
      </w:r>
      <w:r w:rsidR="00E86441">
        <w:rPr>
          <w:rFonts w:cstheme="minorHAnsi"/>
          <w:sz w:val="24"/>
          <w:szCs w:val="24"/>
        </w:rPr>
        <w:t xml:space="preserve">berpikir yang berbeda </w:t>
      </w:r>
      <w:r w:rsidR="00AA181C">
        <w:rPr>
          <w:rFonts w:cstheme="minorHAnsi"/>
          <w:sz w:val="24"/>
          <w:szCs w:val="24"/>
        </w:rPr>
        <w:t xml:space="preserve">menuntut orangtua dan guru untuk dapat memberikan stimulasi pendidikan yang sesuai dengan jalan berpikir anak. </w:t>
      </w:r>
      <w:r w:rsidR="00F64834">
        <w:rPr>
          <w:rFonts w:cstheme="minorHAnsi"/>
          <w:sz w:val="24"/>
          <w:szCs w:val="24"/>
        </w:rPr>
        <w:t>Stimulasi pendidikan bertujuan memberikan pengalaman yang kaya akan  pengetahuan, sehingga akan memberikan manfaat bagi perkembangan selanjutnya.</w:t>
      </w:r>
    </w:p>
    <w:p w:rsidR="00F64834" w:rsidRDefault="00D220B9" w:rsidP="004D6706">
      <w:pPr>
        <w:spacing w:after="0" w:line="360" w:lineRule="auto"/>
        <w:ind w:firstLine="851"/>
        <w:jc w:val="both"/>
        <w:rPr>
          <w:rFonts w:cstheme="minorHAnsi"/>
          <w:sz w:val="24"/>
          <w:szCs w:val="24"/>
        </w:rPr>
      </w:pPr>
      <w:r>
        <w:rPr>
          <w:rFonts w:cstheme="minorHAnsi"/>
          <w:sz w:val="24"/>
          <w:szCs w:val="24"/>
        </w:rPr>
        <w:t>Pola pembelajaran</w:t>
      </w:r>
      <w:r w:rsidR="004D6706">
        <w:rPr>
          <w:rFonts w:cstheme="minorHAnsi"/>
          <w:sz w:val="24"/>
          <w:szCs w:val="24"/>
        </w:rPr>
        <w:t xml:space="preserve"> yang tepat bagi anak usia dini akan</w:t>
      </w:r>
      <w:r>
        <w:rPr>
          <w:rFonts w:cstheme="minorHAnsi"/>
          <w:sz w:val="24"/>
          <w:szCs w:val="24"/>
        </w:rPr>
        <w:t xml:space="preserve"> mendorong pertumbuhan dan perkembangan yang </w:t>
      </w:r>
      <w:r w:rsidR="00E63C1E">
        <w:rPr>
          <w:rFonts w:cstheme="minorHAnsi"/>
          <w:sz w:val="24"/>
          <w:szCs w:val="24"/>
        </w:rPr>
        <w:t>optimal pada semua aspek perkembangan</w:t>
      </w:r>
      <w:r>
        <w:rPr>
          <w:rFonts w:cstheme="minorHAnsi"/>
          <w:sz w:val="24"/>
          <w:szCs w:val="24"/>
        </w:rPr>
        <w:t xml:space="preserve">. Pembelajaran yang menyenangkan </w:t>
      </w:r>
      <w:r w:rsidR="00E63C1E">
        <w:rPr>
          <w:rFonts w:cstheme="minorHAnsi"/>
          <w:sz w:val="24"/>
          <w:szCs w:val="24"/>
        </w:rPr>
        <w:t>serta disesuaikan dengan minat dan kebutuhan anak merupakan salah satu bentuk pembelajaran yang berpusat pada anak. Anak usia dini adalah subyek belajar, sehingga pembelajaran yang diberikan berorientasi pada karakteristik dan kebutuhannya.</w:t>
      </w:r>
    </w:p>
    <w:p w:rsidR="004D6706" w:rsidRDefault="004D6706" w:rsidP="004D6706">
      <w:pPr>
        <w:spacing w:after="0" w:line="360" w:lineRule="auto"/>
        <w:ind w:firstLine="851"/>
        <w:jc w:val="both"/>
        <w:rPr>
          <w:rFonts w:cstheme="minorHAnsi"/>
          <w:sz w:val="24"/>
          <w:szCs w:val="24"/>
        </w:rPr>
      </w:pPr>
      <w:r>
        <w:rPr>
          <w:rFonts w:cstheme="minorHAnsi"/>
          <w:sz w:val="24"/>
          <w:szCs w:val="24"/>
        </w:rPr>
        <w:t>Secara umum pendidik atau orang tua dalam memberikan pembelajaran pada anak usia dini perlu memperhatikan pemenuhan yang terkait dengan kebutuhan psikologi, perkembangan intelegensi, emosional dan motivasi serta kreativitas anak (Semiawan, 2008:15). Kreativitas yang dapat dikembangkan dalam pembelajaran terkait dengan pola kegiatan yang dapat mendorong anak untuk dapat ikut aktif di dalamnya.</w:t>
      </w:r>
    </w:p>
    <w:p w:rsidR="008F7058" w:rsidRDefault="008F7058" w:rsidP="008F7058">
      <w:pPr>
        <w:spacing w:after="0" w:line="360" w:lineRule="auto"/>
        <w:jc w:val="both"/>
        <w:rPr>
          <w:rFonts w:cstheme="minorHAnsi"/>
          <w:sz w:val="24"/>
          <w:szCs w:val="24"/>
        </w:rPr>
      </w:pPr>
    </w:p>
    <w:p w:rsidR="008F7058" w:rsidRPr="008F7058" w:rsidRDefault="008F7058" w:rsidP="008F7058">
      <w:pPr>
        <w:spacing w:after="0" w:line="360" w:lineRule="auto"/>
        <w:jc w:val="both"/>
        <w:rPr>
          <w:rFonts w:cstheme="minorHAnsi"/>
          <w:b/>
          <w:sz w:val="24"/>
          <w:szCs w:val="24"/>
        </w:rPr>
      </w:pPr>
      <w:r w:rsidRPr="008F7058">
        <w:rPr>
          <w:rFonts w:cstheme="minorHAnsi"/>
          <w:b/>
          <w:sz w:val="24"/>
          <w:szCs w:val="24"/>
        </w:rPr>
        <w:t>Pola Kegiatan Kreatif</w:t>
      </w:r>
    </w:p>
    <w:p w:rsidR="008F7058" w:rsidRDefault="004D6706" w:rsidP="008F7058">
      <w:pPr>
        <w:spacing w:after="0" w:line="360" w:lineRule="auto"/>
        <w:ind w:firstLine="851"/>
        <w:jc w:val="both"/>
        <w:rPr>
          <w:rFonts w:cstheme="minorHAnsi"/>
          <w:sz w:val="24"/>
          <w:szCs w:val="24"/>
        </w:rPr>
      </w:pPr>
      <w:r>
        <w:rPr>
          <w:rFonts w:cstheme="minorHAnsi"/>
          <w:sz w:val="24"/>
          <w:szCs w:val="24"/>
        </w:rPr>
        <w:t xml:space="preserve"> </w:t>
      </w:r>
      <w:r w:rsidR="008F7058">
        <w:rPr>
          <w:rFonts w:cstheme="minorHAnsi"/>
          <w:sz w:val="24"/>
          <w:szCs w:val="24"/>
        </w:rPr>
        <w:t>Menurut Gordon dan Browne (dalam Masitoh, dkk., 2009:6.6) pola kegiatan kreatif adalah pola kegiatan yang menghadapkan anak pada berbagai masalah yang perlu dipecahkan baik oleh perorangan maupun oleh kelompok. Permasalahan yang dihadapkan disesuaikan tingkat perkembangan dan usia anak.</w:t>
      </w:r>
    </w:p>
    <w:p w:rsidR="001037D7" w:rsidRDefault="00C0057B" w:rsidP="008F7058">
      <w:pPr>
        <w:spacing w:after="0" w:line="360" w:lineRule="auto"/>
        <w:ind w:firstLine="851"/>
        <w:jc w:val="both"/>
        <w:rPr>
          <w:rFonts w:cstheme="minorHAnsi"/>
          <w:sz w:val="24"/>
          <w:szCs w:val="24"/>
        </w:rPr>
      </w:pPr>
      <w:r>
        <w:rPr>
          <w:rFonts w:cstheme="minorHAnsi"/>
          <w:sz w:val="24"/>
          <w:szCs w:val="24"/>
        </w:rPr>
        <w:t>P</w:t>
      </w:r>
      <w:r w:rsidR="008F7058">
        <w:rPr>
          <w:rFonts w:cstheme="minorHAnsi"/>
          <w:sz w:val="24"/>
          <w:szCs w:val="24"/>
        </w:rPr>
        <w:t xml:space="preserve">elibatan anak di dalam pola kegiatan kreatif akan terjadi jika </w:t>
      </w:r>
      <w:r>
        <w:rPr>
          <w:rFonts w:cstheme="minorHAnsi"/>
          <w:sz w:val="24"/>
          <w:szCs w:val="24"/>
        </w:rPr>
        <w:t xml:space="preserve">dibangkitkan melalui masalah </w:t>
      </w:r>
      <w:r w:rsidR="008F7058">
        <w:rPr>
          <w:rFonts w:cstheme="minorHAnsi"/>
          <w:sz w:val="24"/>
          <w:szCs w:val="24"/>
        </w:rPr>
        <w:t xml:space="preserve"> </w:t>
      </w:r>
      <w:r>
        <w:rPr>
          <w:rFonts w:cstheme="minorHAnsi"/>
          <w:sz w:val="24"/>
          <w:szCs w:val="24"/>
        </w:rPr>
        <w:t>yang memacu pada lima macam perilaku kre</w:t>
      </w:r>
      <w:r w:rsidR="00D20DE4">
        <w:rPr>
          <w:rFonts w:cstheme="minorHAnsi"/>
          <w:sz w:val="24"/>
          <w:szCs w:val="24"/>
        </w:rPr>
        <w:t>a</w:t>
      </w:r>
      <w:r>
        <w:rPr>
          <w:rFonts w:cstheme="minorHAnsi"/>
          <w:sz w:val="24"/>
          <w:szCs w:val="24"/>
        </w:rPr>
        <w:t xml:space="preserve">tif, yaitu : (1) </w:t>
      </w:r>
      <w:r w:rsidRPr="006A0078">
        <w:rPr>
          <w:rFonts w:cstheme="minorHAnsi"/>
          <w:i/>
          <w:sz w:val="24"/>
          <w:szCs w:val="24"/>
        </w:rPr>
        <w:t>Fluency</w:t>
      </w:r>
      <w:r>
        <w:rPr>
          <w:rFonts w:cstheme="minorHAnsi"/>
          <w:sz w:val="24"/>
          <w:szCs w:val="24"/>
        </w:rPr>
        <w:t xml:space="preserve"> (kelancaran), yaitu kemampuan mengemukakan ide yang serupa untuk memecahkan masalah; (2) </w:t>
      </w:r>
      <w:r w:rsidRPr="006A0078">
        <w:rPr>
          <w:rFonts w:cstheme="minorHAnsi"/>
          <w:i/>
          <w:sz w:val="24"/>
          <w:szCs w:val="24"/>
        </w:rPr>
        <w:t>Flexibility</w:t>
      </w:r>
      <w:r>
        <w:rPr>
          <w:rFonts w:cstheme="minorHAnsi"/>
          <w:sz w:val="24"/>
          <w:szCs w:val="24"/>
        </w:rPr>
        <w:t xml:space="preserve"> (keluwesan), yaitu kemampuan untuk menghasilkan berbagai macam ide dalam memecahkan masalah di luar kategori yang biasa; (3) </w:t>
      </w:r>
      <w:r w:rsidRPr="006A0078">
        <w:rPr>
          <w:rFonts w:cstheme="minorHAnsi"/>
          <w:i/>
          <w:sz w:val="24"/>
          <w:szCs w:val="24"/>
        </w:rPr>
        <w:t>Originality</w:t>
      </w:r>
      <w:r>
        <w:rPr>
          <w:rFonts w:cstheme="minorHAnsi"/>
          <w:sz w:val="24"/>
          <w:szCs w:val="24"/>
        </w:rPr>
        <w:t xml:space="preserve"> (keaslian), yaitu kemampuan memberikan respon yang unik </w:t>
      </w:r>
      <w:r w:rsidR="006A0078">
        <w:rPr>
          <w:rFonts w:cstheme="minorHAnsi"/>
          <w:sz w:val="24"/>
          <w:szCs w:val="24"/>
        </w:rPr>
        <w:t xml:space="preserve">atau luar baisa; (4) </w:t>
      </w:r>
      <w:r w:rsidR="006A0078" w:rsidRPr="006A0078">
        <w:rPr>
          <w:rFonts w:cstheme="minorHAnsi"/>
          <w:i/>
          <w:sz w:val="24"/>
          <w:szCs w:val="24"/>
        </w:rPr>
        <w:t>Elaboration</w:t>
      </w:r>
      <w:r w:rsidR="006A0078">
        <w:rPr>
          <w:rFonts w:cstheme="minorHAnsi"/>
          <w:sz w:val="24"/>
          <w:szCs w:val="24"/>
        </w:rPr>
        <w:t xml:space="preserve"> (keterperincian), yaitu kemampuan menyatakan pengarahan ide secara detail untuk mewujudkan ide menjadi kenyataan; dan (5) </w:t>
      </w:r>
      <w:r w:rsidR="006A0078" w:rsidRPr="006A0078">
        <w:rPr>
          <w:rFonts w:cstheme="minorHAnsi"/>
          <w:i/>
          <w:sz w:val="24"/>
          <w:szCs w:val="24"/>
        </w:rPr>
        <w:t>Sensitivity</w:t>
      </w:r>
      <w:r w:rsidR="006A0078">
        <w:rPr>
          <w:rFonts w:cstheme="minorHAnsi"/>
          <w:sz w:val="24"/>
          <w:szCs w:val="24"/>
        </w:rPr>
        <w:t xml:space="preserve"> (kepekaan), yaitu kepekaan menangkap dan menghasilkan masalah sebagai tanggapan terhadap suatu situasi (Rachmawati dan Kurniati, 2005:16).</w:t>
      </w:r>
    </w:p>
    <w:p w:rsidR="00D53331" w:rsidRDefault="006A0078" w:rsidP="000053AC">
      <w:pPr>
        <w:spacing w:after="0" w:line="360" w:lineRule="auto"/>
        <w:ind w:firstLine="851"/>
        <w:jc w:val="both"/>
        <w:rPr>
          <w:rFonts w:cstheme="minorHAnsi"/>
          <w:sz w:val="24"/>
          <w:szCs w:val="24"/>
        </w:rPr>
      </w:pPr>
      <w:r>
        <w:rPr>
          <w:rFonts w:cstheme="minorHAnsi"/>
          <w:sz w:val="24"/>
          <w:szCs w:val="24"/>
        </w:rPr>
        <w:lastRenderedPageBreak/>
        <w:t>Peranan guru di dalam pola kegiatan kreatif adalah sebagai fasilitator dalam memberikan bimbingan dan bantuan apabila anak membutuhkannya.</w:t>
      </w:r>
      <w:r w:rsidR="000053AC">
        <w:rPr>
          <w:rFonts w:cstheme="minorHAnsi"/>
          <w:sz w:val="24"/>
          <w:szCs w:val="24"/>
        </w:rPr>
        <w:t xml:space="preserve"> Anak memegang peranan penting yaitu sebagai pembelajar yang aktif dalam melakukan aktivitas. Belajar yang bermakna bagi anak usia dini terjadi apabila anak aktif dalam proses belajar dan mampu memutuskan apa yang akan dipelajari dan bagaiman cara mempelajarinya. Aktivitas seperti itu sesuai dengan </w:t>
      </w:r>
      <w:r w:rsidR="006E4497">
        <w:rPr>
          <w:rFonts w:cstheme="minorHAnsi"/>
          <w:sz w:val="24"/>
          <w:szCs w:val="24"/>
        </w:rPr>
        <w:t xml:space="preserve">prinsip  yang dikembangkan oleh </w:t>
      </w:r>
      <w:r w:rsidR="000053AC">
        <w:rPr>
          <w:rFonts w:cstheme="minorHAnsi"/>
          <w:sz w:val="24"/>
          <w:szCs w:val="24"/>
        </w:rPr>
        <w:t>Dewey (dalam Siregar dan Nara, 2010:107-108</w:t>
      </w:r>
      <w:r w:rsidR="006E4497">
        <w:rPr>
          <w:rFonts w:cstheme="minorHAnsi"/>
          <w:sz w:val="24"/>
          <w:szCs w:val="24"/>
        </w:rPr>
        <w:t xml:space="preserve">) yaitu </w:t>
      </w:r>
      <w:r w:rsidR="006E4497" w:rsidRPr="006E4497">
        <w:rPr>
          <w:rFonts w:cstheme="minorHAnsi"/>
          <w:i/>
          <w:sz w:val="24"/>
          <w:szCs w:val="24"/>
        </w:rPr>
        <w:t>learning by doing</w:t>
      </w:r>
      <w:r w:rsidR="006E4497">
        <w:rPr>
          <w:rFonts w:cstheme="minorHAnsi"/>
          <w:sz w:val="24"/>
          <w:szCs w:val="24"/>
        </w:rPr>
        <w:t>, yaitu keterlibatan anak didik dalam proses belajar secara spontan.</w:t>
      </w:r>
    </w:p>
    <w:p w:rsidR="006E4497" w:rsidRDefault="006746DE" w:rsidP="000053AC">
      <w:pPr>
        <w:spacing w:after="0" w:line="360" w:lineRule="auto"/>
        <w:ind w:firstLine="851"/>
        <w:jc w:val="both"/>
        <w:rPr>
          <w:rFonts w:cstheme="minorHAnsi"/>
          <w:sz w:val="24"/>
          <w:szCs w:val="24"/>
        </w:rPr>
      </w:pPr>
      <w:r>
        <w:rPr>
          <w:rFonts w:cstheme="minorHAnsi"/>
          <w:sz w:val="24"/>
          <w:szCs w:val="24"/>
        </w:rPr>
        <w:t xml:space="preserve">Pembelajaran pada anak usia hendaknya mengarahkan anak untuk menjadi pembelajar yang aktif. </w:t>
      </w:r>
      <w:r w:rsidR="007209F1">
        <w:rPr>
          <w:rFonts w:cstheme="minorHAnsi"/>
          <w:sz w:val="24"/>
          <w:szCs w:val="24"/>
        </w:rPr>
        <w:t xml:space="preserve">Jika pembelajaran dirancang secara kreatif akan menghasilkan pembelajar yang aktif (Sujiono, 2012:90). Hal </w:t>
      </w:r>
      <w:r w:rsidR="00F01398">
        <w:rPr>
          <w:rFonts w:cstheme="minorHAnsi"/>
          <w:sz w:val="24"/>
          <w:szCs w:val="24"/>
        </w:rPr>
        <w:t>tersebut mengisyaratkan bahwa pola kegiatan kreatif sangat mendukung perkembangan anak dalam mempelajari berbagai aspek pengetahuan, keterampilan, dan kemampuan dalam aktivitas mengamati, mencari, menemukan, mendiskusikan, menyimpulkan dan mengemukakan apa yang ditemui di lingkungan sekitarnya.</w:t>
      </w:r>
    </w:p>
    <w:p w:rsidR="00F01398" w:rsidRDefault="00F01398" w:rsidP="000053AC">
      <w:pPr>
        <w:spacing w:after="0" w:line="360" w:lineRule="auto"/>
        <w:ind w:firstLine="851"/>
        <w:jc w:val="both"/>
        <w:rPr>
          <w:rFonts w:cstheme="minorHAnsi"/>
          <w:sz w:val="24"/>
          <w:szCs w:val="24"/>
        </w:rPr>
      </w:pPr>
      <w:r>
        <w:rPr>
          <w:rFonts w:cstheme="minorHAnsi"/>
          <w:sz w:val="24"/>
          <w:szCs w:val="24"/>
        </w:rPr>
        <w:t xml:space="preserve">Pola kegiatan </w:t>
      </w:r>
      <w:r w:rsidR="00421BAE">
        <w:rPr>
          <w:rFonts w:cstheme="minorHAnsi"/>
          <w:sz w:val="24"/>
          <w:szCs w:val="24"/>
        </w:rPr>
        <w:t>kreatif</w:t>
      </w:r>
      <w:r>
        <w:rPr>
          <w:rFonts w:cstheme="minorHAnsi"/>
          <w:sz w:val="24"/>
          <w:szCs w:val="24"/>
        </w:rPr>
        <w:t xml:space="preserve"> merupakan pola dalam bentuk lain dari gambaran rutin pembelajaran yang sekarang ini banyak terjadi. Pola kegiatan yang saat ini masih banyak digunakan oleh guru adalah pola pengarahan langsung dan pola semi kreatif. </w:t>
      </w:r>
      <w:r w:rsidR="002E2590">
        <w:rPr>
          <w:rFonts w:cstheme="minorHAnsi"/>
          <w:sz w:val="24"/>
          <w:szCs w:val="24"/>
        </w:rPr>
        <w:t>K</w:t>
      </w:r>
      <w:r>
        <w:rPr>
          <w:rFonts w:cstheme="minorHAnsi"/>
          <w:sz w:val="24"/>
          <w:szCs w:val="24"/>
        </w:rPr>
        <w:t>edu</w:t>
      </w:r>
      <w:r w:rsidR="002E2590">
        <w:rPr>
          <w:rFonts w:cstheme="minorHAnsi"/>
          <w:sz w:val="24"/>
          <w:szCs w:val="24"/>
        </w:rPr>
        <w:t>a pola tersebut men</w:t>
      </w:r>
      <w:r w:rsidR="00421BAE">
        <w:rPr>
          <w:rFonts w:cstheme="minorHAnsi"/>
          <w:sz w:val="24"/>
          <w:szCs w:val="24"/>
        </w:rPr>
        <w:t>empatkan anak pada posisi pasif,</w:t>
      </w:r>
      <w:r w:rsidR="002E2590">
        <w:rPr>
          <w:rFonts w:cstheme="minorHAnsi"/>
          <w:sz w:val="24"/>
          <w:szCs w:val="24"/>
        </w:rPr>
        <w:t xml:space="preserve"> sehingga kesempatan anak untuk dapat bereksplorasi tergantung dari apa yang diberikan guru</w:t>
      </w:r>
      <w:r w:rsidR="00421BAE">
        <w:rPr>
          <w:rFonts w:cstheme="minorHAnsi"/>
          <w:sz w:val="24"/>
          <w:szCs w:val="24"/>
        </w:rPr>
        <w:t xml:space="preserve">. </w:t>
      </w:r>
    </w:p>
    <w:p w:rsidR="002E2590" w:rsidRDefault="007C1707" w:rsidP="000053AC">
      <w:pPr>
        <w:spacing w:after="0" w:line="360" w:lineRule="auto"/>
        <w:ind w:firstLine="851"/>
        <w:jc w:val="both"/>
        <w:rPr>
          <w:rFonts w:cstheme="minorHAnsi"/>
          <w:sz w:val="24"/>
          <w:szCs w:val="24"/>
        </w:rPr>
      </w:pPr>
      <w:r>
        <w:rPr>
          <w:rFonts w:cstheme="minorHAnsi"/>
          <w:sz w:val="24"/>
          <w:szCs w:val="24"/>
        </w:rPr>
        <w:t xml:space="preserve">Pola kegiatan </w:t>
      </w:r>
      <w:r w:rsidR="00421BAE">
        <w:rPr>
          <w:rFonts w:cstheme="minorHAnsi"/>
          <w:sz w:val="24"/>
          <w:szCs w:val="24"/>
        </w:rPr>
        <w:t>kreatif</w:t>
      </w:r>
      <w:r>
        <w:rPr>
          <w:rFonts w:cstheme="minorHAnsi"/>
          <w:sz w:val="24"/>
          <w:szCs w:val="24"/>
        </w:rPr>
        <w:t xml:space="preserve"> menuntut keaktifan dan kreativitas guru dalam mengembangkan berbagai kegiatan belajar yang menantang kreativitas anak didik sesuai dengan karakteristiknya. </w:t>
      </w:r>
      <w:r w:rsidR="00421BAE">
        <w:rPr>
          <w:rFonts w:cstheme="minorHAnsi"/>
          <w:sz w:val="24"/>
          <w:szCs w:val="24"/>
        </w:rPr>
        <w:t>Pola te</w:t>
      </w:r>
      <w:r w:rsidR="00007ED2">
        <w:rPr>
          <w:rFonts w:cstheme="minorHAnsi"/>
          <w:sz w:val="24"/>
          <w:szCs w:val="24"/>
        </w:rPr>
        <w:t>rsebut dapat menstimulasi anak didik untuk melakukan kegiatan-kegiatan yang kreatif.</w:t>
      </w:r>
    </w:p>
    <w:p w:rsidR="00F022AE" w:rsidRDefault="00F022AE" w:rsidP="00D53331">
      <w:pPr>
        <w:spacing w:after="0" w:line="360" w:lineRule="auto"/>
        <w:jc w:val="both"/>
        <w:rPr>
          <w:rFonts w:cstheme="minorHAnsi"/>
          <w:b/>
          <w:sz w:val="24"/>
          <w:szCs w:val="24"/>
        </w:rPr>
      </w:pPr>
    </w:p>
    <w:p w:rsidR="00D53331" w:rsidRPr="00D53331" w:rsidRDefault="00D53331" w:rsidP="00D53331">
      <w:pPr>
        <w:spacing w:after="0" w:line="360" w:lineRule="auto"/>
        <w:jc w:val="both"/>
        <w:rPr>
          <w:rFonts w:cstheme="minorHAnsi"/>
          <w:b/>
          <w:sz w:val="24"/>
          <w:szCs w:val="24"/>
        </w:rPr>
      </w:pPr>
      <w:r w:rsidRPr="00D53331">
        <w:rPr>
          <w:rFonts w:cstheme="minorHAnsi"/>
          <w:b/>
          <w:sz w:val="24"/>
          <w:szCs w:val="24"/>
        </w:rPr>
        <w:t>Inovasi Pembelajaran</w:t>
      </w:r>
      <w:r w:rsidR="004717D3">
        <w:rPr>
          <w:rFonts w:cstheme="minorHAnsi"/>
          <w:b/>
          <w:sz w:val="24"/>
          <w:szCs w:val="24"/>
        </w:rPr>
        <w:t xml:space="preserve"> Anak usia Dini</w:t>
      </w:r>
    </w:p>
    <w:p w:rsidR="004717D3" w:rsidRDefault="004717D3" w:rsidP="004717D3">
      <w:pPr>
        <w:spacing w:after="0" w:line="360" w:lineRule="auto"/>
        <w:ind w:firstLine="851"/>
        <w:jc w:val="both"/>
        <w:rPr>
          <w:rFonts w:cstheme="minorHAnsi"/>
          <w:sz w:val="24"/>
          <w:szCs w:val="24"/>
        </w:rPr>
      </w:pPr>
      <w:r>
        <w:rPr>
          <w:rFonts w:cstheme="minorHAnsi"/>
          <w:sz w:val="24"/>
          <w:szCs w:val="24"/>
        </w:rPr>
        <w:t>Mengacu pada Kurikulum PAUD 2013, karakter</w:t>
      </w:r>
      <w:r w:rsidR="00D20DE4">
        <w:rPr>
          <w:rFonts w:cstheme="minorHAnsi"/>
          <w:sz w:val="24"/>
          <w:szCs w:val="24"/>
        </w:rPr>
        <w:t>istik pembelajaran pada anak usia dini adalah menggunakan pem</w:t>
      </w:r>
      <w:r>
        <w:rPr>
          <w:rFonts w:cstheme="minorHAnsi"/>
          <w:sz w:val="24"/>
          <w:szCs w:val="24"/>
        </w:rPr>
        <w:t>b</w:t>
      </w:r>
      <w:r w:rsidR="00D20DE4">
        <w:rPr>
          <w:rFonts w:cstheme="minorHAnsi"/>
          <w:sz w:val="24"/>
          <w:szCs w:val="24"/>
        </w:rPr>
        <w:t>e</w:t>
      </w:r>
      <w:r>
        <w:rPr>
          <w:rFonts w:cstheme="minorHAnsi"/>
          <w:sz w:val="24"/>
          <w:szCs w:val="24"/>
        </w:rPr>
        <w:t>lajaran tematik dengan pendekatan pembelajaran yang bermakna dan menyenangkan dalam proses pemberian rangsangan pendidikan.</w:t>
      </w:r>
      <w:r w:rsidR="002D654C">
        <w:rPr>
          <w:rFonts w:cstheme="minorHAnsi"/>
          <w:sz w:val="24"/>
          <w:szCs w:val="24"/>
        </w:rPr>
        <w:t xml:space="preserve"> Berdasarkan hal tersebut, guru hendaknya dapat melakukan perubahan ataupun menciptakan pembelajaran.</w:t>
      </w:r>
    </w:p>
    <w:p w:rsidR="00234CD4" w:rsidRDefault="002D654C" w:rsidP="002D654C">
      <w:pPr>
        <w:spacing w:after="0" w:line="360" w:lineRule="auto"/>
        <w:ind w:firstLine="851"/>
        <w:jc w:val="both"/>
        <w:rPr>
          <w:rFonts w:cstheme="minorHAnsi"/>
          <w:sz w:val="24"/>
          <w:szCs w:val="24"/>
        </w:rPr>
      </w:pPr>
      <w:r>
        <w:rPr>
          <w:rFonts w:cstheme="minorHAnsi"/>
          <w:sz w:val="24"/>
          <w:szCs w:val="24"/>
        </w:rPr>
        <w:lastRenderedPageBreak/>
        <w:t xml:space="preserve">Inovasi yang dapat dilakukan dalam pembelajaran anak usia dini tetap mengacu </w:t>
      </w:r>
      <w:r w:rsidR="00EB4627">
        <w:rPr>
          <w:rFonts w:cstheme="minorHAnsi"/>
          <w:sz w:val="24"/>
          <w:szCs w:val="24"/>
        </w:rPr>
        <w:t xml:space="preserve">pada </w:t>
      </w:r>
      <w:r>
        <w:rPr>
          <w:rFonts w:cstheme="minorHAnsi"/>
          <w:sz w:val="24"/>
          <w:szCs w:val="24"/>
        </w:rPr>
        <w:t xml:space="preserve">prinsip belajar anak. </w:t>
      </w:r>
      <w:r w:rsidR="004717D3">
        <w:rPr>
          <w:rFonts w:cstheme="minorHAnsi"/>
          <w:sz w:val="24"/>
          <w:szCs w:val="24"/>
        </w:rPr>
        <w:t xml:space="preserve">Prinsip belajar anak usia dini menjadi prioritas pertama dalam mengembangkan inovasi pembelajaran. </w:t>
      </w:r>
      <w:r w:rsidR="00B02C43">
        <w:rPr>
          <w:rFonts w:cstheme="minorHAnsi"/>
          <w:sz w:val="24"/>
          <w:szCs w:val="24"/>
        </w:rPr>
        <w:t xml:space="preserve">Prinsip </w:t>
      </w:r>
      <w:r w:rsidR="00260278">
        <w:rPr>
          <w:rFonts w:cstheme="minorHAnsi"/>
          <w:sz w:val="24"/>
          <w:szCs w:val="24"/>
        </w:rPr>
        <w:t>belajar ters</w:t>
      </w:r>
      <w:r w:rsidR="00EB4627">
        <w:rPr>
          <w:rFonts w:cstheme="minorHAnsi"/>
          <w:sz w:val="24"/>
          <w:szCs w:val="24"/>
        </w:rPr>
        <w:t>e</w:t>
      </w:r>
      <w:r w:rsidR="00260278">
        <w:rPr>
          <w:rFonts w:cstheme="minorHAnsi"/>
          <w:sz w:val="24"/>
          <w:szCs w:val="24"/>
        </w:rPr>
        <w:t>but adalah</w:t>
      </w:r>
      <w:r w:rsidR="00B02C43">
        <w:rPr>
          <w:rFonts w:cstheme="minorHAnsi"/>
          <w:sz w:val="24"/>
          <w:szCs w:val="24"/>
        </w:rPr>
        <w:t xml:space="preserve"> </w:t>
      </w:r>
      <w:r w:rsidR="00260278">
        <w:rPr>
          <w:rFonts w:cstheme="minorHAnsi"/>
          <w:sz w:val="24"/>
          <w:szCs w:val="24"/>
        </w:rPr>
        <w:t>b</w:t>
      </w:r>
      <w:r w:rsidR="00B02C43">
        <w:rPr>
          <w:rFonts w:cstheme="minorHAnsi"/>
          <w:sz w:val="24"/>
          <w:szCs w:val="24"/>
        </w:rPr>
        <w:t>erorientasi pada kebutuhan anak, belajar melalui bermain, mengembangkan dimensi kecerdasan secara terpadu, menggunakan pendekatan klasikal/kelomp</w:t>
      </w:r>
      <w:r w:rsidR="00D20DE4">
        <w:rPr>
          <w:rFonts w:cstheme="minorHAnsi"/>
          <w:sz w:val="24"/>
          <w:szCs w:val="24"/>
        </w:rPr>
        <w:t>o</w:t>
      </w:r>
      <w:r w:rsidR="00B02C43">
        <w:rPr>
          <w:rFonts w:cstheme="minorHAnsi"/>
          <w:sz w:val="24"/>
          <w:szCs w:val="24"/>
        </w:rPr>
        <w:t>k/individual, lingkungan kondusif, menggunakan berbagai model pembelajaran, mengembangkan keterampilan hidup, menggunakan media dan sumber belajar, dan berorientasi pada prinsip perkembangan dan belajar anak (Yus, 2011:67).</w:t>
      </w:r>
    </w:p>
    <w:p w:rsidR="009E229E" w:rsidRDefault="009E229E" w:rsidP="002D654C">
      <w:pPr>
        <w:spacing w:after="0" w:line="360" w:lineRule="auto"/>
        <w:ind w:firstLine="851"/>
        <w:jc w:val="both"/>
        <w:rPr>
          <w:rFonts w:eastAsia="Times New Roman" w:cstheme="minorHAnsi"/>
          <w:sz w:val="24"/>
          <w:szCs w:val="24"/>
          <w:lang w:eastAsia="id-ID"/>
        </w:rPr>
      </w:pPr>
      <w:r w:rsidRPr="009E229E">
        <w:rPr>
          <w:rFonts w:eastAsia="Times New Roman" w:cstheme="minorHAnsi"/>
          <w:sz w:val="24"/>
          <w:szCs w:val="24"/>
          <w:lang w:eastAsia="id-ID"/>
        </w:rPr>
        <w:t xml:space="preserve">Inovasi </w:t>
      </w:r>
      <w:r w:rsidR="00234CD4">
        <w:rPr>
          <w:rFonts w:eastAsia="Times New Roman" w:cstheme="minorHAnsi"/>
          <w:sz w:val="24"/>
          <w:szCs w:val="24"/>
          <w:lang w:eastAsia="id-ID"/>
        </w:rPr>
        <w:t xml:space="preserve">pembelajaran </w:t>
      </w:r>
      <w:r w:rsidRPr="009E229E">
        <w:rPr>
          <w:rFonts w:eastAsia="Times New Roman" w:cstheme="minorHAnsi"/>
          <w:sz w:val="24"/>
          <w:szCs w:val="24"/>
          <w:lang w:eastAsia="id-ID"/>
        </w:rPr>
        <w:t>bertujuan untuk melakukan per</w:t>
      </w:r>
      <w:r w:rsidRPr="00234CD4">
        <w:rPr>
          <w:rFonts w:eastAsia="Times New Roman" w:cstheme="minorHAnsi"/>
          <w:sz w:val="24"/>
          <w:szCs w:val="24"/>
          <w:lang w:eastAsia="id-ID"/>
        </w:rPr>
        <w:t xml:space="preserve">ubahan </w:t>
      </w:r>
      <w:r w:rsidR="00234CD4">
        <w:rPr>
          <w:rFonts w:eastAsia="Times New Roman" w:cstheme="minorHAnsi"/>
          <w:sz w:val="24"/>
          <w:szCs w:val="24"/>
          <w:lang w:eastAsia="id-ID"/>
        </w:rPr>
        <w:t>ke</w:t>
      </w:r>
      <w:r w:rsidRPr="00234CD4">
        <w:rPr>
          <w:rFonts w:eastAsia="Times New Roman" w:cstheme="minorHAnsi"/>
          <w:sz w:val="24"/>
          <w:szCs w:val="24"/>
          <w:lang w:eastAsia="id-ID"/>
        </w:rPr>
        <w:t xml:space="preserve"> arah positif.  Jika </w:t>
      </w:r>
      <w:r w:rsidRPr="009E229E">
        <w:rPr>
          <w:rFonts w:eastAsia="Times New Roman" w:cstheme="minorHAnsi"/>
          <w:sz w:val="24"/>
          <w:szCs w:val="24"/>
          <w:lang w:eastAsia="id-ID"/>
        </w:rPr>
        <w:t xml:space="preserve">inovasi </w:t>
      </w:r>
      <w:r w:rsidRPr="00234CD4">
        <w:rPr>
          <w:rFonts w:eastAsia="Times New Roman" w:cstheme="minorHAnsi"/>
          <w:sz w:val="24"/>
          <w:szCs w:val="24"/>
          <w:lang w:eastAsia="id-ID"/>
        </w:rPr>
        <w:t xml:space="preserve"> </w:t>
      </w:r>
      <w:r w:rsidRPr="009E229E">
        <w:rPr>
          <w:rFonts w:eastAsia="Times New Roman" w:cstheme="minorHAnsi"/>
          <w:sz w:val="24"/>
          <w:szCs w:val="24"/>
          <w:lang w:eastAsia="id-ID"/>
        </w:rPr>
        <w:t>berhasil diadopsi, maka a</w:t>
      </w:r>
      <w:r w:rsidRPr="00234CD4">
        <w:rPr>
          <w:rFonts w:eastAsia="Times New Roman" w:cstheme="minorHAnsi"/>
          <w:sz w:val="24"/>
          <w:szCs w:val="24"/>
          <w:lang w:eastAsia="id-ID"/>
        </w:rPr>
        <w:t xml:space="preserve">kan terjadi berbagai perubahan, </w:t>
      </w:r>
      <w:r w:rsidRPr="009E229E">
        <w:rPr>
          <w:rFonts w:eastAsia="Times New Roman" w:cstheme="minorHAnsi"/>
          <w:sz w:val="24"/>
          <w:szCs w:val="24"/>
          <w:lang w:eastAsia="id-ID"/>
        </w:rPr>
        <w:t xml:space="preserve">pembaharuan, dan peningkatan kualitas dalam </w:t>
      </w:r>
      <w:r w:rsidR="00234CD4">
        <w:rPr>
          <w:rFonts w:eastAsia="Times New Roman" w:cstheme="minorHAnsi"/>
          <w:sz w:val="24"/>
          <w:szCs w:val="24"/>
          <w:lang w:eastAsia="id-ID"/>
        </w:rPr>
        <w:t>pembelajaran</w:t>
      </w:r>
      <w:r w:rsidRPr="009E229E">
        <w:rPr>
          <w:rFonts w:eastAsia="Times New Roman" w:cstheme="minorHAnsi"/>
          <w:sz w:val="24"/>
          <w:szCs w:val="24"/>
          <w:lang w:eastAsia="id-ID"/>
        </w:rPr>
        <w:t>.</w:t>
      </w:r>
      <w:r w:rsidR="002D654C">
        <w:rPr>
          <w:rFonts w:cstheme="minorHAnsi"/>
          <w:sz w:val="24"/>
          <w:szCs w:val="24"/>
        </w:rPr>
        <w:t xml:space="preserve"> I</w:t>
      </w:r>
      <w:r w:rsidRPr="009E229E">
        <w:rPr>
          <w:rFonts w:eastAsia="Times New Roman" w:cstheme="minorHAnsi"/>
          <w:sz w:val="24"/>
          <w:szCs w:val="24"/>
          <w:lang w:eastAsia="id-ID"/>
        </w:rPr>
        <w:t>novasi pembelajaran tentu tidak terlepas dari komponen-</w:t>
      </w:r>
      <w:r w:rsidR="002D654C" w:rsidRPr="002D654C">
        <w:rPr>
          <w:rFonts w:eastAsia="Times New Roman" w:cstheme="minorHAnsi"/>
          <w:sz w:val="24"/>
          <w:szCs w:val="24"/>
          <w:lang w:eastAsia="id-ID"/>
        </w:rPr>
        <w:t xml:space="preserve">komponen </w:t>
      </w:r>
      <w:r w:rsidRPr="009E229E">
        <w:rPr>
          <w:rFonts w:eastAsia="Times New Roman" w:cstheme="minorHAnsi"/>
          <w:sz w:val="24"/>
          <w:szCs w:val="24"/>
          <w:lang w:eastAsia="id-ID"/>
        </w:rPr>
        <w:t>pembelajaran, teori-teori pembelajaran, maupun kebijakan penerapan kurikulu</w:t>
      </w:r>
      <w:r w:rsidR="00234CD4" w:rsidRPr="002D654C">
        <w:rPr>
          <w:rFonts w:eastAsia="Times New Roman" w:cstheme="minorHAnsi"/>
          <w:sz w:val="24"/>
          <w:szCs w:val="24"/>
          <w:lang w:eastAsia="id-ID"/>
        </w:rPr>
        <w:t xml:space="preserve">m yang berdampak pada orientasi </w:t>
      </w:r>
      <w:r w:rsidRPr="009E229E">
        <w:rPr>
          <w:rFonts w:eastAsia="Times New Roman" w:cstheme="minorHAnsi"/>
          <w:sz w:val="24"/>
          <w:szCs w:val="24"/>
          <w:lang w:eastAsia="id-ID"/>
        </w:rPr>
        <w:t xml:space="preserve">pembelajaran. Apabila dilihat dari komponen-komponen pembelajaran, maka inovasi pembelajaran harus meliputi pertimbangan unsur: peserta didik, pengajar, materi dan bahan, media, sarana dan prasarana, biaya, dan </w:t>
      </w:r>
      <w:r w:rsidRPr="009E229E">
        <w:rPr>
          <w:rFonts w:eastAsia="Times New Roman" w:cstheme="minorHAnsi"/>
          <w:i/>
          <w:sz w:val="24"/>
          <w:szCs w:val="24"/>
          <w:lang w:eastAsia="id-ID"/>
        </w:rPr>
        <w:t>hidden curriculum</w:t>
      </w:r>
      <w:r w:rsidR="002D654C">
        <w:rPr>
          <w:rFonts w:eastAsia="Times New Roman" w:cstheme="minorHAnsi"/>
          <w:sz w:val="24"/>
          <w:szCs w:val="24"/>
          <w:lang w:eastAsia="id-ID"/>
        </w:rPr>
        <w:t xml:space="preserve"> (Warigan, 2007).</w:t>
      </w:r>
    </w:p>
    <w:p w:rsidR="009E229E" w:rsidRPr="009E229E" w:rsidRDefault="009E229E" w:rsidP="009E229E">
      <w:pPr>
        <w:spacing w:after="0" w:line="240" w:lineRule="auto"/>
        <w:rPr>
          <w:rFonts w:ascii="Arial" w:eastAsia="Times New Roman" w:hAnsi="Arial" w:cs="Arial"/>
          <w:sz w:val="26"/>
          <w:szCs w:val="26"/>
          <w:lang w:eastAsia="id-ID"/>
        </w:rPr>
      </w:pPr>
      <w:r w:rsidRPr="009E229E">
        <w:rPr>
          <w:rFonts w:ascii="Arial" w:eastAsia="Times New Roman" w:hAnsi="Arial" w:cs="Arial"/>
          <w:sz w:val="26"/>
          <w:szCs w:val="26"/>
          <w:lang w:eastAsia="id-ID"/>
        </w:rPr>
        <w:t xml:space="preserve">. </w:t>
      </w:r>
    </w:p>
    <w:p w:rsidR="00D53331" w:rsidRDefault="00D53331" w:rsidP="00D53331">
      <w:pPr>
        <w:spacing w:after="0" w:line="360" w:lineRule="auto"/>
        <w:jc w:val="both"/>
        <w:rPr>
          <w:rFonts w:cstheme="minorHAnsi"/>
          <w:b/>
          <w:sz w:val="24"/>
          <w:szCs w:val="24"/>
        </w:rPr>
      </w:pPr>
      <w:r w:rsidRPr="00D53331">
        <w:rPr>
          <w:rFonts w:cstheme="minorHAnsi"/>
          <w:b/>
          <w:sz w:val="24"/>
          <w:szCs w:val="24"/>
        </w:rPr>
        <w:t>Pendekatan Saintifik</w:t>
      </w:r>
    </w:p>
    <w:p w:rsidR="004717D3" w:rsidRDefault="00421BAE" w:rsidP="00421BAE">
      <w:pPr>
        <w:spacing w:after="0" w:line="360" w:lineRule="auto"/>
        <w:ind w:firstLine="851"/>
        <w:jc w:val="both"/>
        <w:rPr>
          <w:rFonts w:cstheme="minorHAnsi"/>
          <w:sz w:val="24"/>
          <w:szCs w:val="24"/>
        </w:rPr>
      </w:pPr>
      <w:r>
        <w:rPr>
          <w:rFonts w:cstheme="minorHAnsi"/>
          <w:sz w:val="24"/>
          <w:szCs w:val="24"/>
        </w:rPr>
        <w:t xml:space="preserve">Pendekatan saintifik merupakan pendekatan dalam membangun cara berpikir anak agar memiliki kemampuan menalar yang diperoleh melalui proses mengamati sampai pada mengkomuniaksikan hasil pikirannya (Kemendikbud, 2015). Pendekatan </w:t>
      </w:r>
      <w:r w:rsidR="00770C22">
        <w:rPr>
          <w:rFonts w:cstheme="minorHAnsi"/>
          <w:sz w:val="24"/>
          <w:szCs w:val="24"/>
        </w:rPr>
        <w:t>ini mene</w:t>
      </w:r>
      <w:r>
        <w:rPr>
          <w:rFonts w:cstheme="minorHAnsi"/>
          <w:sz w:val="24"/>
          <w:szCs w:val="24"/>
        </w:rPr>
        <w:t>kankan keterlibatan anak didik dalam berbagai kegiatan atau aktivitas</w:t>
      </w:r>
      <w:r w:rsidR="00770C22">
        <w:rPr>
          <w:rFonts w:cstheme="minorHAnsi"/>
          <w:sz w:val="24"/>
          <w:szCs w:val="24"/>
        </w:rPr>
        <w:t>.</w:t>
      </w:r>
      <w:r>
        <w:rPr>
          <w:rFonts w:cstheme="minorHAnsi"/>
          <w:sz w:val="24"/>
          <w:szCs w:val="24"/>
        </w:rPr>
        <w:t xml:space="preserve"> </w:t>
      </w:r>
      <w:r w:rsidR="00770C22">
        <w:rPr>
          <w:rFonts w:cstheme="minorHAnsi"/>
          <w:sz w:val="24"/>
          <w:szCs w:val="24"/>
        </w:rPr>
        <w:t>Aktivitas tersebut memungkinkan anak didik untuk mengamati, menanya, mencoba, menalar, mengkomunikasikan, dan membangun jejaring.</w:t>
      </w:r>
    </w:p>
    <w:p w:rsidR="00770C22" w:rsidRDefault="00770C22" w:rsidP="00421BAE">
      <w:pPr>
        <w:spacing w:after="0" w:line="360" w:lineRule="auto"/>
        <w:ind w:firstLine="851"/>
        <w:jc w:val="both"/>
        <w:rPr>
          <w:rFonts w:cstheme="minorHAnsi"/>
          <w:sz w:val="24"/>
          <w:szCs w:val="24"/>
        </w:rPr>
      </w:pPr>
      <w:r>
        <w:rPr>
          <w:rFonts w:cstheme="minorHAnsi"/>
          <w:sz w:val="24"/>
          <w:szCs w:val="24"/>
        </w:rPr>
        <w:t>Menurut Mulyasa (2014:99) kemampuan yang ditekankan melalui pendekatan saintifik, dapat diterpkan dalam pembelajaran yang efektif, kreatif, dan menyenangkan dengan rangkaian prosedur, sebagai berikut:</w:t>
      </w:r>
    </w:p>
    <w:p w:rsidR="001B7966" w:rsidRDefault="001B7966" w:rsidP="001B7966">
      <w:pPr>
        <w:pStyle w:val="ListParagraph"/>
        <w:numPr>
          <w:ilvl w:val="0"/>
          <w:numId w:val="1"/>
        </w:numPr>
        <w:spacing w:after="0" w:line="360" w:lineRule="auto"/>
        <w:ind w:left="426" w:hanging="426"/>
        <w:jc w:val="both"/>
        <w:rPr>
          <w:rFonts w:cstheme="minorHAnsi"/>
          <w:sz w:val="24"/>
          <w:szCs w:val="24"/>
        </w:rPr>
      </w:pPr>
      <w:r w:rsidRPr="001B7966">
        <w:rPr>
          <w:rFonts w:cstheme="minorHAnsi"/>
          <w:sz w:val="24"/>
          <w:szCs w:val="24"/>
        </w:rPr>
        <w:t>P</w:t>
      </w:r>
      <w:r w:rsidR="00770C22" w:rsidRPr="001B7966">
        <w:rPr>
          <w:rFonts w:cstheme="minorHAnsi"/>
          <w:sz w:val="24"/>
          <w:szCs w:val="24"/>
        </w:rPr>
        <w:t>eman</w:t>
      </w:r>
      <w:r w:rsidR="00F022AE">
        <w:rPr>
          <w:rFonts w:cstheme="minorHAnsi"/>
          <w:sz w:val="24"/>
          <w:szCs w:val="24"/>
        </w:rPr>
        <w:t>a</w:t>
      </w:r>
      <w:r w:rsidR="00770C22" w:rsidRPr="001B7966">
        <w:rPr>
          <w:rFonts w:cstheme="minorHAnsi"/>
          <w:sz w:val="24"/>
          <w:szCs w:val="24"/>
        </w:rPr>
        <w:t xml:space="preserve">san dan apersepsi, dilakukan untuk menjajaki pengetahuan anak didik, memotivasi dengan menyajikan materi yang menarik dan mendorong </w:t>
      </w:r>
      <w:r w:rsidRPr="001B7966">
        <w:rPr>
          <w:rFonts w:cstheme="minorHAnsi"/>
          <w:sz w:val="24"/>
          <w:szCs w:val="24"/>
        </w:rPr>
        <w:t>untuk mengetahui berbagai hal baru.</w:t>
      </w:r>
    </w:p>
    <w:p w:rsidR="001B7966" w:rsidRDefault="001B7966" w:rsidP="001B7966">
      <w:pPr>
        <w:pStyle w:val="ListParagraph"/>
        <w:numPr>
          <w:ilvl w:val="0"/>
          <w:numId w:val="1"/>
        </w:numPr>
        <w:spacing w:after="0" w:line="360" w:lineRule="auto"/>
        <w:ind w:left="426" w:hanging="426"/>
        <w:jc w:val="both"/>
        <w:rPr>
          <w:rFonts w:cstheme="minorHAnsi"/>
          <w:sz w:val="24"/>
          <w:szCs w:val="24"/>
        </w:rPr>
      </w:pPr>
      <w:r>
        <w:rPr>
          <w:rFonts w:cstheme="minorHAnsi"/>
          <w:sz w:val="24"/>
          <w:szCs w:val="24"/>
        </w:rPr>
        <w:t>Eksplorasi, merupakan kegiatan pembelajaran untuk mengenalkan bahan dan mengaitkan dengan pengetahuan yang telah dimiliki anak didik.</w:t>
      </w:r>
    </w:p>
    <w:p w:rsidR="001B7966" w:rsidRDefault="001B7966" w:rsidP="001B7966">
      <w:pPr>
        <w:pStyle w:val="ListParagraph"/>
        <w:numPr>
          <w:ilvl w:val="0"/>
          <w:numId w:val="1"/>
        </w:numPr>
        <w:spacing w:after="0" w:line="360" w:lineRule="auto"/>
        <w:ind w:left="426" w:hanging="426"/>
        <w:jc w:val="both"/>
        <w:rPr>
          <w:rFonts w:cstheme="minorHAnsi"/>
          <w:sz w:val="24"/>
          <w:szCs w:val="24"/>
        </w:rPr>
      </w:pPr>
      <w:r>
        <w:rPr>
          <w:rFonts w:cstheme="minorHAnsi"/>
          <w:sz w:val="24"/>
          <w:szCs w:val="24"/>
        </w:rPr>
        <w:lastRenderedPageBreak/>
        <w:t>Konsolidasi pembelajaran, merupakan kegiatn yang mengaktifkan anak didik dalam pembentukan kompetensi, dengan mengkaitkan kompetensi dengan kehidupan anak didik.</w:t>
      </w:r>
    </w:p>
    <w:p w:rsidR="001B7966" w:rsidRDefault="001B7966" w:rsidP="001B7966">
      <w:pPr>
        <w:pStyle w:val="ListParagraph"/>
        <w:numPr>
          <w:ilvl w:val="0"/>
          <w:numId w:val="1"/>
        </w:numPr>
        <w:spacing w:after="0" w:line="360" w:lineRule="auto"/>
        <w:ind w:left="426" w:hanging="426"/>
        <w:jc w:val="both"/>
        <w:rPr>
          <w:rFonts w:cstheme="minorHAnsi"/>
          <w:sz w:val="24"/>
          <w:szCs w:val="24"/>
        </w:rPr>
      </w:pPr>
      <w:r>
        <w:rPr>
          <w:rFonts w:cstheme="minorHAnsi"/>
          <w:sz w:val="24"/>
          <w:szCs w:val="24"/>
        </w:rPr>
        <w:t>Pembentukan sikap dan keterampilan, yaitu sikap spiritual, sosial, pengetahuan dan keterampilan anak didik.</w:t>
      </w:r>
    </w:p>
    <w:p w:rsidR="001B7966" w:rsidRDefault="001B7966" w:rsidP="001B7966">
      <w:pPr>
        <w:pStyle w:val="ListParagraph"/>
        <w:numPr>
          <w:ilvl w:val="0"/>
          <w:numId w:val="1"/>
        </w:numPr>
        <w:spacing w:after="0" w:line="360" w:lineRule="auto"/>
        <w:ind w:left="426" w:hanging="426"/>
        <w:jc w:val="both"/>
        <w:rPr>
          <w:rFonts w:cstheme="minorHAnsi"/>
          <w:sz w:val="24"/>
          <w:szCs w:val="24"/>
        </w:rPr>
      </w:pPr>
      <w:r>
        <w:rPr>
          <w:rFonts w:cstheme="minorHAnsi"/>
          <w:sz w:val="24"/>
          <w:szCs w:val="24"/>
        </w:rPr>
        <w:t xml:space="preserve">Penilaian formatif, </w:t>
      </w:r>
      <w:r w:rsidR="000F3072">
        <w:rPr>
          <w:rFonts w:cstheme="minorHAnsi"/>
          <w:sz w:val="24"/>
          <w:szCs w:val="24"/>
        </w:rPr>
        <w:t>yang digunakan untuk menganalisis kelemahan atau kekurangan anak didik dan masalah-masalah yang dihadapi oleh guru dalam mengembangkan kegaiatan.</w:t>
      </w:r>
    </w:p>
    <w:p w:rsidR="000F3072" w:rsidRDefault="00036C14" w:rsidP="000F3072">
      <w:pPr>
        <w:pStyle w:val="ListParagraph"/>
        <w:spacing w:after="0" w:line="360" w:lineRule="auto"/>
        <w:ind w:left="0" w:firstLine="851"/>
        <w:jc w:val="both"/>
        <w:rPr>
          <w:rFonts w:cstheme="minorHAnsi"/>
          <w:sz w:val="24"/>
          <w:szCs w:val="24"/>
        </w:rPr>
      </w:pPr>
      <w:r>
        <w:rPr>
          <w:rFonts w:cstheme="minorHAnsi"/>
          <w:sz w:val="24"/>
          <w:szCs w:val="24"/>
        </w:rPr>
        <w:t xml:space="preserve">Penggunaan pendekatan saintifik pada pembelajaran anak usia dini </w:t>
      </w:r>
      <w:r w:rsidR="00C06B51">
        <w:rPr>
          <w:rFonts w:cstheme="minorHAnsi"/>
          <w:sz w:val="24"/>
          <w:szCs w:val="24"/>
        </w:rPr>
        <w:t>selain didasarkan pada prinsip belajar anak juga bagaimana cara belajar anak. Cara belajar anak usia dini yaitu anak belajar melalui bertahap, cara berpikir anak bersifat khas, anak belajar dengan berbagai cara, dan a</w:t>
      </w:r>
      <w:r w:rsidR="00602B42">
        <w:rPr>
          <w:rFonts w:cstheme="minorHAnsi"/>
          <w:sz w:val="24"/>
          <w:szCs w:val="24"/>
        </w:rPr>
        <w:t>nak belajar saat bersosialisasi (Kemendikbud, 2015).</w:t>
      </w:r>
    </w:p>
    <w:p w:rsidR="00592FAD" w:rsidRDefault="00D771BB" w:rsidP="000F3072">
      <w:pPr>
        <w:pStyle w:val="ListParagraph"/>
        <w:spacing w:after="0" w:line="360" w:lineRule="auto"/>
        <w:ind w:left="0" w:firstLine="851"/>
        <w:jc w:val="both"/>
        <w:rPr>
          <w:rFonts w:cstheme="minorHAnsi"/>
          <w:sz w:val="24"/>
          <w:szCs w:val="24"/>
        </w:rPr>
      </w:pPr>
      <w:r>
        <w:rPr>
          <w:rFonts w:cstheme="minorHAnsi"/>
          <w:sz w:val="24"/>
          <w:szCs w:val="24"/>
        </w:rPr>
        <w:t xml:space="preserve">Pendekatan saintifik berkaitan erat dengan mengembangkan kemampuan berpikir anak. Pendekatan ini digunakan pada saat anak didik terlibat dalam kegiatan. Keterlibatan tersebut mendorong agar </w:t>
      </w:r>
      <w:r w:rsidR="00592FAD">
        <w:rPr>
          <w:rFonts w:cstheme="minorHAnsi"/>
          <w:sz w:val="24"/>
          <w:szCs w:val="24"/>
        </w:rPr>
        <w:t>anak didik terstimulasi untuk mencari tahu dari apa yang dilakukan. Rasa ingin tahu anak sangat tinggi, sehingga pemberian kesempatan tersebut akan membantu anak untuk membangun pengetahuannya. Hal tersebut sesuai dengan t</w:t>
      </w:r>
      <w:r w:rsidR="009A6FE5">
        <w:rPr>
          <w:rFonts w:cstheme="minorHAnsi"/>
          <w:sz w:val="24"/>
          <w:szCs w:val="24"/>
        </w:rPr>
        <w:t xml:space="preserve">eori konstruktivisme yang menyebutkan bahwa pengetahuan dibangun oleh manusia sedikit demi sedikit, yang hasilnya diperluas melalui konteks yang terbatas dan tidak secara tiba-tiba (Thobroni, 2015:91). Teori tersebut </w:t>
      </w:r>
      <w:r w:rsidR="00EB4627">
        <w:rPr>
          <w:rFonts w:cstheme="minorHAnsi"/>
          <w:sz w:val="24"/>
          <w:szCs w:val="24"/>
        </w:rPr>
        <w:t>peranan</w:t>
      </w:r>
      <w:r w:rsidR="009A6FE5">
        <w:rPr>
          <w:rFonts w:cstheme="minorHAnsi"/>
          <w:sz w:val="24"/>
          <w:szCs w:val="24"/>
        </w:rPr>
        <w:t xml:space="preserve"> guru tidak hanya memberikan pengetahuan kepada anak didik, namun anak didik harus dapat membangun pengetahuan di dalam benaknya.</w:t>
      </w:r>
    </w:p>
    <w:p w:rsidR="002467DB" w:rsidRDefault="00592FAD" w:rsidP="000F3072">
      <w:pPr>
        <w:pStyle w:val="ListParagraph"/>
        <w:spacing w:after="0" w:line="360" w:lineRule="auto"/>
        <w:ind w:left="0" w:firstLine="851"/>
        <w:jc w:val="both"/>
        <w:rPr>
          <w:rFonts w:cstheme="minorHAnsi"/>
          <w:sz w:val="24"/>
          <w:szCs w:val="24"/>
        </w:rPr>
      </w:pPr>
      <w:r>
        <w:rPr>
          <w:rFonts w:cstheme="minorHAnsi"/>
          <w:sz w:val="24"/>
          <w:szCs w:val="24"/>
        </w:rPr>
        <w:t>Pembelajaran yang dilakukan dengan menggunakan pendekatan saintifik, dapat mendorong anak untuk berpikir secarah ilmiah sehingga dapat mengkaitkan apa yang ditemukan dengan pengetahuan yang telah terbentuk sebelumnya.</w:t>
      </w:r>
      <w:r w:rsidR="008D3591">
        <w:rPr>
          <w:rFonts w:cstheme="minorHAnsi"/>
          <w:sz w:val="24"/>
          <w:szCs w:val="24"/>
        </w:rPr>
        <w:t xml:space="preserve"> Peranan guru adalah memberikan dukungan pada anak-anak dalam menerapkan pengetahuan dan keterampilan dengan menyediakan berbagahi bahan dan setting lingkungan yang mengundang rasa ingin tahu anak. </w:t>
      </w:r>
    </w:p>
    <w:p w:rsidR="00770C22" w:rsidRDefault="008D3591" w:rsidP="00007ED2">
      <w:pPr>
        <w:pStyle w:val="ListParagraph"/>
        <w:spacing w:after="0" w:line="360" w:lineRule="auto"/>
        <w:ind w:left="0" w:firstLine="851"/>
        <w:jc w:val="both"/>
        <w:rPr>
          <w:rFonts w:cstheme="minorHAnsi"/>
          <w:sz w:val="24"/>
          <w:szCs w:val="24"/>
        </w:rPr>
      </w:pPr>
      <w:r>
        <w:rPr>
          <w:rFonts w:cstheme="minorHAnsi"/>
          <w:sz w:val="24"/>
          <w:szCs w:val="24"/>
        </w:rPr>
        <w:t xml:space="preserve">Mengacu pada sebuah artikel anak usia dini yang berjudul </w:t>
      </w:r>
      <w:r w:rsidRPr="00442CAE">
        <w:rPr>
          <w:rFonts w:cstheme="minorHAnsi"/>
          <w:i/>
          <w:sz w:val="24"/>
          <w:szCs w:val="24"/>
        </w:rPr>
        <w:t>Promoting the Development of Scientific Thinking</w:t>
      </w:r>
      <w:r>
        <w:rPr>
          <w:rFonts w:cstheme="minorHAnsi"/>
          <w:sz w:val="24"/>
          <w:szCs w:val="24"/>
        </w:rPr>
        <w:t xml:space="preserve"> oleh Wilso</w:t>
      </w:r>
      <w:r w:rsidR="00007ED2">
        <w:rPr>
          <w:rFonts w:cstheme="minorHAnsi"/>
          <w:sz w:val="24"/>
          <w:szCs w:val="24"/>
        </w:rPr>
        <w:t>n (2008), ada beberapa bentuk pertanyaan yang dapat mendorong aktivitas anak dalam pendekatan saintifik pada tabel 1 dibawah ini:</w:t>
      </w:r>
      <w:r w:rsidR="00770C22">
        <w:rPr>
          <w:rFonts w:cstheme="minorHAnsi"/>
          <w:sz w:val="24"/>
          <w:szCs w:val="24"/>
        </w:rPr>
        <w:t xml:space="preserve">  </w:t>
      </w:r>
    </w:p>
    <w:p w:rsidR="00007ED2" w:rsidRDefault="00007ED2" w:rsidP="00007ED2">
      <w:pPr>
        <w:pStyle w:val="ListParagraph"/>
        <w:spacing w:after="0" w:line="240" w:lineRule="auto"/>
        <w:ind w:left="1843" w:hanging="992"/>
        <w:jc w:val="both"/>
        <w:rPr>
          <w:rFonts w:cstheme="minorHAnsi"/>
          <w:sz w:val="24"/>
          <w:szCs w:val="24"/>
        </w:rPr>
      </w:pPr>
      <w:r>
        <w:rPr>
          <w:rFonts w:cstheme="minorHAnsi"/>
          <w:sz w:val="24"/>
          <w:szCs w:val="24"/>
        </w:rPr>
        <w:lastRenderedPageBreak/>
        <w:t xml:space="preserve">Tabel 1. </w:t>
      </w:r>
      <w:r>
        <w:t>Pertanyaan Produktif untuk Menumbuhkan Pemikiran Ilmiah (</w:t>
      </w:r>
      <w:r w:rsidRPr="00007ED2">
        <w:rPr>
          <w:rFonts w:ascii="Arial" w:eastAsia="Times New Roman" w:hAnsi="Arial" w:cs="Arial"/>
          <w:bCs/>
          <w:i/>
          <w:color w:val="000000"/>
          <w:sz w:val="20"/>
          <w:szCs w:val="20"/>
          <w:lang w:eastAsia="id-ID"/>
        </w:rPr>
        <w:t>Scientific Thinking</w:t>
      </w:r>
      <w:r w:rsidRPr="00007ED2">
        <w:rPr>
          <w:rFonts w:ascii="Arial" w:eastAsia="Times New Roman" w:hAnsi="Arial" w:cs="Arial"/>
          <w:bCs/>
          <w:color w:val="000000"/>
          <w:sz w:val="20"/>
          <w:szCs w:val="20"/>
          <w:lang w:eastAsia="id-ID"/>
        </w:rPr>
        <w:t>)</w:t>
      </w:r>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952"/>
        <w:gridCol w:w="2952"/>
        <w:gridCol w:w="2952"/>
      </w:tblGrid>
      <w:tr w:rsidR="007209F1" w:rsidRPr="001305FD" w:rsidTr="007209F1">
        <w:tc>
          <w:tcPr>
            <w:tcW w:w="2952" w:type="dxa"/>
            <w:tcBorders>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b/>
                <w:bCs/>
                <w:color w:val="000000"/>
                <w:sz w:val="20"/>
                <w:szCs w:val="20"/>
                <w:lang w:eastAsia="id-ID"/>
              </w:rPr>
              <w:t>Type of Question</w:t>
            </w:r>
          </w:p>
        </w:tc>
        <w:tc>
          <w:tcPr>
            <w:tcW w:w="2952" w:type="dxa"/>
            <w:tcBorders>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b/>
                <w:bCs/>
                <w:color w:val="000000"/>
                <w:sz w:val="20"/>
                <w:szCs w:val="20"/>
                <w:lang w:eastAsia="id-ID"/>
              </w:rPr>
              <w:t>Purpose/Examples</w:t>
            </w:r>
          </w:p>
        </w:tc>
        <w:tc>
          <w:tcPr>
            <w:tcW w:w="2952" w:type="dxa"/>
            <w:tcBorders>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b/>
                <w:bCs/>
                <w:color w:val="000000"/>
                <w:sz w:val="20"/>
                <w:szCs w:val="20"/>
                <w:lang w:eastAsia="id-ID"/>
              </w:rPr>
              <w:t>Examples</w:t>
            </w:r>
          </w:p>
        </w:tc>
      </w:tr>
      <w:tr w:rsidR="007209F1" w:rsidRPr="001305FD" w:rsidTr="007209F1">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Attention-focusing</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Calls attention to significant details</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What is it doing?</w:t>
            </w:r>
          </w:p>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How does it feel?</w:t>
            </w:r>
          </w:p>
        </w:tc>
      </w:tr>
      <w:tr w:rsidR="007209F1" w:rsidRPr="001305FD" w:rsidTr="007209F1">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Measuring &amp; counting</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Generates more precise information</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How many?</w:t>
            </w:r>
          </w:p>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How much?</w:t>
            </w:r>
          </w:p>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How heavy?</w:t>
            </w:r>
          </w:p>
        </w:tc>
      </w:tr>
      <w:tr w:rsidR="007209F1" w:rsidRPr="001305FD" w:rsidTr="007209F1">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Comparison</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Fosters analysis and classification</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How are they alike?</w:t>
            </w:r>
          </w:p>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How different?</w:t>
            </w:r>
          </w:p>
        </w:tc>
      </w:tr>
      <w:tr w:rsidR="007209F1" w:rsidRPr="001305FD" w:rsidTr="007209F1">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Action</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Encourages exploration of properties and events; also encourages predictions</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What if…?</w:t>
            </w:r>
          </w:p>
        </w:tc>
      </w:tr>
      <w:tr w:rsidR="007209F1" w:rsidRPr="001305FD" w:rsidTr="007209F1">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Problem-posing</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Supports planning &amp; trying solutions to problems</w:t>
            </w:r>
          </w:p>
        </w:tc>
        <w:tc>
          <w:tcPr>
            <w:tcW w:w="2952" w:type="dxa"/>
            <w:tcBorders>
              <w:top w:val="single" w:sz="4" w:space="0" w:color="auto"/>
              <w:bottom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How could we…?</w:t>
            </w:r>
          </w:p>
        </w:tc>
      </w:tr>
      <w:tr w:rsidR="007209F1" w:rsidRPr="001305FD" w:rsidTr="007209F1">
        <w:tc>
          <w:tcPr>
            <w:tcW w:w="2952" w:type="dxa"/>
            <w:tcBorders>
              <w:top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Reasoning</w:t>
            </w:r>
          </w:p>
        </w:tc>
        <w:tc>
          <w:tcPr>
            <w:tcW w:w="2952" w:type="dxa"/>
            <w:tcBorders>
              <w:top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Encourages reflection on experiences &amp; construction of new ideas</w:t>
            </w:r>
          </w:p>
        </w:tc>
        <w:tc>
          <w:tcPr>
            <w:tcW w:w="2952" w:type="dxa"/>
            <w:tcBorders>
              <w:top w:val="single" w:sz="4" w:space="0" w:color="auto"/>
            </w:tcBorders>
            <w:shd w:val="clear" w:color="auto" w:fill="auto"/>
            <w:tcMar>
              <w:top w:w="0" w:type="dxa"/>
              <w:left w:w="108" w:type="dxa"/>
              <w:bottom w:w="0" w:type="dxa"/>
              <w:right w:w="108" w:type="dxa"/>
            </w:tcMar>
            <w:hideMark/>
          </w:tcPr>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Why do you think?</w:t>
            </w:r>
          </w:p>
          <w:p w:rsidR="007209F1" w:rsidRPr="00C06B51" w:rsidRDefault="007209F1" w:rsidP="000B5D65">
            <w:pPr>
              <w:spacing w:after="0" w:line="240" w:lineRule="auto"/>
              <w:rPr>
                <w:rFonts w:eastAsia="Times New Roman" w:cstheme="minorHAnsi"/>
                <w:sz w:val="24"/>
                <w:szCs w:val="24"/>
                <w:lang w:eastAsia="id-ID"/>
              </w:rPr>
            </w:pPr>
            <w:r w:rsidRPr="00C06B51">
              <w:rPr>
                <w:rFonts w:eastAsia="Times New Roman" w:cstheme="minorHAnsi"/>
                <w:color w:val="000000"/>
                <w:sz w:val="20"/>
                <w:szCs w:val="20"/>
                <w:lang w:eastAsia="id-ID"/>
              </w:rPr>
              <w:t>Can you explain that?</w:t>
            </w:r>
          </w:p>
        </w:tc>
      </w:tr>
    </w:tbl>
    <w:p w:rsidR="007209F1" w:rsidRDefault="007209F1" w:rsidP="007209F1">
      <w:pPr>
        <w:spacing w:after="0" w:line="360" w:lineRule="auto"/>
        <w:jc w:val="both"/>
        <w:rPr>
          <w:rFonts w:ascii="Arial" w:eastAsia="Times New Roman" w:hAnsi="Arial" w:cs="Arial"/>
          <w:i/>
          <w:color w:val="000000"/>
          <w:sz w:val="20"/>
          <w:szCs w:val="20"/>
          <w:lang w:eastAsia="id-ID"/>
        </w:rPr>
      </w:pPr>
      <w:r w:rsidRPr="00C06B51">
        <w:rPr>
          <w:rFonts w:cstheme="minorHAnsi"/>
          <w:i/>
          <w:sz w:val="24"/>
          <w:szCs w:val="24"/>
        </w:rPr>
        <w:t xml:space="preserve">Sumber: </w:t>
      </w:r>
      <w:r w:rsidRPr="00C06B51">
        <w:rPr>
          <w:rFonts w:ascii="Arial" w:eastAsia="Times New Roman" w:hAnsi="Arial" w:cs="Arial"/>
          <w:i/>
          <w:color w:val="000000"/>
          <w:sz w:val="20"/>
          <w:szCs w:val="20"/>
          <w:lang w:eastAsia="id-ID"/>
        </w:rPr>
        <w:t>Martens (dalam Wilson, 2008)</w:t>
      </w:r>
    </w:p>
    <w:p w:rsidR="009A6FE5" w:rsidRPr="009A6FE5" w:rsidRDefault="009A6FE5" w:rsidP="007209F1">
      <w:pPr>
        <w:spacing w:after="0" w:line="360" w:lineRule="auto"/>
        <w:jc w:val="both"/>
        <w:rPr>
          <w:rFonts w:cstheme="minorHAnsi"/>
          <w:sz w:val="24"/>
          <w:szCs w:val="24"/>
        </w:rPr>
      </w:pPr>
    </w:p>
    <w:p w:rsidR="006A0078" w:rsidRDefault="00031C3B" w:rsidP="00D53331">
      <w:pPr>
        <w:spacing w:after="0" w:line="360" w:lineRule="auto"/>
        <w:jc w:val="both"/>
        <w:rPr>
          <w:rFonts w:cstheme="minorHAnsi"/>
          <w:sz w:val="24"/>
          <w:szCs w:val="24"/>
        </w:rPr>
      </w:pPr>
      <w:r>
        <w:rPr>
          <w:rFonts w:cstheme="minorHAnsi"/>
          <w:b/>
          <w:sz w:val="24"/>
          <w:szCs w:val="24"/>
        </w:rPr>
        <w:t>Penerapan</w:t>
      </w:r>
      <w:r w:rsidR="008D3591" w:rsidRPr="008D3591">
        <w:rPr>
          <w:rFonts w:cstheme="minorHAnsi"/>
          <w:b/>
          <w:sz w:val="24"/>
          <w:szCs w:val="24"/>
        </w:rPr>
        <w:t xml:space="preserve"> </w:t>
      </w:r>
      <w:r w:rsidR="009A6FE5" w:rsidRPr="008D3591">
        <w:rPr>
          <w:rFonts w:cstheme="minorHAnsi"/>
          <w:b/>
          <w:sz w:val="24"/>
          <w:szCs w:val="24"/>
        </w:rPr>
        <w:t xml:space="preserve">Pendekatan Saintifik </w:t>
      </w:r>
      <w:r w:rsidR="008D3591" w:rsidRPr="008D3591">
        <w:rPr>
          <w:rFonts w:cstheme="minorHAnsi"/>
          <w:b/>
          <w:sz w:val="24"/>
          <w:szCs w:val="24"/>
        </w:rPr>
        <w:t xml:space="preserve">melalui Pola Kegiatan Kreatif  </w:t>
      </w:r>
    </w:p>
    <w:p w:rsidR="00007ED2" w:rsidRDefault="00F022AE" w:rsidP="00007ED2">
      <w:pPr>
        <w:spacing w:after="0" w:line="360" w:lineRule="auto"/>
        <w:ind w:firstLine="851"/>
        <w:jc w:val="both"/>
        <w:rPr>
          <w:rFonts w:cstheme="minorHAnsi"/>
          <w:sz w:val="24"/>
          <w:szCs w:val="24"/>
        </w:rPr>
      </w:pPr>
      <w:r>
        <w:rPr>
          <w:rFonts w:cstheme="minorHAnsi"/>
          <w:sz w:val="24"/>
          <w:szCs w:val="24"/>
        </w:rPr>
        <w:t>Mengacu pada prinsip pembelajaran pada anak usia dini bahwa anak adalah membangun pengetahuannya sendiri, maka pola kegiatan diarahkan melalui pengalaman-pengalaman dan pengetahuan yang dapat merangsang aktivitas anak dalam mengimplementasikan pendekatan saintifik. Anak selalu berinteraksi dengan lingkungannya, sehingga dengan mudah pendekatan tersebut dapat dilaksanakan.</w:t>
      </w:r>
    </w:p>
    <w:p w:rsidR="00031C3B" w:rsidRDefault="00031C3B" w:rsidP="00007ED2">
      <w:pPr>
        <w:spacing w:after="0" w:line="360" w:lineRule="auto"/>
        <w:ind w:firstLine="851"/>
        <w:jc w:val="both"/>
        <w:rPr>
          <w:rFonts w:cstheme="minorHAnsi"/>
          <w:sz w:val="24"/>
          <w:szCs w:val="24"/>
        </w:rPr>
      </w:pPr>
      <w:r>
        <w:rPr>
          <w:rFonts w:cstheme="minorHAnsi"/>
          <w:sz w:val="24"/>
          <w:szCs w:val="24"/>
        </w:rPr>
        <w:t>Penerapan pendekatan saintifik yang baik dapat merangsang anak dalam berpikir. Beberapa hal yang perlu dilakukan oleh guru dalam menerapkan pendekatan saintifik, yaitu: (1) melihat anak sebagai pembelajar aktif; (2) memberi kesempatan kepada anak untuk berkesplorasi dan menggunakan obyek/bahan dengan cara yang beragam; (3) memberi dukungan dengan pertanyaan yang tepat; (4) menghargai setiap usaha dan hasil karya anak dengan tidak membandingkan dengan hasil anak lain (Kemendikbud, 2015).</w:t>
      </w:r>
    </w:p>
    <w:p w:rsidR="00234CD4" w:rsidRDefault="000E43CD" w:rsidP="00007ED2">
      <w:pPr>
        <w:spacing w:after="0" w:line="360" w:lineRule="auto"/>
        <w:ind w:firstLine="851"/>
        <w:jc w:val="both"/>
        <w:rPr>
          <w:rFonts w:cstheme="minorHAnsi"/>
          <w:sz w:val="24"/>
          <w:szCs w:val="24"/>
        </w:rPr>
      </w:pPr>
      <w:r>
        <w:rPr>
          <w:rFonts w:cstheme="minorHAnsi"/>
          <w:sz w:val="24"/>
          <w:szCs w:val="24"/>
        </w:rPr>
        <w:t xml:space="preserve">Aktivitas anak tidak lepas dari bermain, karena dengan bermain mereka bereksplorasi tentang segala hal. Melalui bermain anak menjadi pembelajar aktif dengan mengembangkan aspek perkembangan yang ada pada dirinya. </w:t>
      </w:r>
      <w:r w:rsidR="006D2E75">
        <w:rPr>
          <w:rFonts w:cstheme="minorHAnsi"/>
          <w:sz w:val="24"/>
          <w:szCs w:val="24"/>
        </w:rPr>
        <w:t>Aktivitas dan sumber belajar yang mendukung akan dengan mudah mengarahkan anak untuk</w:t>
      </w:r>
      <w:r w:rsidR="00234CD4">
        <w:rPr>
          <w:rFonts w:cstheme="minorHAnsi"/>
          <w:sz w:val="24"/>
          <w:szCs w:val="24"/>
        </w:rPr>
        <w:t xml:space="preserve"> berpikir sesuai dengan polanya.</w:t>
      </w:r>
      <w:r w:rsidR="00EB4627">
        <w:rPr>
          <w:rFonts w:cstheme="minorHAnsi"/>
          <w:sz w:val="24"/>
          <w:szCs w:val="24"/>
        </w:rPr>
        <w:t xml:space="preserve"> Menurut Piaget (dalam Masitoh, Setiasih, dan Djoehaeni, 2005:5) salah </w:t>
      </w:r>
      <w:r w:rsidR="00EB4627">
        <w:rPr>
          <w:rFonts w:cstheme="minorHAnsi"/>
          <w:sz w:val="24"/>
          <w:szCs w:val="24"/>
        </w:rPr>
        <w:lastRenderedPageBreak/>
        <w:t>satu fungsi bermain adalah memberikan kesempatan kepada anak untuk mengasimilasi kenyataan terhadap dirinya dan dirinya terhadap kenyataan.</w:t>
      </w:r>
    </w:p>
    <w:p w:rsidR="000E43CD" w:rsidRDefault="00234CD4" w:rsidP="00007ED2">
      <w:pPr>
        <w:spacing w:after="0" w:line="360" w:lineRule="auto"/>
        <w:ind w:firstLine="851"/>
        <w:jc w:val="both"/>
        <w:rPr>
          <w:rFonts w:cstheme="minorHAnsi"/>
          <w:sz w:val="24"/>
          <w:szCs w:val="24"/>
        </w:rPr>
      </w:pPr>
      <w:r>
        <w:rPr>
          <w:rFonts w:cstheme="minorHAnsi"/>
          <w:sz w:val="24"/>
          <w:szCs w:val="24"/>
        </w:rPr>
        <w:t>Proses mengamati, menanya, mengumpulkan informasi, menalar, dan mengkomunikasikan yang menjadi rangakaian pendekatan saintifik dapat dikembangkan melalui kegiatan kreatif, yaitu kegiatan yang dirancang oleh guru dengan tujuan agar anak a</w:t>
      </w:r>
      <w:r w:rsidR="00D52ED0">
        <w:rPr>
          <w:rFonts w:cstheme="minorHAnsi"/>
          <w:sz w:val="24"/>
          <w:szCs w:val="24"/>
        </w:rPr>
        <w:t>k</w:t>
      </w:r>
      <w:r>
        <w:rPr>
          <w:rFonts w:cstheme="minorHAnsi"/>
          <w:sz w:val="24"/>
          <w:szCs w:val="24"/>
        </w:rPr>
        <w:t>tif dan kreatif. Kegiatan d</w:t>
      </w:r>
      <w:r w:rsidR="00716E10">
        <w:rPr>
          <w:rFonts w:cstheme="minorHAnsi"/>
          <w:sz w:val="24"/>
          <w:szCs w:val="24"/>
        </w:rPr>
        <w:t>apat dilakukan dengan memilih strategi yang tepat sesuai dengan karakteristik anak usia dini.</w:t>
      </w:r>
    </w:p>
    <w:p w:rsidR="00DD0048" w:rsidRDefault="00DC007E" w:rsidP="00007ED2">
      <w:pPr>
        <w:spacing w:after="0" w:line="360" w:lineRule="auto"/>
        <w:ind w:firstLine="851"/>
        <w:jc w:val="both"/>
        <w:rPr>
          <w:rFonts w:cstheme="minorHAnsi"/>
          <w:sz w:val="24"/>
          <w:szCs w:val="24"/>
        </w:rPr>
      </w:pPr>
      <w:r>
        <w:rPr>
          <w:rFonts w:cstheme="minorHAnsi"/>
          <w:sz w:val="24"/>
          <w:szCs w:val="24"/>
        </w:rPr>
        <w:t>S</w:t>
      </w:r>
      <w:r w:rsidR="00716E10">
        <w:rPr>
          <w:rFonts w:cstheme="minorHAnsi"/>
          <w:sz w:val="24"/>
          <w:szCs w:val="24"/>
        </w:rPr>
        <w:t>trategi yang dapat mengarahkan anak ke dalam pola kegiatan kreatif</w:t>
      </w:r>
      <w:r w:rsidR="00DD0048">
        <w:rPr>
          <w:rFonts w:cstheme="minorHAnsi"/>
          <w:sz w:val="24"/>
          <w:szCs w:val="24"/>
        </w:rPr>
        <w:t xml:space="preserve"> adalah:</w:t>
      </w:r>
    </w:p>
    <w:p w:rsidR="00DD0048" w:rsidRDefault="00DD0048" w:rsidP="002D559F">
      <w:pPr>
        <w:spacing w:after="0" w:line="360" w:lineRule="auto"/>
        <w:ind w:left="426" w:hanging="426"/>
        <w:jc w:val="both"/>
        <w:rPr>
          <w:rFonts w:cstheme="minorHAnsi"/>
          <w:sz w:val="24"/>
          <w:szCs w:val="24"/>
        </w:rPr>
      </w:pPr>
      <w:r>
        <w:rPr>
          <w:rFonts w:cstheme="minorHAnsi"/>
          <w:sz w:val="24"/>
          <w:szCs w:val="24"/>
        </w:rPr>
        <w:t xml:space="preserve">1. </w:t>
      </w:r>
      <w:r w:rsidR="002D559F">
        <w:rPr>
          <w:rFonts w:cstheme="minorHAnsi"/>
          <w:sz w:val="24"/>
          <w:szCs w:val="24"/>
        </w:rPr>
        <w:tab/>
      </w:r>
      <w:r w:rsidRPr="00DD0048">
        <w:rPr>
          <w:rFonts w:cstheme="minorHAnsi"/>
          <w:i/>
          <w:sz w:val="24"/>
          <w:szCs w:val="24"/>
        </w:rPr>
        <w:t>Plan-do-review</w:t>
      </w:r>
    </w:p>
    <w:p w:rsidR="00716E10" w:rsidRDefault="002D559F" w:rsidP="002D559F">
      <w:pPr>
        <w:spacing w:after="0" w:line="360" w:lineRule="auto"/>
        <w:ind w:left="426"/>
        <w:jc w:val="both"/>
        <w:rPr>
          <w:rFonts w:cstheme="minorHAnsi"/>
          <w:sz w:val="24"/>
          <w:szCs w:val="24"/>
        </w:rPr>
      </w:pPr>
      <w:r>
        <w:rPr>
          <w:rFonts w:cstheme="minorHAnsi"/>
          <w:sz w:val="24"/>
          <w:szCs w:val="24"/>
        </w:rPr>
        <w:t>S</w:t>
      </w:r>
      <w:r w:rsidR="00DD0048">
        <w:rPr>
          <w:rFonts w:cstheme="minorHAnsi"/>
          <w:sz w:val="24"/>
          <w:szCs w:val="24"/>
        </w:rPr>
        <w:t>trategi pembelajaran yang dikembangkan oleh High/Scope ini dalam implementasinya melibatkan anak-anak dalam pembelajaran. Penerapan yang menuntut anak untuk membuat perencanaan sendiri dan berlatih menerapkannya serta mengkomunikasikannya dimaksudkan agar anak-anak memperoleh pengetahuan dan kemampuan yang dibutuhkan untuk membangun landasan yang kuat bagi perkembangan selanjutnya (Yus, 2011:23).</w:t>
      </w:r>
    </w:p>
    <w:p w:rsidR="00DD0048" w:rsidRDefault="00DD0048" w:rsidP="002D559F">
      <w:pPr>
        <w:spacing w:after="0" w:line="360" w:lineRule="auto"/>
        <w:ind w:left="426" w:hanging="426"/>
        <w:jc w:val="both"/>
        <w:rPr>
          <w:rFonts w:cstheme="minorHAnsi"/>
          <w:sz w:val="24"/>
          <w:szCs w:val="24"/>
        </w:rPr>
      </w:pPr>
      <w:r>
        <w:rPr>
          <w:rFonts w:cstheme="minorHAnsi"/>
          <w:sz w:val="24"/>
          <w:szCs w:val="24"/>
        </w:rPr>
        <w:t xml:space="preserve">2. </w:t>
      </w:r>
      <w:r w:rsidR="002D559F">
        <w:rPr>
          <w:rFonts w:cstheme="minorHAnsi"/>
          <w:sz w:val="24"/>
          <w:szCs w:val="24"/>
        </w:rPr>
        <w:tab/>
      </w:r>
      <w:r w:rsidRPr="001F6AF8">
        <w:rPr>
          <w:rFonts w:cstheme="minorHAnsi"/>
          <w:i/>
          <w:sz w:val="24"/>
          <w:szCs w:val="24"/>
        </w:rPr>
        <w:t>Problem based learning</w:t>
      </w:r>
      <w:r>
        <w:rPr>
          <w:rFonts w:cstheme="minorHAnsi"/>
          <w:sz w:val="24"/>
          <w:szCs w:val="24"/>
        </w:rPr>
        <w:t xml:space="preserve"> (PBL)</w:t>
      </w:r>
    </w:p>
    <w:p w:rsidR="00DD0048" w:rsidRPr="001F6AF8" w:rsidRDefault="001F6AF8" w:rsidP="002D559F">
      <w:pPr>
        <w:spacing w:after="0" w:line="360" w:lineRule="auto"/>
        <w:ind w:left="426"/>
        <w:jc w:val="both"/>
        <w:rPr>
          <w:rFonts w:eastAsia="Times New Roman" w:cstheme="minorHAnsi"/>
          <w:sz w:val="24"/>
          <w:szCs w:val="24"/>
          <w:lang w:eastAsia="id-ID"/>
        </w:rPr>
      </w:pPr>
      <w:r>
        <w:rPr>
          <w:rFonts w:eastAsia="Times New Roman" w:cstheme="minorHAnsi"/>
          <w:sz w:val="24"/>
          <w:szCs w:val="24"/>
          <w:lang w:eastAsia="id-ID"/>
        </w:rPr>
        <w:t>PBL merupakan p</w:t>
      </w:r>
      <w:r w:rsidR="00DD0048" w:rsidRPr="00DD0048">
        <w:rPr>
          <w:rFonts w:eastAsia="Times New Roman" w:cstheme="minorHAnsi"/>
          <w:sz w:val="24"/>
          <w:szCs w:val="24"/>
          <w:lang w:eastAsia="id-ID"/>
        </w:rPr>
        <w:t>embelajaran yang memiliki esensi berupa men</w:t>
      </w:r>
      <w:r>
        <w:rPr>
          <w:rFonts w:eastAsia="Times New Roman" w:cstheme="minorHAnsi"/>
          <w:sz w:val="24"/>
          <w:szCs w:val="24"/>
          <w:lang w:eastAsia="id-ID"/>
        </w:rPr>
        <w:t>yajikan</w:t>
      </w:r>
      <w:r w:rsidR="00DD0048" w:rsidRPr="00DD0048">
        <w:rPr>
          <w:rFonts w:eastAsia="Times New Roman" w:cstheme="minorHAnsi"/>
          <w:sz w:val="24"/>
          <w:szCs w:val="24"/>
          <w:lang w:eastAsia="id-ID"/>
        </w:rPr>
        <w:t xml:space="preserve">kan berbagai situasi bermasalah yang autentik dan bermakna kepada </w:t>
      </w:r>
      <w:r>
        <w:rPr>
          <w:rFonts w:eastAsia="Times New Roman" w:cstheme="minorHAnsi"/>
          <w:sz w:val="24"/>
          <w:szCs w:val="24"/>
          <w:lang w:eastAsia="id-ID"/>
        </w:rPr>
        <w:t>anak didik</w:t>
      </w:r>
      <w:r w:rsidR="00DD0048" w:rsidRPr="00DD0048">
        <w:rPr>
          <w:rFonts w:eastAsia="Times New Roman" w:cstheme="minorHAnsi"/>
          <w:sz w:val="24"/>
          <w:szCs w:val="24"/>
          <w:lang w:eastAsia="id-ID"/>
        </w:rPr>
        <w:t>.</w:t>
      </w:r>
      <w:r>
        <w:rPr>
          <w:rFonts w:eastAsia="Times New Roman" w:cstheme="minorHAnsi"/>
          <w:sz w:val="24"/>
          <w:szCs w:val="24"/>
          <w:lang w:eastAsia="id-ID"/>
        </w:rPr>
        <w:t xml:space="preserve"> P</w:t>
      </w:r>
      <w:r w:rsidR="00DD0048" w:rsidRPr="00DD0048">
        <w:rPr>
          <w:rFonts w:eastAsia="Times New Roman" w:cstheme="minorHAnsi"/>
          <w:sz w:val="24"/>
          <w:szCs w:val="24"/>
          <w:lang w:eastAsia="id-ID"/>
        </w:rPr>
        <w:t>eran</w:t>
      </w:r>
      <w:r>
        <w:rPr>
          <w:rFonts w:eastAsia="Times New Roman" w:cstheme="minorHAnsi"/>
          <w:sz w:val="24"/>
          <w:szCs w:val="24"/>
          <w:lang w:eastAsia="id-ID"/>
        </w:rPr>
        <w:t xml:space="preserve"> </w:t>
      </w:r>
      <w:r w:rsidR="00DD0048" w:rsidRPr="00DD0048">
        <w:rPr>
          <w:rFonts w:eastAsia="Times New Roman" w:cstheme="minorHAnsi"/>
          <w:sz w:val="24"/>
          <w:szCs w:val="24"/>
          <w:lang w:eastAsia="id-ID"/>
        </w:rPr>
        <w:t>guru adalah menyodorkan berbagai masalah autentik</w:t>
      </w:r>
      <w:r>
        <w:rPr>
          <w:rFonts w:eastAsia="Times New Roman" w:cstheme="minorHAnsi"/>
          <w:sz w:val="24"/>
          <w:szCs w:val="24"/>
          <w:lang w:eastAsia="id-ID"/>
        </w:rPr>
        <w:t>,</w:t>
      </w:r>
      <w:r w:rsidR="00DD0048" w:rsidRPr="00DD0048">
        <w:rPr>
          <w:rFonts w:eastAsia="Times New Roman" w:cstheme="minorHAnsi"/>
          <w:sz w:val="24"/>
          <w:szCs w:val="24"/>
          <w:lang w:eastAsia="id-ID"/>
        </w:rPr>
        <w:t xml:space="preserve"> sehingga jelas bahwa </w:t>
      </w:r>
      <w:r>
        <w:rPr>
          <w:rFonts w:eastAsia="Times New Roman" w:cstheme="minorHAnsi"/>
          <w:sz w:val="24"/>
          <w:szCs w:val="24"/>
          <w:lang w:eastAsia="id-ID"/>
        </w:rPr>
        <w:t xml:space="preserve">anak didik </w:t>
      </w:r>
      <w:r w:rsidR="00DD0048" w:rsidRPr="00DD0048">
        <w:rPr>
          <w:rFonts w:eastAsia="Times New Roman" w:cstheme="minorHAnsi"/>
          <w:sz w:val="24"/>
          <w:szCs w:val="24"/>
          <w:lang w:eastAsia="id-ID"/>
        </w:rPr>
        <w:t xml:space="preserve">dituntut keaktifan </w:t>
      </w:r>
      <w:r>
        <w:rPr>
          <w:rFonts w:eastAsia="Times New Roman" w:cstheme="minorHAnsi"/>
          <w:sz w:val="24"/>
          <w:szCs w:val="24"/>
          <w:lang w:eastAsia="id-ID"/>
        </w:rPr>
        <w:t>anak didik</w:t>
      </w:r>
      <w:r w:rsidR="00DD0048" w:rsidRPr="00DD0048">
        <w:rPr>
          <w:rFonts w:eastAsia="Times New Roman" w:cstheme="minorHAnsi"/>
          <w:sz w:val="24"/>
          <w:szCs w:val="24"/>
          <w:lang w:eastAsia="id-ID"/>
        </w:rPr>
        <w:t xml:space="preserve"> untuk dapat menyelesaikan masalah tersebut</w:t>
      </w:r>
      <w:r>
        <w:rPr>
          <w:rFonts w:eastAsia="Times New Roman" w:cstheme="minorHAnsi"/>
          <w:sz w:val="24"/>
          <w:szCs w:val="24"/>
          <w:lang w:eastAsia="id-ID"/>
        </w:rPr>
        <w:t>. Proses</w:t>
      </w:r>
      <w:r w:rsidRPr="001F6AF8">
        <w:rPr>
          <w:rFonts w:eastAsia="Times New Roman" w:cstheme="minorHAnsi"/>
          <w:sz w:val="24"/>
          <w:szCs w:val="24"/>
          <w:lang w:eastAsia="id-ID"/>
        </w:rPr>
        <w:t xml:space="preserve"> pemecahan masalah tersebut akan terjadi pertukaran informasi antara </w:t>
      </w:r>
      <w:r>
        <w:rPr>
          <w:rFonts w:eastAsia="Times New Roman" w:cstheme="minorHAnsi"/>
          <w:sz w:val="24"/>
          <w:szCs w:val="24"/>
          <w:lang w:eastAsia="id-ID"/>
        </w:rPr>
        <w:t>anak didik</w:t>
      </w:r>
      <w:r w:rsidRPr="001F6AF8">
        <w:rPr>
          <w:rFonts w:eastAsia="Times New Roman" w:cstheme="minorHAnsi"/>
          <w:sz w:val="24"/>
          <w:szCs w:val="24"/>
          <w:lang w:eastAsia="id-ID"/>
        </w:rPr>
        <w:t xml:space="preserve"> yang satu dengan yang lainnya</w:t>
      </w:r>
      <w:r>
        <w:rPr>
          <w:rFonts w:eastAsia="Times New Roman" w:cstheme="minorHAnsi"/>
          <w:sz w:val="24"/>
          <w:szCs w:val="24"/>
          <w:lang w:eastAsia="id-ID"/>
        </w:rPr>
        <w:t>,</w:t>
      </w:r>
      <w:r w:rsidRPr="001F6AF8">
        <w:rPr>
          <w:rFonts w:eastAsia="Times New Roman" w:cstheme="minorHAnsi"/>
          <w:sz w:val="24"/>
          <w:szCs w:val="24"/>
          <w:lang w:eastAsia="id-ID"/>
        </w:rPr>
        <w:t xml:space="preserve"> sehingga permasalahan yang telah dirumuskan dapat terpecahkan. Sumber informasi tidak hanya dari guru</w:t>
      </w:r>
      <w:r>
        <w:rPr>
          <w:rFonts w:eastAsia="Times New Roman" w:cstheme="minorHAnsi"/>
          <w:sz w:val="24"/>
          <w:szCs w:val="24"/>
          <w:lang w:eastAsia="id-ID"/>
        </w:rPr>
        <w:t xml:space="preserve"> </w:t>
      </w:r>
      <w:r w:rsidRPr="001F6AF8">
        <w:rPr>
          <w:rFonts w:eastAsia="Times New Roman" w:cstheme="minorHAnsi"/>
          <w:sz w:val="24"/>
          <w:szCs w:val="24"/>
          <w:lang w:eastAsia="id-ID"/>
        </w:rPr>
        <w:t>akan</w:t>
      </w:r>
      <w:r>
        <w:rPr>
          <w:rFonts w:eastAsia="Times New Roman" w:cstheme="minorHAnsi"/>
          <w:sz w:val="24"/>
          <w:szCs w:val="24"/>
          <w:lang w:eastAsia="id-ID"/>
        </w:rPr>
        <w:t xml:space="preserve"> </w:t>
      </w:r>
      <w:r w:rsidRPr="001F6AF8">
        <w:rPr>
          <w:rFonts w:eastAsia="Times New Roman" w:cstheme="minorHAnsi"/>
          <w:sz w:val="24"/>
          <w:szCs w:val="24"/>
          <w:lang w:eastAsia="id-ID"/>
        </w:rPr>
        <w:t xml:space="preserve">tetapi dapat dari berbagai </w:t>
      </w:r>
      <w:r>
        <w:rPr>
          <w:rFonts w:eastAsia="Times New Roman" w:cstheme="minorHAnsi"/>
          <w:sz w:val="24"/>
          <w:szCs w:val="24"/>
          <w:lang w:eastAsia="id-ID"/>
        </w:rPr>
        <w:t xml:space="preserve"> </w:t>
      </w:r>
      <w:r w:rsidRPr="001F6AF8">
        <w:rPr>
          <w:rFonts w:eastAsia="Times New Roman" w:cstheme="minorHAnsi"/>
          <w:sz w:val="24"/>
          <w:szCs w:val="24"/>
          <w:lang w:eastAsia="id-ID"/>
        </w:rPr>
        <w:t xml:space="preserve">sumber. Guru </w:t>
      </w:r>
      <w:r>
        <w:rPr>
          <w:rFonts w:eastAsia="Times New Roman" w:cstheme="minorHAnsi"/>
          <w:sz w:val="24"/>
          <w:szCs w:val="24"/>
          <w:lang w:eastAsia="id-ID"/>
        </w:rPr>
        <w:t>b</w:t>
      </w:r>
      <w:r w:rsidRPr="001F6AF8">
        <w:rPr>
          <w:rFonts w:eastAsia="Times New Roman" w:cstheme="minorHAnsi"/>
          <w:sz w:val="24"/>
          <w:szCs w:val="24"/>
          <w:lang w:eastAsia="id-ID"/>
        </w:rPr>
        <w:t xml:space="preserve">erperan sebagai fasilitator untuk mengarahkan permasalahan sehingga saat diskusi tetap fokus pada tujuan </w:t>
      </w:r>
      <w:r>
        <w:rPr>
          <w:rFonts w:eastAsia="Times New Roman" w:cstheme="minorHAnsi"/>
          <w:sz w:val="24"/>
          <w:szCs w:val="24"/>
          <w:lang w:eastAsia="id-ID"/>
        </w:rPr>
        <w:t xml:space="preserve">pencapaian kompetensi </w:t>
      </w:r>
      <w:r w:rsidRPr="001F6AF8">
        <w:rPr>
          <w:rFonts w:eastAsia="Times New Roman" w:cstheme="minorHAnsi"/>
          <w:sz w:val="24"/>
          <w:szCs w:val="24"/>
          <w:lang w:eastAsia="id-ID"/>
        </w:rPr>
        <w:t>(</w:t>
      </w:r>
      <w:r w:rsidRPr="001F6AF8">
        <w:rPr>
          <w:sz w:val="24"/>
          <w:szCs w:val="24"/>
        </w:rPr>
        <w:t>Arends, 2008:41)</w:t>
      </w:r>
      <w:r>
        <w:rPr>
          <w:sz w:val="24"/>
          <w:szCs w:val="24"/>
        </w:rPr>
        <w:t>.</w:t>
      </w:r>
    </w:p>
    <w:p w:rsidR="001F6AF8" w:rsidRDefault="008808D1" w:rsidP="008808D1">
      <w:pPr>
        <w:spacing w:after="0" w:line="360" w:lineRule="auto"/>
        <w:ind w:firstLine="851"/>
        <w:jc w:val="both"/>
        <w:rPr>
          <w:rFonts w:cstheme="minorHAnsi"/>
          <w:sz w:val="24"/>
          <w:szCs w:val="24"/>
        </w:rPr>
      </w:pPr>
      <w:r>
        <w:rPr>
          <w:rFonts w:cstheme="minorHAnsi"/>
          <w:sz w:val="24"/>
          <w:szCs w:val="24"/>
        </w:rPr>
        <w:t xml:space="preserve">Penerapan strategi tersebut di atas, mengacu pada prinsip belajar anak yaitu bermain sambil belajar, menggunakan benda konkret, menggunakan seluruh sensori sehingga anak akan mudah membangun pengetahuannya.  </w:t>
      </w:r>
      <w:r w:rsidRPr="008808D1">
        <w:rPr>
          <w:rFonts w:cstheme="minorHAnsi"/>
          <w:i/>
          <w:sz w:val="24"/>
          <w:szCs w:val="24"/>
        </w:rPr>
        <w:t>Plan-do-review</w:t>
      </w:r>
      <w:r>
        <w:rPr>
          <w:rFonts w:cstheme="minorHAnsi"/>
          <w:sz w:val="24"/>
          <w:szCs w:val="24"/>
        </w:rPr>
        <w:t xml:space="preserve"> dan PBL</w:t>
      </w:r>
      <w:r w:rsidR="00D52ED0">
        <w:rPr>
          <w:rFonts w:cstheme="minorHAnsi"/>
          <w:sz w:val="24"/>
          <w:szCs w:val="24"/>
        </w:rPr>
        <w:t xml:space="preserve"> merupakan bentuk dari cara belajar aktif yang sesuai dengan sifat </w:t>
      </w:r>
      <w:r>
        <w:rPr>
          <w:rFonts w:cstheme="minorHAnsi"/>
          <w:sz w:val="24"/>
          <w:szCs w:val="24"/>
        </w:rPr>
        <w:t xml:space="preserve">anak yaitu aktif dan memiliki kemampuan untuk membangun pengetahuannya. Pengetahuan yang dibangun </w:t>
      </w:r>
      <w:r>
        <w:rPr>
          <w:rFonts w:cstheme="minorHAnsi"/>
          <w:sz w:val="24"/>
          <w:szCs w:val="24"/>
        </w:rPr>
        <w:lastRenderedPageBreak/>
        <w:t>oleh anak memberikan pengalaman melalui interaksi langsung dengan obyek, lingkungan nyata atau sumber-sumber belajar.</w:t>
      </w:r>
      <w:r w:rsidR="00DC7E85">
        <w:rPr>
          <w:rFonts w:cstheme="minorHAnsi"/>
          <w:sz w:val="24"/>
          <w:szCs w:val="24"/>
        </w:rPr>
        <w:t xml:space="preserve"> </w:t>
      </w:r>
    </w:p>
    <w:p w:rsidR="002D559F" w:rsidRDefault="002D559F" w:rsidP="008808D1">
      <w:pPr>
        <w:spacing w:after="0" w:line="360" w:lineRule="auto"/>
        <w:ind w:firstLine="851"/>
        <w:jc w:val="both"/>
        <w:rPr>
          <w:rFonts w:cstheme="minorHAnsi"/>
          <w:sz w:val="24"/>
          <w:szCs w:val="24"/>
        </w:rPr>
      </w:pPr>
    </w:p>
    <w:p w:rsidR="00C26EE1" w:rsidRDefault="004127AC" w:rsidP="004127AC">
      <w:pPr>
        <w:spacing w:after="0" w:line="240" w:lineRule="auto"/>
        <w:jc w:val="both"/>
        <w:rPr>
          <w:rFonts w:cstheme="minorHAnsi"/>
          <w:b/>
          <w:sz w:val="24"/>
          <w:szCs w:val="24"/>
        </w:rPr>
      </w:pPr>
      <w:r w:rsidRPr="00EC18FC">
        <w:rPr>
          <w:rFonts w:cstheme="minorHAnsi"/>
          <w:b/>
          <w:sz w:val="24"/>
          <w:szCs w:val="24"/>
        </w:rPr>
        <w:t>Daftar Pustaka</w:t>
      </w:r>
    </w:p>
    <w:p w:rsidR="0084765E" w:rsidRPr="0084765E" w:rsidRDefault="0084765E" w:rsidP="0084765E">
      <w:pPr>
        <w:spacing w:after="0" w:line="240" w:lineRule="auto"/>
        <w:ind w:left="709" w:hanging="709"/>
        <w:jc w:val="both"/>
        <w:rPr>
          <w:rFonts w:eastAsia="Times New Roman" w:cstheme="minorHAnsi"/>
          <w:sz w:val="24"/>
          <w:szCs w:val="24"/>
          <w:lang w:eastAsia="id-ID"/>
        </w:rPr>
      </w:pPr>
      <w:r w:rsidRPr="0084765E">
        <w:rPr>
          <w:rFonts w:eastAsia="Times New Roman" w:cstheme="minorHAnsi"/>
          <w:sz w:val="24"/>
          <w:szCs w:val="24"/>
          <w:lang w:eastAsia="id-ID"/>
        </w:rPr>
        <w:t xml:space="preserve">Arends, Richard. I. (2008). </w:t>
      </w:r>
      <w:r w:rsidRPr="0084765E">
        <w:rPr>
          <w:rFonts w:eastAsia="Times New Roman" w:cstheme="minorHAnsi"/>
          <w:i/>
          <w:sz w:val="24"/>
          <w:szCs w:val="24"/>
          <w:lang w:eastAsia="id-ID"/>
        </w:rPr>
        <w:t xml:space="preserve">Belajar </w:t>
      </w:r>
      <w:r>
        <w:rPr>
          <w:rFonts w:eastAsia="Times New Roman" w:cstheme="minorHAnsi"/>
          <w:i/>
          <w:sz w:val="24"/>
          <w:szCs w:val="24"/>
          <w:lang w:eastAsia="id-ID"/>
        </w:rPr>
        <w:t>U</w:t>
      </w:r>
      <w:r w:rsidRPr="0084765E">
        <w:rPr>
          <w:rFonts w:eastAsia="Times New Roman" w:cstheme="minorHAnsi"/>
          <w:i/>
          <w:sz w:val="24"/>
          <w:szCs w:val="24"/>
          <w:lang w:eastAsia="id-ID"/>
        </w:rPr>
        <w:t xml:space="preserve">ntuk </w:t>
      </w:r>
      <w:r>
        <w:rPr>
          <w:rFonts w:eastAsia="Times New Roman" w:cstheme="minorHAnsi"/>
          <w:i/>
          <w:sz w:val="24"/>
          <w:szCs w:val="24"/>
          <w:lang w:eastAsia="id-ID"/>
        </w:rPr>
        <w:t>M</w:t>
      </w:r>
      <w:r w:rsidRPr="0084765E">
        <w:rPr>
          <w:rFonts w:eastAsia="Times New Roman" w:cstheme="minorHAnsi"/>
          <w:i/>
          <w:sz w:val="24"/>
          <w:szCs w:val="24"/>
          <w:lang w:eastAsia="id-ID"/>
        </w:rPr>
        <w:t>engajar</w:t>
      </w:r>
      <w:r w:rsidRPr="0084765E">
        <w:rPr>
          <w:rFonts w:eastAsia="Times New Roman" w:cstheme="minorHAnsi"/>
          <w:sz w:val="24"/>
          <w:szCs w:val="24"/>
          <w:lang w:eastAsia="id-ID"/>
        </w:rPr>
        <w:t xml:space="preserve">. Edisi ke tujuh alih bahasa oleh </w:t>
      </w:r>
      <w:r w:rsidR="00D06C1A">
        <w:rPr>
          <w:rFonts w:eastAsia="Times New Roman" w:cstheme="minorHAnsi"/>
          <w:sz w:val="24"/>
          <w:szCs w:val="24"/>
          <w:lang w:eastAsia="id-ID"/>
        </w:rPr>
        <w:t>H</w:t>
      </w:r>
      <w:r w:rsidRPr="0084765E">
        <w:rPr>
          <w:rFonts w:eastAsia="Times New Roman" w:cstheme="minorHAnsi"/>
          <w:sz w:val="24"/>
          <w:szCs w:val="24"/>
          <w:lang w:eastAsia="id-ID"/>
        </w:rPr>
        <w:t xml:space="preserve">elly </w:t>
      </w:r>
      <w:r w:rsidR="00D06C1A">
        <w:rPr>
          <w:rFonts w:eastAsia="Times New Roman" w:cstheme="minorHAnsi"/>
          <w:sz w:val="24"/>
          <w:szCs w:val="24"/>
          <w:lang w:eastAsia="id-ID"/>
        </w:rPr>
        <w:t>P</w:t>
      </w:r>
      <w:r w:rsidRPr="0084765E">
        <w:rPr>
          <w:rFonts w:eastAsia="Times New Roman" w:cstheme="minorHAnsi"/>
          <w:sz w:val="24"/>
          <w:szCs w:val="24"/>
          <w:lang w:eastAsia="id-ID"/>
        </w:rPr>
        <w:t xml:space="preserve">rayitno dan </w:t>
      </w:r>
      <w:r w:rsidR="00D06C1A">
        <w:rPr>
          <w:rFonts w:eastAsia="Times New Roman" w:cstheme="minorHAnsi"/>
          <w:sz w:val="24"/>
          <w:szCs w:val="24"/>
          <w:lang w:eastAsia="id-ID"/>
        </w:rPr>
        <w:t>S</w:t>
      </w:r>
      <w:r w:rsidRPr="0084765E">
        <w:rPr>
          <w:rFonts w:eastAsia="Times New Roman" w:cstheme="minorHAnsi"/>
          <w:sz w:val="24"/>
          <w:szCs w:val="24"/>
          <w:lang w:eastAsia="id-ID"/>
        </w:rPr>
        <w:t xml:space="preserve">ri </w:t>
      </w:r>
      <w:r w:rsidR="00D06C1A">
        <w:rPr>
          <w:rFonts w:eastAsia="Times New Roman" w:cstheme="minorHAnsi"/>
          <w:sz w:val="24"/>
          <w:szCs w:val="24"/>
          <w:lang w:eastAsia="id-ID"/>
        </w:rPr>
        <w:t>M</w:t>
      </w:r>
      <w:r w:rsidRPr="0084765E">
        <w:rPr>
          <w:rFonts w:eastAsia="Times New Roman" w:cstheme="minorHAnsi"/>
          <w:sz w:val="24"/>
          <w:szCs w:val="24"/>
          <w:lang w:eastAsia="id-ID"/>
        </w:rPr>
        <w:t xml:space="preserve">ulyantani </w:t>
      </w:r>
      <w:r w:rsidR="00D06C1A">
        <w:rPr>
          <w:rFonts w:eastAsia="Times New Roman" w:cstheme="minorHAnsi"/>
          <w:sz w:val="24"/>
          <w:szCs w:val="24"/>
          <w:lang w:eastAsia="id-ID"/>
        </w:rPr>
        <w:t>P</w:t>
      </w:r>
      <w:r w:rsidRPr="0084765E">
        <w:rPr>
          <w:rFonts w:eastAsia="Times New Roman" w:cstheme="minorHAnsi"/>
          <w:sz w:val="24"/>
          <w:szCs w:val="24"/>
          <w:lang w:eastAsia="id-ID"/>
        </w:rPr>
        <w:t xml:space="preserve">rayitnodari judul </w:t>
      </w:r>
      <w:r w:rsidRPr="0084765E">
        <w:rPr>
          <w:rFonts w:eastAsia="Times New Roman" w:cstheme="minorHAnsi"/>
          <w:i/>
          <w:sz w:val="24"/>
          <w:szCs w:val="24"/>
          <w:lang w:eastAsia="id-ID"/>
        </w:rPr>
        <w:t>learning to teach</w:t>
      </w:r>
      <w:r w:rsidRPr="0084765E">
        <w:rPr>
          <w:rFonts w:eastAsia="Times New Roman" w:cstheme="minorHAnsi"/>
          <w:sz w:val="24"/>
          <w:szCs w:val="24"/>
          <w:lang w:eastAsia="id-ID"/>
        </w:rPr>
        <w:t>. Seven edition. Yogyakarta : Penerbit PustakaPelajar.</w:t>
      </w:r>
    </w:p>
    <w:p w:rsidR="0084765E" w:rsidRPr="00EC18FC" w:rsidRDefault="0084765E" w:rsidP="004127AC">
      <w:pPr>
        <w:spacing w:after="0" w:line="240" w:lineRule="auto"/>
        <w:jc w:val="both"/>
        <w:rPr>
          <w:rFonts w:cstheme="minorHAnsi"/>
          <w:b/>
          <w:sz w:val="24"/>
          <w:szCs w:val="24"/>
        </w:rPr>
      </w:pPr>
    </w:p>
    <w:p w:rsidR="00DC007E" w:rsidRDefault="00DC007E" w:rsidP="00DC007E">
      <w:pPr>
        <w:spacing w:after="0" w:line="240" w:lineRule="auto"/>
        <w:ind w:left="709" w:hanging="709"/>
        <w:jc w:val="both"/>
        <w:rPr>
          <w:rFonts w:cstheme="minorHAnsi"/>
          <w:sz w:val="24"/>
          <w:szCs w:val="24"/>
        </w:rPr>
      </w:pPr>
      <w:r>
        <w:rPr>
          <w:rFonts w:cstheme="minorHAnsi"/>
          <w:sz w:val="24"/>
          <w:szCs w:val="24"/>
        </w:rPr>
        <w:t xml:space="preserve">Kementrian Pendidikan dan Kebudayaan. 2015. </w:t>
      </w:r>
      <w:r w:rsidRPr="00EC18FC">
        <w:rPr>
          <w:rFonts w:cstheme="minorHAnsi"/>
          <w:i/>
          <w:sz w:val="24"/>
          <w:szCs w:val="24"/>
        </w:rPr>
        <w:t>Pedoman Pengelolaan Pembelajaran Pendidikan Anak Usia Dini</w:t>
      </w:r>
      <w:r>
        <w:rPr>
          <w:rFonts w:cstheme="minorHAnsi"/>
          <w:sz w:val="24"/>
          <w:szCs w:val="24"/>
        </w:rPr>
        <w:t>. Jakarta: Direktorat Pendidikan Anak Usia Dini.</w:t>
      </w:r>
    </w:p>
    <w:p w:rsidR="00DC007E" w:rsidRDefault="00DC007E" w:rsidP="004127AC">
      <w:pPr>
        <w:spacing w:after="0" w:line="240" w:lineRule="auto"/>
        <w:jc w:val="both"/>
        <w:rPr>
          <w:rFonts w:cstheme="minorHAnsi"/>
          <w:sz w:val="24"/>
          <w:szCs w:val="24"/>
        </w:rPr>
      </w:pPr>
    </w:p>
    <w:p w:rsidR="00DC007E" w:rsidRDefault="00DC007E" w:rsidP="00DC007E">
      <w:pPr>
        <w:spacing w:after="0" w:line="240" w:lineRule="auto"/>
        <w:ind w:left="709" w:hanging="709"/>
        <w:jc w:val="both"/>
        <w:rPr>
          <w:rFonts w:cstheme="minorHAnsi"/>
          <w:sz w:val="24"/>
          <w:szCs w:val="24"/>
        </w:rPr>
      </w:pPr>
      <w:r>
        <w:rPr>
          <w:rFonts w:cstheme="minorHAnsi"/>
          <w:sz w:val="24"/>
          <w:szCs w:val="24"/>
        </w:rPr>
        <w:t xml:space="preserve">Masitoh, dkk. 2009. </w:t>
      </w:r>
      <w:r w:rsidRPr="00EC18FC">
        <w:rPr>
          <w:rFonts w:cstheme="minorHAnsi"/>
          <w:i/>
          <w:sz w:val="24"/>
          <w:szCs w:val="24"/>
        </w:rPr>
        <w:t>Strategi Pembelajaran TK</w:t>
      </w:r>
      <w:r>
        <w:rPr>
          <w:rFonts w:cstheme="minorHAnsi"/>
          <w:sz w:val="24"/>
          <w:szCs w:val="24"/>
        </w:rPr>
        <w:t>. Jakarta: Universitas Terbuka.</w:t>
      </w:r>
    </w:p>
    <w:p w:rsidR="00DC7E85" w:rsidRDefault="00DC7E85" w:rsidP="00DC007E">
      <w:pPr>
        <w:spacing w:after="0" w:line="240" w:lineRule="auto"/>
        <w:ind w:left="709" w:hanging="709"/>
        <w:jc w:val="both"/>
        <w:rPr>
          <w:rFonts w:cstheme="minorHAnsi"/>
          <w:sz w:val="24"/>
          <w:szCs w:val="24"/>
        </w:rPr>
      </w:pPr>
    </w:p>
    <w:p w:rsidR="00646A83" w:rsidRDefault="00646A83" w:rsidP="00DC007E">
      <w:pPr>
        <w:spacing w:after="0" w:line="240" w:lineRule="auto"/>
        <w:ind w:left="709" w:hanging="709"/>
        <w:jc w:val="both"/>
        <w:rPr>
          <w:rFonts w:cstheme="minorHAnsi"/>
          <w:sz w:val="24"/>
          <w:szCs w:val="24"/>
        </w:rPr>
      </w:pPr>
      <w:r>
        <w:rPr>
          <w:rFonts w:cstheme="minorHAnsi"/>
          <w:sz w:val="24"/>
          <w:szCs w:val="24"/>
        </w:rPr>
        <w:t xml:space="preserve">Masitoh, Setiasih, C. dan Djoehaeni, H. 2005. </w:t>
      </w:r>
      <w:r w:rsidRPr="00932E7F">
        <w:rPr>
          <w:rFonts w:cstheme="minorHAnsi"/>
          <w:i/>
          <w:sz w:val="24"/>
          <w:szCs w:val="24"/>
        </w:rPr>
        <w:t>Pendekatan Belajar Aktif di Taman Kanak-Kanak</w:t>
      </w:r>
      <w:r>
        <w:rPr>
          <w:rFonts w:cstheme="minorHAnsi"/>
          <w:sz w:val="24"/>
          <w:szCs w:val="24"/>
        </w:rPr>
        <w:t xml:space="preserve">. Jakarta: departemen Pendidikan Nasional. </w:t>
      </w:r>
    </w:p>
    <w:p w:rsidR="00932E7F" w:rsidRDefault="00932E7F" w:rsidP="00DC007E">
      <w:pPr>
        <w:spacing w:after="0" w:line="240" w:lineRule="auto"/>
        <w:ind w:left="709" w:hanging="709"/>
        <w:jc w:val="both"/>
        <w:rPr>
          <w:rFonts w:cstheme="minorHAnsi"/>
          <w:sz w:val="24"/>
          <w:szCs w:val="24"/>
        </w:rPr>
      </w:pPr>
    </w:p>
    <w:p w:rsidR="00DC007E" w:rsidRDefault="00DC007E" w:rsidP="00DC007E">
      <w:pPr>
        <w:spacing w:after="0" w:line="240" w:lineRule="auto"/>
        <w:ind w:left="709" w:hanging="709"/>
        <w:jc w:val="both"/>
        <w:rPr>
          <w:rFonts w:cstheme="minorHAnsi"/>
          <w:sz w:val="24"/>
          <w:szCs w:val="24"/>
        </w:rPr>
      </w:pPr>
      <w:r>
        <w:rPr>
          <w:rFonts w:cstheme="minorHAnsi"/>
          <w:sz w:val="24"/>
          <w:szCs w:val="24"/>
        </w:rPr>
        <w:t xml:space="preserve">Rachmawati, Y. Dan Kurniati, E. 2005. </w:t>
      </w:r>
      <w:r w:rsidRPr="00EC18FC">
        <w:rPr>
          <w:rFonts w:cstheme="minorHAnsi"/>
          <w:i/>
          <w:sz w:val="24"/>
          <w:szCs w:val="24"/>
        </w:rPr>
        <w:t>Strategi Pengembangan kreativitas Pada Anak usia Taman Kanak-Kanak</w:t>
      </w:r>
      <w:r>
        <w:rPr>
          <w:rFonts w:cstheme="minorHAnsi"/>
          <w:sz w:val="24"/>
          <w:szCs w:val="24"/>
        </w:rPr>
        <w:t>. Jakarta: Departemen Pendidikan Nasional.</w:t>
      </w:r>
    </w:p>
    <w:p w:rsidR="00DC007E" w:rsidRDefault="00DC007E" w:rsidP="004127AC">
      <w:pPr>
        <w:spacing w:after="0" w:line="240" w:lineRule="auto"/>
        <w:jc w:val="both"/>
        <w:rPr>
          <w:rFonts w:cstheme="minorHAnsi"/>
          <w:sz w:val="24"/>
          <w:szCs w:val="24"/>
        </w:rPr>
      </w:pPr>
    </w:p>
    <w:p w:rsidR="00EF19D3" w:rsidRDefault="00EF19D3" w:rsidP="00DC007E">
      <w:pPr>
        <w:spacing w:after="0" w:line="240" w:lineRule="auto"/>
        <w:ind w:left="709" w:hanging="709"/>
        <w:jc w:val="both"/>
        <w:rPr>
          <w:rFonts w:cstheme="minorHAnsi"/>
          <w:sz w:val="24"/>
          <w:szCs w:val="24"/>
        </w:rPr>
      </w:pPr>
      <w:r>
        <w:rPr>
          <w:rFonts w:cstheme="minorHAnsi"/>
          <w:sz w:val="24"/>
          <w:szCs w:val="24"/>
        </w:rPr>
        <w:t xml:space="preserve">Semiawan, C.R. 2008. </w:t>
      </w:r>
      <w:r w:rsidRPr="00EF19D3">
        <w:rPr>
          <w:rFonts w:cstheme="minorHAnsi"/>
          <w:i/>
          <w:sz w:val="24"/>
          <w:szCs w:val="24"/>
        </w:rPr>
        <w:t xml:space="preserve">Belajar dan </w:t>
      </w:r>
      <w:r>
        <w:rPr>
          <w:rFonts w:cstheme="minorHAnsi"/>
          <w:i/>
          <w:sz w:val="24"/>
          <w:szCs w:val="24"/>
        </w:rPr>
        <w:t>P</w:t>
      </w:r>
      <w:r w:rsidRPr="00EF19D3">
        <w:rPr>
          <w:rFonts w:cstheme="minorHAnsi"/>
          <w:i/>
          <w:sz w:val="24"/>
          <w:szCs w:val="24"/>
        </w:rPr>
        <w:t>embelajaran Prasekolah dan Sekolah Dasar</w:t>
      </w:r>
      <w:r>
        <w:rPr>
          <w:rFonts w:cstheme="minorHAnsi"/>
          <w:sz w:val="24"/>
          <w:szCs w:val="24"/>
        </w:rPr>
        <w:t>. Jakarta: PT. Indeks.</w:t>
      </w:r>
    </w:p>
    <w:p w:rsidR="00EF19D3" w:rsidRDefault="00EF19D3" w:rsidP="00DC007E">
      <w:pPr>
        <w:spacing w:after="0" w:line="240" w:lineRule="auto"/>
        <w:ind w:left="709" w:hanging="709"/>
        <w:jc w:val="both"/>
        <w:rPr>
          <w:rFonts w:cstheme="minorHAnsi"/>
          <w:sz w:val="24"/>
          <w:szCs w:val="24"/>
        </w:rPr>
      </w:pPr>
    </w:p>
    <w:p w:rsidR="00DC007E" w:rsidRDefault="00DC007E" w:rsidP="00DC007E">
      <w:pPr>
        <w:spacing w:after="0" w:line="240" w:lineRule="auto"/>
        <w:ind w:left="709" w:hanging="709"/>
        <w:jc w:val="both"/>
        <w:rPr>
          <w:rFonts w:cstheme="minorHAnsi"/>
          <w:sz w:val="24"/>
          <w:szCs w:val="24"/>
        </w:rPr>
      </w:pPr>
      <w:r>
        <w:rPr>
          <w:rFonts w:cstheme="minorHAnsi"/>
          <w:sz w:val="24"/>
          <w:szCs w:val="24"/>
        </w:rPr>
        <w:t xml:space="preserve">Siregar, E. dan Nara, H. 2010. </w:t>
      </w:r>
      <w:r w:rsidRPr="00442CAE">
        <w:rPr>
          <w:rFonts w:cstheme="minorHAnsi"/>
          <w:i/>
          <w:sz w:val="24"/>
          <w:szCs w:val="24"/>
        </w:rPr>
        <w:t>Teori Belajar dan Pembelajaran</w:t>
      </w:r>
      <w:r>
        <w:rPr>
          <w:rFonts w:cstheme="minorHAnsi"/>
          <w:sz w:val="24"/>
          <w:szCs w:val="24"/>
        </w:rPr>
        <w:t>. Jakarta: Ghalia Indonesia.</w:t>
      </w:r>
    </w:p>
    <w:p w:rsidR="00DC007E" w:rsidRDefault="00DC007E" w:rsidP="00DC007E">
      <w:pPr>
        <w:spacing w:after="0" w:line="240" w:lineRule="auto"/>
        <w:ind w:left="709" w:hanging="709"/>
        <w:jc w:val="both"/>
        <w:rPr>
          <w:rFonts w:cstheme="minorHAnsi"/>
          <w:sz w:val="24"/>
          <w:szCs w:val="24"/>
        </w:rPr>
      </w:pPr>
    </w:p>
    <w:p w:rsidR="00DC007E" w:rsidRDefault="00DC007E" w:rsidP="00DC007E">
      <w:pPr>
        <w:spacing w:after="0" w:line="240" w:lineRule="auto"/>
        <w:ind w:left="709" w:hanging="709"/>
        <w:jc w:val="both"/>
        <w:rPr>
          <w:rFonts w:cstheme="minorHAnsi"/>
          <w:sz w:val="24"/>
          <w:szCs w:val="24"/>
        </w:rPr>
      </w:pPr>
      <w:r>
        <w:rPr>
          <w:rFonts w:cstheme="minorHAnsi"/>
          <w:sz w:val="24"/>
          <w:szCs w:val="24"/>
        </w:rPr>
        <w:t xml:space="preserve">Sujiono, Y.N. 2012. </w:t>
      </w:r>
      <w:r w:rsidRPr="00442CAE">
        <w:rPr>
          <w:rFonts w:cstheme="minorHAnsi"/>
          <w:i/>
          <w:sz w:val="24"/>
          <w:szCs w:val="24"/>
        </w:rPr>
        <w:t>Konsep Dasar Pendidikan Anak Usia Dini</w:t>
      </w:r>
      <w:r>
        <w:rPr>
          <w:rFonts w:cstheme="minorHAnsi"/>
          <w:sz w:val="24"/>
          <w:szCs w:val="24"/>
        </w:rPr>
        <w:t>. Jakarta: PT. Indeks.</w:t>
      </w:r>
    </w:p>
    <w:p w:rsidR="00DC007E" w:rsidRDefault="00DC007E" w:rsidP="004127AC">
      <w:pPr>
        <w:spacing w:after="0" w:line="240" w:lineRule="auto"/>
        <w:jc w:val="both"/>
        <w:rPr>
          <w:rFonts w:cstheme="minorHAnsi"/>
          <w:sz w:val="24"/>
          <w:szCs w:val="24"/>
        </w:rPr>
      </w:pPr>
    </w:p>
    <w:p w:rsidR="00DC007E" w:rsidRPr="00932E7F" w:rsidRDefault="00DC007E" w:rsidP="00DC007E">
      <w:pPr>
        <w:ind w:left="709" w:hanging="709"/>
        <w:rPr>
          <w:sz w:val="24"/>
          <w:szCs w:val="24"/>
        </w:rPr>
      </w:pPr>
      <w:r w:rsidRPr="00932E7F">
        <w:rPr>
          <w:sz w:val="24"/>
          <w:szCs w:val="24"/>
        </w:rPr>
        <w:t>Thobroni, M. 2015. Belajar dan Pembelajaran. Yogyakarta: Ar-Ruzz Media.</w:t>
      </w:r>
    </w:p>
    <w:p w:rsidR="00DC007E" w:rsidRPr="00DC7E85" w:rsidRDefault="00DC007E" w:rsidP="00DC007E">
      <w:pPr>
        <w:ind w:left="709" w:hanging="709"/>
        <w:jc w:val="both"/>
        <w:rPr>
          <w:sz w:val="24"/>
          <w:szCs w:val="24"/>
        </w:rPr>
      </w:pPr>
      <w:r w:rsidRPr="00DC7E85">
        <w:rPr>
          <w:sz w:val="24"/>
          <w:szCs w:val="24"/>
        </w:rPr>
        <w:t xml:space="preserve">Wagiran. 2007. </w:t>
      </w:r>
      <w:r w:rsidRPr="00DC7E85">
        <w:rPr>
          <w:i/>
          <w:sz w:val="24"/>
          <w:szCs w:val="24"/>
        </w:rPr>
        <w:t>Inovasi Pembelajaran dalam Penyiapan Tenaga Kerja Masa Depan</w:t>
      </w:r>
      <w:r w:rsidRPr="00DC7E85">
        <w:rPr>
          <w:sz w:val="24"/>
          <w:szCs w:val="24"/>
        </w:rPr>
        <w:t>. Jurnal Pendidikan teknologi dan kejuruan Vo. 16 No. 1 Mei 2007, ISSn: 18929-5797 hal. 43. Yogyakarta: UNY.</w:t>
      </w:r>
    </w:p>
    <w:p w:rsidR="00442CAE" w:rsidRPr="00DC7E85" w:rsidRDefault="00EA414C" w:rsidP="00D771BB">
      <w:pPr>
        <w:ind w:left="709" w:hanging="709"/>
        <w:rPr>
          <w:sz w:val="24"/>
          <w:szCs w:val="24"/>
        </w:rPr>
      </w:pPr>
      <w:r w:rsidRPr="00DC7E85">
        <w:rPr>
          <w:rFonts w:cstheme="minorHAnsi"/>
          <w:sz w:val="24"/>
          <w:szCs w:val="24"/>
        </w:rPr>
        <w:t xml:space="preserve">Wilson, R. 2008. </w:t>
      </w:r>
      <w:r w:rsidR="00442CAE" w:rsidRPr="00DC7E85">
        <w:rPr>
          <w:rFonts w:cstheme="minorHAnsi"/>
          <w:i/>
          <w:sz w:val="24"/>
          <w:szCs w:val="24"/>
        </w:rPr>
        <w:t>Promoting the Development of Scientific Thinking</w:t>
      </w:r>
      <w:r w:rsidR="00442CAE" w:rsidRPr="00DC7E85">
        <w:rPr>
          <w:rFonts w:cstheme="minorHAnsi"/>
          <w:sz w:val="24"/>
          <w:szCs w:val="24"/>
        </w:rPr>
        <w:t>. (</w:t>
      </w:r>
      <w:hyperlink r:id="rId7" w:history="1">
        <w:r w:rsidR="00442CAE" w:rsidRPr="00DC7E85">
          <w:rPr>
            <w:rStyle w:val="Hyperlink"/>
            <w:sz w:val="24"/>
            <w:szCs w:val="24"/>
          </w:rPr>
          <w:t>http://www.earlychildhoodnews.com/earlychildhood/article_view.aspx?ArticleID=409</w:t>
        </w:r>
      </w:hyperlink>
      <w:r w:rsidR="00442CAE" w:rsidRPr="00DC7E85">
        <w:rPr>
          <w:sz w:val="24"/>
          <w:szCs w:val="24"/>
        </w:rPr>
        <w:t>, diakses 30 November 2016)</w:t>
      </w:r>
      <w:r w:rsidR="006444BE" w:rsidRPr="00DC7E85">
        <w:rPr>
          <w:sz w:val="24"/>
          <w:szCs w:val="24"/>
        </w:rPr>
        <w:t>.</w:t>
      </w:r>
    </w:p>
    <w:p w:rsidR="00DC007E" w:rsidRPr="00DC7E85" w:rsidRDefault="00DC007E" w:rsidP="00DC007E">
      <w:pPr>
        <w:spacing w:after="0" w:line="240" w:lineRule="auto"/>
        <w:jc w:val="both"/>
        <w:rPr>
          <w:rFonts w:cstheme="minorHAnsi"/>
          <w:sz w:val="24"/>
          <w:szCs w:val="24"/>
        </w:rPr>
      </w:pPr>
      <w:r w:rsidRPr="00DC7E85">
        <w:rPr>
          <w:rFonts w:cstheme="minorHAnsi"/>
          <w:sz w:val="24"/>
          <w:szCs w:val="24"/>
        </w:rPr>
        <w:t xml:space="preserve">Yus, A. 2011. </w:t>
      </w:r>
      <w:r w:rsidRPr="00DC7E85">
        <w:rPr>
          <w:rFonts w:cstheme="minorHAnsi"/>
          <w:i/>
          <w:sz w:val="24"/>
          <w:szCs w:val="24"/>
        </w:rPr>
        <w:t>Model Pendidikan Anak Usia Dini</w:t>
      </w:r>
      <w:r w:rsidRPr="00DC7E85">
        <w:rPr>
          <w:rFonts w:cstheme="minorHAnsi"/>
          <w:sz w:val="24"/>
          <w:szCs w:val="24"/>
        </w:rPr>
        <w:t>. Jakarta: Kencana Prenada Media Group.</w:t>
      </w:r>
    </w:p>
    <w:p w:rsidR="009E229E" w:rsidRDefault="009E229E" w:rsidP="00716E10">
      <w:pPr>
        <w:ind w:left="709" w:hanging="709"/>
        <w:jc w:val="both"/>
      </w:pPr>
      <w:r>
        <w:t xml:space="preserve"> </w:t>
      </w:r>
    </w:p>
    <w:p w:rsidR="007209F1" w:rsidRDefault="007209F1" w:rsidP="004127AC">
      <w:pPr>
        <w:spacing w:after="0" w:line="240" w:lineRule="auto"/>
        <w:ind w:left="709" w:hanging="709"/>
        <w:jc w:val="both"/>
        <w:rPr>
          <w:rFonts w:cstheme="minorHAnsi"/>
          <w:sz w:val="24"/>
          <w:szCs w:val="24"/>
        </w:rPr>
      </w:pPr>
    </w:p>
    <w:p w:rsidR="006E4497" w:rsidRPr="0086437C" w:rsidRDefault="006E4497" w:rsidP="004127AC">
      <w:pPr>
        <w:spacing w:after="0" w:line="240" w:lineRule="auto"/>
        <w:ind w:left="709" w:hanging="709"/>
        <w:jc w:val="both"/>
        <w:rPr>
          <w:rFonts w:cstheme="minorHAnsi"/>
          <w:sz w:val="24"/>
          <w:szCs w:val="24"/>
        </w:rPr>
      </w:pPr>
      <w:bookmarkStart w:id="0" w:name="_GoBack"/>
      <w:bookmarkEnd w:id="0"/>
    </w:p>
    <w:sectPr w:rsidR="006E4497" w:rsidRPr="0086437C" w:rsidSect="00544ADA">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F2547"/>
    <w:multiLevelType w:val="hybridMultilevel"/>
    <w:tmpl w:val="A35451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DA"/>
    <w:rsid w:val="000053AC"/>
    <w:rsid w:val="00007ED2"/>
    <w:rsid w:val="00030346"/>
    <w:rsid w:val="00031C3B"/>
    <w:rsid w:val="00036C14"/>
    <w:rsid w:val="000869B4"/>
    <w:rsid w:val="000E43CD"/>
    <w:rsid w:val="000F3072"/>
    <w:rsid w:val="001037D7"/>
    <w:rsid w:val="00110460"/>
    <w:rsid w:val="00150809"/>
    <w:rsid w:val="001B7966"/>
    <w:rsid w:val="001F6AF8"/>
    <w:rsid w:val="00220DBD"/>
    <w:rsid w:val="00234641"/>
    <w:rsid w:val="00234CD4"/>
    <w:rsid w:val="002467DB"/>
    <w:rsid w:val="00260278"/>
    <w:rsid w:val="002D559F"/>
    <w:rsid w:val="002D654C"/>
    <w:rsid w:val="002E2590"/>
    <w:rsid w:val="00312BE1"/>
    <w:rsid w:val="004127AC"/>
    <w:rsid w:val="004148D7"/>
    <w:rsid w:val="00421BAE"/>
    <w:rsid w:val="00442CAE"/>
    <w:rsid w:val="004717D3"/>
    <w:rsid w:val="004D6706"/>
    <w:rsid w:val="00510ABF"/>
    <w:rsid w:val="00544ADA"/>
    <w:rsid w:val="00592FAD"/>
    <w:rsid w:val="00602B42"/>
    <w:rsid w:val="00631A11"/>
    <w:rsid w:val="006444BE"/>
    <w:rsid w:val="00646A83"/>
    <w:rsid w:val="006746DE"/>
    <w:rsid w:val="006A0078"/>
    <w:rsid w:val="006D2E75"/>
    <w:rsid w:val="006E1D82"/>
    <w:rsid w:val="006E4497"/>
    <w:rsid w:val="00716E10"/>
    <w:rsid w:val="007209F1"/>
    <w:rsid w:val="007222DA"/>
    <w:rsid w:val="00770C22"/>
    <w:rsid w:val="007C1707"/>
    <w:rsid w:val="0084765E"/>
    <w:rsid w:val="0086437C"/>
    <w:rsid w:val="008808D1"/>
    <w:rsid w:val="00882F47"/>
    <w:rsid w:val="008D3591"/>
    <w:rsid w:val="008F7058"/>
    <w:rsid w:val="00932E7F"/>
    <w:rsid w:val="009746A3"/>
    <w:rsid w:val="009A6FE5"/>
    <w:rsid w:val="009E229E"/>
    <w:rsid w:val="00A3686A"/>
    <w:rsid w:val="00A9764F"/>
    <w:rsid w:val="00AA181C"/>
    <w:rsid w:val="00B02C43"/>
    <w:rsid w:val="00C0057B"/>
    <w:rsid w:val="00C06B51"/>
    <w:rsid w:val="00C26EE1"/>
    <w:rsid w:val="00D003D9"/>
    <w:rsid w:val="00D06C1A"/>
    <w:rsid w:val="00D20DE4"/>
    <w:rsid w:val="00D220B9"/>
    <w:rsid w:val="00D35AA1"/>
    <w:rsid w:val="00D52ED0"/>
    <w:rsid w:val="00D53331"/>
    <w:rsid w:val="00D771BB"/>
    <w:rsid w:val="00D92B72"/>
    <w:rsid w:val="00DB1034"/>
    <w:rsid w:val="00DC007E"/>
    <w:rsid w:val="00DC7E85"/>
    <w:rsid w:val="00DD0048"/>
    <w:rsid w:val="00E63C1E"/>
    <w:rsid w:val="00E86441"/>
    <w:rsid w:val="00EA414C"/>
    <w:rsid w:val="00EB4627"/>
    <w:rsid w:val="00EC18FC"/>
    <w:rsid w:val="00EC3F91"/>
    <w:rsid w:val="00EE4125"/>
    <w:rsid w:val="00EE5230"/>
    <w:rsid w:val="00EF19D3"/>
    <w:rsid w:val="00F01398"/>
    <w:rsid w:val="00F022AE"/>
    <w:rsid w:val="00F35EDB"/>
    <w:rsid w:val="00F64834"/>
    <w:rsid w:val="00FA5597"/>
    <w:rsid w:val="00FB65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ADA"/>
    <w:rPr>
      <w:color w:val="0000FF" w:themeColor="hyperlink"/>
      <w:u w:val="single"/>
    </w:rPr>
  </w:style>
  <w:style w:type="paragraph" w:styleId="ListParagraph">
    <w:name w:val="List Paragraph"/>
    <w:basedOn w:val="Normal"/>
    <w:uiPriority w:val="34"/>
    <w:qFormat/>
    <w:rsid w:val="001B79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ADA"/>
    <w:rPr>
      <w:color w:val="0000FF" w:themeColor="hyperlink"/>
      <w:u w:val="single"/>
    </w:rPr>
  </w:style>
  <w:style w:type="paragraph" w:styleId="ListParagraph">
    <w:name w:val="List Paragraph"/>
    <w:basedOn w:val="Normal"/>
    <w:uiPriority w:val="34"/>
    <w:qFormat/>
    <w:rsid w:val="001B7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6260">
      <w:bodyDiv w:val="1"/>
      <w:marLeft w:val="0"/>
      <w:marRight w:val="0"/>
      <w:marTop w:val="0"/>
      <w:marBottom w:val="0"/>
      <w:divBdr>
        <w:top w:val="none" w:sz="0" w:space="0" w:color="auto"/>
        <w:left w:val="none" w:sz="0" w:space="0" w:color="auto"/>
        <w:bottom w:val="none" w:sz="0" w:space="0" w:color="auto"/>
        <w:right w:val="none" w:sz="0" w:space="0" w:color="auto"/>
      </w:divBdr>
      <w:divsChild>
        <w:div w:id="542642285">
          <w:marLeft w:val="0"/>
          <w:marRight w:val="0"/>
          <w:marTop w:val="0"/>
          <w:marBottom w:val="0"/>
          <w:divBdr>
            <w:top w:val="none" w:sz="0" w:space="0" w:color="auto"/>
            <w:left w:val="none" w:sz="0" w:space="0" w:color="auto"/>
            <w:bottom w:val="none" w:sz="0" w:space="0" w:color="auto"/>
            <w:right w:val="none" w:sz="0" w:space="0" w:color="auto"/>
          </w:divBdr>
        </w:div>
        <w:div w:id="625817122">
          <w:marLeft w:val="0"/>
          <w:marRight w:val="0"/>
          <w:marTop w:val="0"/>
          <w:marBottom w:val="0"/>
          <w:divBdr>
            <w:top w:val="none" w:sz="0" w:space="0" w:color="auto"/>
            <w:left w:val="none" w:sz="0" w:space="0" w:color="auto"/>
            <w:bottom w:val="none" w:sz="0" w:space="0" w:color="auto"/>
            <w:right w:val="none" w:sz="0" w:space="0" w:color="auto"/>
          </w:divBdr>
        </w:div>
        <w:div w:id="1437335669">
          <w:marLeft w:val="0"/>
          <w:marRight w:val="0"/>
          <w:marTop w:val="0"/>
          <w:marBottom w:val="0"/>
          <w:divBdr>
            <w:top w:val="none" w:sz="0" w:space="0" w:color="auto"/>
            <w:left w:val="none" w:sz="0" w:space="0" w:color="auto"/>
            <w:bottom w:val="none" w:sz="0" w:space="0" w:color="auto"/>
            <w:right w:val="none" w:sz="0" w:space="0" w:color="auto"/>
          </w:divBdr>
        </w:div>
        <w:div w:id="155078344">
          <w:marLeft w:val="0"/>
          <w:marRight w:val="0"/>
          <w:marTop w:val="0"/>
          <w:marBottom w:val="0"/>
          <w:divBdr>
            <w:top w:val="none" w:sz="0" w:space="0" w:color="auto"/>
            <w:left w:val="none" w:sz="0" w:space="0" w:color="auto"/>
            <w:bottom w:val="none" w:sz="0" w:space="0" w:color="auto"/>
            <w:right w:val="none" w:sz="0" w:space="0" w:color="auto"/>
          </w:divBdr>
        </w:div>
        <w:div w:id="1798067166">
          <w:marLeft w:val="0"/>
          <w:marRight w:val="0"/>
          <w:marTop w:val="0"/>
          <w:marBottom w:val="0"/>
          <w:divBdr>
            <w:top w:val="none" w:sz="0" w:space="0" w:color="auto"/>
            <w:left w:val="none" w:sz="0" w:space="0" w:color="auto"/>
            <w:bottom w:val="none" w:sz="0" w:space="0" w:color="auto"/>
            <w:right w:val="none" w:sz="0" w:space="0" w:color="auto"/>
          </w:divBdr>
        </w:div>
        <w:div w:id="251013122">
          <w:marLeft w:val="0"/>
          <w:marRight w:val="0"/>
          <w:marTop w:val="0"/>
          <w:marBottom w:val="0"/>
          <w:divBdr>
            <w:top w:val="none" w:sz="0" w:space="0" w:color="auto"/>
            <w:left w:val="none" w:sz="0" w:space="0" w:color="auto"/>
            <w:bottom w:val="none" w:sz="0" w:space="0" w:color="auto"/>
            <w:right w:val="none" w:sz="0" w:space="0" w:color="auto"/>
          </w:divBdr>
        </w:div>
        <w:div w:id="1702438365">
          <w:marLeft w:val="0"/>
          <w:marRight w:val="0"/>
          <w:marTop w:val="0"/>
          <w:marBottom w:val="0"/>
          <w:divBdr>
            <w:top w:val="none" w:sz="0" w:space="0" w:color="auto"/>
            <w:left w:val="none" w:sz="0" w:space="0" w:color="auto"/>
            <w:bottom w:val="none" w:sz="0" w:space="0" w:color="auto"/>
            <w:right w:val="none" w:sz="0" w:space="0" w:color="auto"/>
          </w:divBdr>
        </w:div>
        <w:div w:id="565804071">
          <w:marLeft w:val="0"/>
          <w:marRight w:val="0"/>
          <w:marTop w:val="0"/>
          <w:marBottom w:val="0"/>
          <w:divBdr>
            <w:top w:val="none" w:sz="0" w:space="0" w:color="auto"/>
            <w:left w:val="none" w:sz="0" w:space="0" w:color="auto"/>
            <w:bottom w:val="none" w:sz="0" w:space="0" w:color="auto"/>
            <w:right w:val="none" w:sz="0" w:space="0" w:color="auto"/>
          </w:divBdr>
        </w:div>
        <w:div w:id="471218874">
          <w:marLeft w:val="0"/>
          <w:marRight w:val="0"/>
          <w:marTop w:val="0"/>
          <w:marBottom w:val="0"/>
          <w:divBdr>
            <w:top w:val="none" w:sz="0" w:space="0" w:color="auto"/>
            <w:left w:val="none" w:sz="0" w:space="0" w:color="auto"/>
            <w:bottom w:val="none" w:sz="0" w:space="0" w:color="auto"/>
            <w:right w:val="none" w:sz="0" w:space="0" w:color="auto"/>
          </w:divBdr>
        </w:div>
      </w:divsChild>
    </w:div>
    <w:div w:id="122622648">
      <w:bodyDiv w:val="1"/>
      <w:marLeft w:val="0"/>
      <w:marRight w:val="0"/>
      <w:marTop w:val="0"/>
      <w:marBottom w:val="0"/>
      <w:divBdr>
        <w:top w:val="none" w:sz="0" w:space="0" w:color="auto"/>
        <w:left w:val="none" w:sz="0" w:space="0" w:color="auto"/>
        <w:bottom w:val="none" w:sz="0" w:space="0" w:color="auto"/>
        <w:right w:val="none" w:sz="0" w:space="0" w:color="auto"/>
      </w:divBdr>
      <w:divsChild>
        <w:div w:id="1226456732">
          <w:marLeft w:val="0"/>
          <w:marRight w:val="0"/>
          <w:marTop w:val="0"/>
          <w:marBottom w:val="0"/>
          <w:divBdr>
            <w:top w:val="none" w:sz="0" w:space="0" w:color="auto"/>
            <w:left w:val="none" w:sz="0" w:space="0" w:color="auto"/>
            <w:bottom w:val="none" w:sz="0" w:space="0" w:color="auto"/>
            <w:right w:val="none" w:sz="0" w:space="0" w:color="auto"/>
          </w:divBdr>
        </w:div>
        <w:div w:id="333846285">
          <w:marLeft w:val="0"/>
          <w:marRight w:val="0"/>
          <w:marTop w:val="0"/>
          <w:marBottom w:val="0"/>
          <w:divBdr>
            <w:top w:val="none" w:sz="0" w:space="0" w:color="auto"/>
            <w:left w:val="none" w:sz="0" w:space="0" w:color="auto"/>
            <w:bottom w:val="none" w:sz="0" w:space="0" w:color="auto"/>
            <w:right w:val="none" w:sz="0" w:space="0" w:color="auto"/>
          </w:divBdr>
        </w:div>
        <w:div w:id="1504781790">
          <w:marLeft w:val="0"/>
          <w:marRight w:val="0"/>
          <w:marTop w:val="0"/>
          <w:marBottom w:val="0"/>
          <w:divBdr>
            <w:top w:val="none" w:sz="0" w:space="0" w:color="auto"/>
            <w:left w:val="none" w:sz="0" w:space="0" w:color="auto"/>
            <w:bottom w:val="none" w:sz="0" w:space="0" w:color="auto"/>
            <w:right w:val="none" w:sz="0" w:space="0" w:color="auto"/>
          </w:divBdr>
        </w:div>
        <w:div w:id="1140196923">
          <w:marLeft w:val="0"/>
          <w:marRight w:val="0"/>
          <w:marTop w:val="0"/>
          <w:marBottom w:val="0"/>
          <w:divBdr>
            <w:top w:val="none" w:sz="0" w:space="0" w:color="auto"/>
            <w:left w:val="none" w:sz="0" w:space="0" w:color="auto"/>
            <w:bottom w:val="none" w:sz="0" w:space="0" w:color="auto"/>
            <w:right w:val="none" w:sz="0" w:space="0" w:color="auto"/>
          </w:divBdr>
        </w:div>
        <w:div w:id="218439740">
          <w:marLeft w:val="0"/>
          <w:marRight w:val="0"/>
          <w:marTop w:val="0"/>
          <w:marBottom w:val="0"/>
          <w:divBdr>
            <w:top w:val="none" w:sz="0" w:space="0" w:color="auto"/>
            <w:left w:val="none" w:sz="0" w:space="0" w:color="auto"/>
            <w:bottom w:val="none" w:sz="0" w:space="0" w:color="auto"/>
            <w:right w:val="none" w:sz="0" w:space="0" w:color="auto"/>
          </w:divBdr>
        </w:div>
        <w:div w:id="513617934">
          <w:marLeft w:val="0"/>
          <w:marRight w:val="0"/>
          <w:marTop w:val="0"/>
          <w:marBottom w:val="0"/>
          <w:divBdr>
            <w:top w:val="none" w:sz="0" w:space="0" w:color="auto"/>
            <w:left w:val="none" w:sz="0" w:space="0" w:color="auto"/>
            <w:bottom w:val="none" w:sz="0" w:space="0" w:color="auto"/>
            <w:right w:val="none" w:sz="0" w:space="0" w:color="auto"/>
          </w:divBdr>
        </w:div>
        <w:div w:id="589658920">
          <w:marLeft w:val="0"/>
          <w:marRight w:val="0"/>
          <w:marTop w:val="0"/>
          <w:marBottom w:val="0"/>
          <w:divBdr>
            <w:top w:val="none" w:sz="0" w:space="0" w:color="auto"/>
            <w:left w:val="none" w:sz="0" w:space="0" w:color="auto"/>
            <w:bottom w:val="none" w:sz="0" w:space="0" w:color="auto"/>
            <w:right w:val="none" w:sz="0" w:space="0" w:color="auto"/>
          </w:divBdr>
        </w:div>
        <w:div w:id="1736392360">
          <w:marLeft w:val="0"/>
          <w:marRight w:val="0"/>
          <w:marTop w:val="0"/>
          <w:marBottom w:val="0"/>
          <w:divBdr>
            <w:top w:val="none" w:sz="0" w:space="0" w:color="auto"/>
            <w:left w:val="none" w:sz="0" w:space="0" w:color="auto"/>
            <w:bottom w:val="none" w:sz="0" w:space="0" w:color="auto"/>
            <w:right w:val="none" w:sz="0" w:space="0" w:color="auto"/>
          </w:divBdr>
        </w:div>
        <w:div w:id="1168593670">
          <w:marLeft w:val="0"/>
          <w:marRight w:val="0"/>
          <w:marTop w:val="0"/>
          <w:marBottom w:val="0"/>
          <w:divBdr>
            <w:top w:val="none" w:sz="0" w:space="0" w:color="auto"/>
            <w:left w:val="none" w:sz="0" w:space="0" w:color="auto"/>
            <w:bottom w:val="none" w:sz="0" w:space="0" w:color="auto"/>
            <w:right w:val="none" w:sz="0" w:space="0" w:color="auto"/>
          </w:divBdr>
        </w:div>
        <w:div w:id="985352206">
          <w:marLeft w:val="0"/>
          <w:marRight w:val="0"/>
          <w:marTop w:val="0"/>
          <w:marBottom w:val="0"/>
          <w:divBdr>
            <w:top w:val="none" w:sz="0" w:space="0" w:color="auto"/>
            <w:left w:val="none" w:sz="0" w:space="0" w:color="auto"/>
            <w:bottom w:val="none" w:sz="0" w:space="0" w:color="auto"/>
            <w:right w:val="none" w:sz="0" w:space="0" w:color="auto"/>
          </w:divBdr>
        </w:div>
        <w:div w:id="1369456201">
          <w:marLeft w:val="0"/>
          <w:marRight w:val="0"/>
          <w:marTop w:val="0"/>
          <w:marBottom w:val="0"/>
          <w:divBdr>
            <w:top w:val="none" w:sz="0" w:space="0" w:color="auto"/>
            <w:left w:val="none" w:sz="0" w:space="0" w:color="auto"/>
            <w:bottom w:val="none" w:sz="0" w:space="0" w:color="auto"/>
            <w:right w:val="none" w:sz="0" w:space="0" w:color="auto"/>
          </w:divBdr>
        </w:div>
        <w:div w:id="93288499">
          <w:marLeft w:val="0"/>
          <w:marRight w:val="0"/>
          <w:marTop w:val="0"/>
          <w:marBottom w:val="0"/>
          <w:divBdr>
            <w:top w:val="none" w:sz="0" w:space="0" w:color="auto"/>
            <w:left w:val="none" w:sz="0" w:space="0" w:color="auto"/>
            <w:bottom w:val="none" w:sz="0" w:space="0" w:color="auto"/>
            <w:right w:val="none" w:sz="0" w:space="0" w:color="auto"/>
          </w:divBdr>
        </w:div>
        <w:div w:id="1832746332">
          <w:marLeft w:val="0"/>
          <w:marRight w:val="0"/>
          <w:marTop w:val="0"/>
          <w:marBottom w:val="0"/>
          <w:divBdr>
            <w:top w:val="none" w:sz="0" w:space="0" w:color="auto"/>
            <w:left w:val="none" w:sz="0" w:space="0" w:color="auto"/>
            <w:bottom w:val="none" w:sz="0" w:space="0" w:color="auto"/>
            <w:right w:val="none" w:sz="0" w:space="0" w:color="auto"/>
          </w:divBdr>
        </w:div>
        <w:div w:id="1893347822">
          <w:marLeft w:val="0"/>
          <w:marRight w:val="0"/>
          <w:marTop w:val="0"/>
          <w:marBottom w:val="0"/>
          <w:divBdr>
            <w:top w:val="none" w:sz="0" w:space="0" w:color="auto"/>
            <w:left w:val="none" w:sz="0" w:space="0" w:color="auto"/>
            <w:bottom w:val="none" w:sz="0" w:space="0" w:color="auto"/>
            <w:right w:val="none" w:sz="0" w:space="0" w:color="auto"/>
          </w:divBdr>
        </w:div>
        <w:div w:id="206600764">
          <w:marLeft w:val="0"/>
          <w:marRight w:val="0"/>
          <w:marTop w:val="0"/>
          <w:marBottom w:val="0"/>
          <w:divBdr>
            <w:top w:val="none" w:sz="0" w:space="0" w:color="auto"/>
            <w:left w:val="none" w:sz="0" w:space="0" w:color="auto"/>
            <w:bottom w:val="none" w:sz="0" w:space="0" w:color="auto"/>
            <w:right w:val="none" w:sz="0" w:space="0" w:color="auto"/>
          </w:divBdr>
        </w:div>
      </w:divsChild>
    </w:div>
    <w:div w:id="141779498">
      <w:bodyDiv w:val="1"/>
      <w:marLeft w:val="0"/>
      <w:marRight w:val="0"/>
      <w:marTop w:val="0"/>
      <w:marBottom w:val="0"/>
      <w:divBdr>
        <w:top w:val="none" w:sz="0" w:space="0" w:color="auto"/>
        <w:left w:val="none" w:sz="0" w:space="0" w:color="auto"/>
        <w:bottom w:val="none" w:sz="0" w:space="0" w:color="auto"/>
        <w:right w:val="none" w:sz="0" w:space="0" w:color="auto"/>
      </w:divBdr>
      <w:divsChild>
        <w:div w:id="1137725930">
          <w:marLeft w:val="0"/>
          <w:marRight w:val="0"/>
          <w:marTop w:val="0"/>
          <w:marBottom w:val="0"/>
          <w:divBdr>
            <w:top w:val="none" w:sz="0" w:space="0" w:color="auto"/>
            <w:left w:val="none" w:sz="0" w:space="0" w:color="auto"/>
            <w:bottom w:val="none" w:sz="0" w:space="0" w:color="auto"/>
            <w:right w:val="none" w:sz="0" w:space="0" w:color="auto"/>
          </w:divBdr>
        </w:div>
        <w:div w:id="784620735">
          <w:marLeft w:val="0"/>
          <w:marRight w:val="0"/>
          <w:marTop w:val="0"/>
          <w:marBottom w:val="0"/>
          <w:divBdr>
            <w:top w:val="none" w:sz="0" w:space="0" w:color="auto"/>
            <w:left w:val="none" w:sz="0" w:space="0" w:color="auto"/>
            <w:bottom w:val="none" w:sz="0" w:space="0" w:color="auto"/>
            <w:right w:val="none" w:sz="0" w:space="0" w:color="auto"/>
          </w:divBdr>
        </w:div>
        <w:div w:id="809054472">
          <w:marLeft w:val="0"/>
          <w:marRight w:val="0"/>
          <w:marTop w:val="0"/>
          <w:marBottom w:val="0"/>
          <w:divBdr>
            <w:top w:val="none" w:sz="0" w:space="0" w:color="auto"/>
            <w:left w:val="none" w:sz="0" w:space="0" w:color="auto"/>
            <w:bottom w:val="none" w:sz="0" w:space="0" w:color="auto"/>
            <w:right w:val="none" w:sz="0" w:space="0" w:color="auto"/>
          </w:divBdr>
        </w:div>
      </w:divsChild>
    </w:div>
    <w:div w:id="316540327">
      <w:bodyDiv w:val="1"/>
      <w:marLeft w:val="0"/>
      <w:marRight w:val="0"/>
      <w:marTop w:val="0"/>
      <w:marBottom w:val="0"/>
      <w:divBdr>
        <w:top w:val="none" w:sz="0" w:space="0" w:color="auto"/>
        <w:left w:val="none" w:sz="0" w:space="0" w:color="auto"/>
        <w:bottom w:val="none" w:sz="0" w:space="0" w:color="auto"/>
        <w:right w:val="none" w:sz="0" w:space="0" w:color="auto"/>
      </w:divBdr>
      <w:divsChild>
        <w:div w:id="114370596">
          <w:marLeft w:val="0"/>
          <w:marRight w:val="0"/>
          <w:marTop w:val="0"/>
          <w:marBottom w:val="0"/>
          <w:divBdr>
            <w:top w:val="none" w:sz="0" w:space="0" w:color="auto"/>
            <w:left w:val="none" w:sz="0" w:space="0" w:color="auto"/>
            <w:bottom w:val="none" w:sz="0" w:space="0" w:color="auto"/>
            <w:right w:val="none" w:sz="0" w:space="0" w:color="auto"/>
          </w:divBdr>
        </w:div>
        <w:div w:id="1923760985">
          <w:marLeft w:val="0"/>
          <w:marRight w:val="0"/>
          <w:marTop w:val="0"/>
          <w:marBottom w:val="0"/>
          <w:divBdr>
            <w:top w:val="none" w:sz="0" w:space="0" w:color="auto"/>
            <w:left w:val="none" w:sz="0" w:space="0" w:color="auto"/>
            <w:bottom w:val="none" w:sz="0" w:space="0" w:color="auto"/>
            <w:right w:val="none" w:sz="0" w:space="0" w:color="auto"/>
          </w:divBdr>
        </w:div>
        <w:div w:id="1253589013">
          <w:marLeft w:val="0"/>
          <w:marRight w:val="0"/>
          <w:marTop w:val="0"/>
          <w:marBottom w:val="0"/>
          <w:divBdr>
            <w:top w:val="none" w:sz="0" w:space="0" w:color="auto"/>
            <w:left w:val="none" w:sz="0" w:space="0" w:color="auto"/>
            <w:bottom w:val="none" w:sz="0" w:space="0" w:color="auto"/>
            <w:right w:val="none" w:sz="0" w:space="0" w:color="auto"/>
          </w:divBdr>
        </w:div>
        <w:div w:id="204222299">
          <w:marLeft w:val="0"/>
          <w:marRight w:val="0"/>
          <w:marTop w:val="0"/>
          <w:marBottom w:val="0"/>
          <w:divBdr>
            <w:top w:val="none" w:sz="0" w:space="0" w:color="auto"/>
            <w:left w:val="none" w:sz="0" w:space="0" w:color="auto"/>
            <w:bottom w:val="none" w:sz="0" w:space="0" w:color="auto"/>
            <w:right w:val="none" w:sz="0" w:space="0" w:color="auto"/>
          </w:divBdr>
        </w:div>
        <w:div w:id="1380397343">
          <w:marLeft w:val="0"/>
          <w:marRight w:val="0"/>
          <w:marTop w:val="0"/>
          <w:marBottom w:val="0"/>
          <w:divBdr>
            <w:top w:val="none" w:sz="0" w:space="0" w:color="auto"/>
            <w:left w:val="none" w:sz="0" w:space="0" w:color="auto"/>
            <w:bottom w:val="none" w:sz="0" w:space="0" w:color="auto"/>
            <w:right w:val="none" w:sz="0" w:space="0" w:color="auto"/>
          </w:divBdr>
        </w:div>
        <w:div w:id="370152993">
          <w:marLeft w:val="0"/>
          <w:marRight w:val="0"/>
          <w:marTop w:val="0"/>
          <w:marBottom w:val="0"/>
          <w:divBdr>
            <w:top w:val="none" w:sz="0" w:space="0" w:color="auto"/>
            <w:left w:val="none" w:sz="0" w:space="0" w:color="auto"/>
            <w:bottom w:val="none" w:sz="0" w:space="0" w:color="auto"/>
            <w:right w:val="none" w:sz="0" w:space="0" w:color="auto"/>
          </w:divBdr>
        </w:div>
        <w:div w:id="2066635716">
          <w:marLeft w:val="0"/>
          <w:marRight w:val="0"/>
          <w:marTop w:val="0"/>
          <w:marBottom w:val="0"/>
          <w:divBdr>
            <w:top w:val="none" w:sz="0" w:space="0" w:color="auto"/>
            <w:left w:val="none" w:sz="0" w:space="0" w:color="auto"/>
            <w:bottom w:val="none" w:sz="0" w:space="0" w:color="auto"/>
            <w:right w:val="none" w:sz="0" w:space="0" w:color="auto"/>
          </w:divBdr>
        </w:div>
        <w:div w:id="238295940">
          <w:marLeft w:val="0"/>
          <w:marRight w:val="0"/>
          <w:marTop w:val="0"/>
          <w:marBottom w:val="0"/>
          <w:divBdr>
            <w:top w:val="none" w:sz="0" w:space="0" w:color="auto"/>
            <w:left w:val="none" w:sz="0" w:space="0" w:color="auto"/>
            <w:bottom w:val="none" w:sz="0" w:space="0" w:color="auto"/>
            <w:right w:val="none" w:sz="0" w:space="0" w:color="auto"/>
          </w:divBdr>
        </w:div>
        <w:div w:id="907300540">
          <w:marLeft w:val="0"/>
          <w:marRight w:val="0"/>
          <w:marTop w:val="0"/>
          <w:marBottom w:val="0"/>
          <w:divBdr>
            <w:top w:val="none" w:sz="0" w:space="0" w:color="auto"/>
            <w:left w:val="none" w:sz="0" w:space="0" w:color="auto"/>
            <w:bottom w:val="none" w:sz="0" w:space="0" w:color="auto"/>
            <w:right w:val="none" w:sz="0" w:space="0" w:color="auto"/>
          </w:divBdr>
        </w:div>
        <w:div w:id="422336732">
          <w:marLeft w:val="0"/>
          <w:marRight w:val="0"/>
          <w:marTop w:val="0"/>
          <w:marBottom w:val="0"/>
          <w:divBdr>
            <w:top w:val="none" w:sz="0" w:space="0" w:color="auto"/>
            <w:left w:val="none" w:sz="0" w:space="0" w:color="auto"/>
            <w:bottom w:val="none" w:sz="0" w:space="0" w:color="auto"/>
            <w:right w:val="none" w:sz="0" w:space="0" w:color="auto"/>
          </w:divBdr>
        </w:div>
        <w:div w:id="309554160">
          <w:marLeft w:val="0"/>
          <w:marRight w:val="0"/>
          <w:marTop w:val="0"/>
          <w:marBottom w:val="0"/>
          <w:divBdr>
            <w:top w:val="none" w:sz="0" w:space="0" w:color="auto"/>
            <w:left w:val="none" w:sz="0" w:space="0" w:color="auto"/>
            <w:bottom w:val="none" w:sz="0" w:space="0" w:color="auto"/>
            <w:right w:val="none" w:sz="0" w:space="0" w:color="auto"/>
          </w:divBdr>
        </w:div>
        <w:div w:id="111440257">
          <w:marLeft w:val="0"/>
          <w:marRight w:val="0"/>
          <w:marTop w:val="0"/>
          <w:marBottom w:val="0"/>
          <w:divBdr>
            <w:top w:val="none" w:sz="0" w:space="0" w:color="auto"/>
            <w:left w:val="none" w:sz="0" w:space="0" w:color="auto"/>
            <w:bottom w:val="none" w:sz="0" w:space="0" w:color="auto"/>
            <w:right w:val="none" w:sz="0" w:space="0" w:color="auto"/>
          </w:divBdr>
        </w:div>
        <w:div w:id="395862390">
          <w:marLeft w:val="0"/>
          <w:marRight w:val="0"/>
          <w:marTop w:val="0"/>
          <w:marBottom w:val="0"/>
          <w:divBdr>
            <w:top w:val="none" w:sz="0" w:space="0" w:color="auto"/>
            <w:left w:val="none" w:sz="0" w:space="0" w:color="auto"/>
            <w:bottom w:val="none" w:sz="0" w:space="0" w:color="auto"/>
            <w:right w:val="none" w:sz="0" w:space="0" w:color="auto"/>
          </w:divBdr>
        </w:div>
      </w:divsChild>
    </w:div>
    <w:div w:id="547180992">
      <w:bodyDiv w:val="1"/>
      <w:marLeft w:val="0"/>
      <w:marRight w:val="0"/>
      <w:marTop w:val="0"/>
      <w:marBottom w:val="0"/>
      <w:divBdr>
        <w:top w:val="none" w:sz="0" w:space="0" w:color="auto"/>
        <w:left w:val="none" w:sz="0" w:space="0" w:color="auto"/>
        <w:bottom w:val="none" w:sz="0" w:space="0" w:color="auto"/>
        <w:right w:val="none" w:sz="0" w:space="0" w:color="auto"/>
      </w:divBdr>
      <w:divsChild>
        <w:div w:id="430785747">
          <w:marLeft w:val="0"/>
          <w:marRight w:val="0"/>
          <w:marTop w:val="0"/>
          <w:marBottom w:val="0"/>
          <w:divBdr>
            <w:top w:val="none" w:sz="0" w:space="0" w:color="auto"/>
            <w:left w:val="none" w:sz="0" w:space="0" w:color="auto"/>
            <w:bottom w:val="none" w:sz="0" w:space="0" w:color="auto"/>
            <w:right w:val="none" w:sz="0" w:space="0" w:color="auto"/>
          </w:divBdr>
        </w:div>
        <w:div w:id="2014988371">
          <w:marLeft w:val="0"/>
          <w:marRight w:val="0"/>
          <w:marTop w:val="0"/>
          <w:marBottom w:val="0"/>
          <w:divBdr>
            <w:top w:val="none" w:sz="0" w:space="0" w:color="auto"/>
            <w:left w:val="none" w:sz="0" w:space="0" w:color="auto"/>
            <w:bottom w:val="none" w:sz="0" w:space="0" w:color="auto"/>
            <w:right w:val="none" w:sz="0" w:space="0" w:color="auto"/>
          </w:divBdr>
        </w:div>
        <w:div w:id="850337103">
          <w:marLeft w:val="0"/>
          <w:marRight w:val="0"/>
          <w:marTop w:val="0"/>
          <w:marBottom w:val="0"/>
          <w:divBdr>
            <w:top w:val="none" w:sz="0" w:space="0" w:color="auto"/>
            <w:left w:val="none" w:sz="0" w:space="0" w:color="auto"/>
            <w:bottom w:val="none" w:sz="0" w:space="0" w:color="auto"/>
            <w:right w:val="none" w:sz="0" w:space="0" w:color="auto"/>
          </w:divBdr>
        </w:div>
        <w:div w:id="1763181195">
          <w:marLeft w:val="0"/>
          <w:marRight w:val="0"/>
          <w:marTop w:val="0"/>
          <w:marBottom w:val="0"/>
          <w:divBdr>
            <w:top w:val="none" w:sz="0" w:space="0" w:color="auto"/>
            <w:left w:val="none" w:sz="0" w:space="0" w:color="auto"/>
            <w:bottom w:val="none" w:sz="0" w:space="0" w:color="auto"/>
            <w:right w:val="none" w:sz="0" w:space="0" w:color="auto"/>
          </w:divBdr>
        </w:div>
        <w:div w:id="524751211">
          <w:marLeft w:val="0"/>
          <w:marRight w:val="0"/>
          <w:marTop w:val="0"/>
          <w:marBottom w:val="0"/>
          <w:divBdr>
            <w:top w:val="none" w:sz="0" w:space="0" w:color="auto"/>
            <w:left w:val="none" w:sz="0" w:space="0" w:color="auto"/>
            <w:bottom w:val="none" w:sz="0" w:space="0" w:color="auto"/>
            <w:right w:val="none" w:sz="0" w:space="0" w:color="auto"/>
          </w:divBdr>
        </w:div>
        <w:div w:id="1231386472">
          <w:marLeft w:val="0"/>
          <w:marRight w:val="0"/>
          <w:marTop w:val="0"/>
          <w:marBottom w:val="0"/>
          <w:divBdr>
            <w:top w:val="none" w:sz="0" w:space="0" w:color="auto"/>
            <w:left w:val="none" w:sz="0" w:space="0" w:color="auto"/>
            <w:bottom w:val="none" w:sz="0" w:space="0" w:color="auto"/>
            <w:right w:val="none" w:sz="0" w:space="0" w:color="auto"/>
          </w:divBdr>
        </w:div>
        <w:div w:id="215943350">
          <w:marLeft w:val="0"/>
          <w:marRight w:val="0"/>
          <w:marTop w:val="0"/>
          <w:marBottom w:val="0"/>
          <w:divBdr>
            <w:top w:val="none" w:sz="0" w:space="0" w:color="auto"/>
            <w:left w:val="none" w:sz="0" w:space="0" w:color="auto"/>
            <w:bottom w:val="none" w:sz="0" w:space="0" w:color="auto"/>
            <w:right w:val="none" w:sz="0" w:space="0" w:color="auto"/>
          </w:divBdr>
        </w:div>
        <w:div w:id="1086347802">
          <w:marLeft w:val="0"/>
          <w:marRight w:val="0"/>
          <w:marTop w:val="0"/>
          <w:marBottom w:val="0"/>
          <w:divBdr>
            <w:top w:val="none" w:sz="0" w:space="0" w:color="auto"/>
            <w:left w:val="none" w:sz="0" w:space="0" w:color="auto"/>
            <w:bottom w:val="none" w:sz="0" w:space="0" w:color="auto"/>
            <w:right w:val="none" w:sz="0" w:space="0" w:color="auto"/>
          </w:divBdr>
        </w:div>
        <w:div w:id="1284577937">
          <w:marLeft w:val="0"/>
          <w:marRight w:val="0"/>
          <w:marTop w:val="0"/>
          <w:marBottom w:val="0"/>
          <w:divBdr>
            <w:top w:val="none" w:sz="0" w:space="0" w:color="auto"/>
            <w:left w:val="none" w:sz="0" w:space="0" w:color="auto"/>
            <w:bottom w:val="none" w:sz="0" w:space="0" w:color="auto"/>
            <w:right w:val="none" w:sz="0" w:space="0" w:color="auto"/>
          </w:divBdr>
        </w:div>
        <w:div w:id="790049099">
          <w:marLeft w:val="0"/>
          <w:marRight w:val="0"/>
          <w:marTop w:val="0"/>
          <w:marBottom w:val="0"/>
          <w:divBdr>
            <w:top w:val="none" w:sz="0" w:space="0" w:color="auto"/>
            <w:left w:val="none" w:sz="0" w:space="0" w:color="auto"/>
            <w:bottom w:val="none" w:sz="0" w:space="0" w:color="auto"/>
            <w:right w:val="none" w:sz="0" w:space="0" w:color="auto"/>
          </w:divBdr>
        </w:div>
        <w:div w:id="838429425">
          <w:marLeft w:val="0"/>
          <w:marRight w:val="0"/>
          <w:marTop w:val="0"/>
          <w:marBottom w:val="0"/>
          <w:divBdr>
            <w:top w:val="none" w:sz="0" w:space="0" w:color="auto"/>
            <w:left w:val="none" w:sz="0" w:space="0" w:color="auto"/>
            <w:bottom w:val="none" w:sz="0" w:space="0" w:color="auto"/>
            <w:right w:val="none" w:sz="0" w:space="0" w:color="auto"/>
          </w:divBdr>
        </w:div>
        <w:div w:id="895627996">
          <w:marLeft w:val="0"/>
          <w:marRight w:val="0"/>
          <w:marTop w:val="0"/>
          <w:marBottom w:val="0"/>
          <w:divBdr>
            <w:top w:val="none" w:sz="0" w:space="0" w:color="auto"/>
            <w:left w:val="none" w:sz="0" w:space="0" w:color="auto"/>
            <w:bottom w:val="none" w:sz="0" w:space="0" w:color="auto"/>
            <w:right w:val="none" w:sz="0" w:space="0" w:color="auto"/>
          </w:divBdr>
        </w:div>
        <w:div w:id="960920590">
          <w:marLeft w:val="0"/>
          <w:marRight w:val="0"/>
          <w:marTop w:val="0"/>
          <w:marBottom w:val="0"/>
          <w:divBdr>
            <w:top w:val="none" w:sz="0" w:space="0" w:color="auto"/>
            <w:left w:val="none" w:sz="0" w:space="0" w:color="auto"/>
            <w:bottom w:val="none" w:sz="0" w:space="0" w:color="auto"/>
            <w:right w:val="none" w:sz="0" w:space="0" w:color="auto"/>
          </w:divBdr>
        </w:div>
        <w:div w:id="1661614095">
          <w:marLeft w:val="0"/>
          <w:marRight w:val="0"/>
          <w:marTop w:val="0"/>
          <w:marBottom w:val="0"/>
          <w:divBdr>
            <w:top w:val="none" w:sz="0" w:space="0" w:color="auto"/>
            <w:left w:val="none" w:sz="0" w:space="0" w:color="auto"/>
            <w:bottom w:val="none" w:sz="0" w:space="0" w:color="auto"/>
            <w:right w:val="none" w:sz="0" w:space="0" w:color="auto"/>
          </w:divBdr>
        </w:div>
        <w:div w:id="681974643">
          <w:marLeft w:val="0"/>
          <w:marRight w:val="0"/>
          <w:marTop w:val="0"/>
          <w:marBottom w:val="0"/>
          <w:divBdr>
            <w:top w:val="none" w:sz="0" w:space="0" w:color="auto"/>
            <w:left w:val="none" w:sz="0" w:space="0" w:color="auto"/>
            <w:bottom w:val="none" w:sz="0" w:space="0" w:color="auto"/>
            <w:right w:val="none" w:sz="0" w:space="0" w:color="auto"/>
          </w:divBdr>
        </w:div>
      </w:divsChild>
    </w:div>
    <w:div w:id="902446952">
      <w:bodyDiv w:val="1"/>
      <w:marLeft w:val="0"/>
      <w:marRight w:val="0"/>
      <w:marTop w:val="0"/>
      <w:marBottom w:val="0"/>
      <w:divBdr>
        <w:top w:val="none" w:sz="0" w:space="0" w:color="auto"/>
        <w:left w:val="none" w:sz="0" w:space="0" w:color="auto"/>
        <w:bottom w:val="none" w:sz="0" w:space="0" w:color="auto"/>
        <w:right w:val="none" w:sz="0" w:space="0" w:color="auto"/>
      </w:divBdr>
      <w:divsChild>
        <w:div w:id="145830269">
          <w:marLeft w:val="0"/>
          <w:marRight w:val="0"/>
          <w:marTop w:val="0"/>
          <w:marBottom w:val="0"/>
          <w:divBdr>
            <w:top w:val="none" w:sz="0" w:space="0" w:color="auto"/>
            <w:left w:val="none" w:sz="0" w:space="0" w:color="auto"/>
            <w:bottom w:val="none" w:sz="0" w:space="0" w:color="auto"/>
            <w:right w:val="none" w:sz="0" w:space="0" w:color="auto"/>
          </w:divBdr>
        </w:div>
        <w:div w:id="337391855">
          <w:marLeft w:val="0"/>
          <w:marRight w:val="0"/>
          <w:marTop w:val="0"/>
          <w:marBottom w:val="0"/>
          <w:divBdr>
            <w:top w:val="none" w:sz="0" w:space="0" w:color="auto"/>
            <w:left w:val="none" w:sz="0" w:space="0" w:color="auto"/>
            <w:bottom w:val="none" w:sz="0" w:space="0" w:color="auto"/>
            <w:right w:val="none" w:sz="0" w:space="0" w:color="auto"/>
          </w:divBdr>
        </w:div>
        <w:div w:id="1282498980">
          <w:marLeft w:val="0"/>
          <w:marRight w:val="0"/>
          <w:marTop w:val="0"/>
          <w:marBottom w:val="0"/>
          <w:divBdr>
            <w:top w:val="none" w:sz="0" w:space="0" w:color="auto"/>
            <w:left w:val="none" w:sz="0" w:space="0" w:color="auto"/>
            <w:bottom w:val="none" w:sz="0" w:space="0" w:color="auto"/>
            <w:right w:val="none" w:sz="0" w:space="0" w:color="auto"/>
          </w:divBdr>
        </w:div>
        <w:div w:id="2025545832">
          <w:marLeft w:val="0"/>
          <w:marRight w:val="0"/>
          <w:marTop w:val="0"/>
          <w:marBottom w:val="0"/>
          <w:divBdr>
            <w:top w:val="none" w:sz="0" w:space="0" w:color="auto"/>
            <w:left w:val="none" w:sz="0" w:space="0" w:color="auto"/>
            <w:bottom w:val="none" w:sz="0" w:space="0" w:color="auto"/>
            <w:right w:val="none" w:sz="0" w:space="0" w:color="auto"/>
          </w:divBdr>
        </w:div>
        <w:div w:id="669068303">
          <w:marLeft w:val="0"/>
          <w:marRight w:val="0"/>
          <w:marTop w:val="0"/>
          <w:marBottom w:val="0"/>
          <w:divBdr>
            <w:top w:val="none" w:sz="0" w:space="0" w:color="auto"/>
            <w:left w:val="none" w:sz="0" w:space="0" w:color="auto"/>
            <w:bottom w:val="none" w:sz="0" w:space="0" w:color="auto"/>
            <w:right w:val="none" w:sz="0" w:space="0" w:color="auto"/>
          </w:divBdr>
        </w:div>
        <w:div w:id="1231650608">
          <w:marLeft w:val="0"/>
          <w:marRight w:val="0"/>
          <w:marTop w:val="0"/>
          <w:marBottom w:val="0"/>
          <w:divBdr>
            <w:top w:val="none" w:sz="0" w:space="0" w:color="auto"/>
            <w:left w:val="none" w:sz="0" w:space="0" w:color="auto"/>
            <w:bottom w:val="none" w:sz="0" w:space="0" w:color="auto"/>
            <w:right w:val="none" w:sz="0" w:space="0" w:color="auto"/>
          </w:divBdr>
        </w:div>
        <w:div w:id="1933977216">
          <w:marLeft w:val="0"/>
          <w:marRight w:val="0"/>
          <w:marTop w:val="0"/>
          <w:marBottom w:val="0"/>
          <w:divBdr>
            <w:top w:val="none" w:sz="0" w:space="0" w:color="auto"/>
            <w:left w:val="none" w:sz="0" w:space="0" w:color="auto"/>
            <w:bottom w:val="none" w:sz="0" w:space="0" w:color="auto"/>
            <w:right w:val="none" w:sz="0" w:space="0" w:color="auto"/>
          </w:divBdr>
        </w:div>
        <w:div w:id="349069572">
          <w:marLeft w:val="0"/>
          <w:marRight w:val="0"/>
          <w:marTop w:val="0"/>
          <w:marBottom w:val="0"/>
          <w:divBdr>
            <w:top w:val="none" w:sz="0" w:space="0" w:color="auto"/>
            <w:left w:val="none" w:sz="0" w:space="0" w:color="auto"/>
            <w:bottom w:val="none" w:sz="0" w:space="0" w:color="auto"/>
            <w:right w:val="none" w:sz="0" w:space="0" w:color="auto"/>
          </w:divBdr>
        </w:div>
        <w:div w:id="18747456">
          <w:marLeft w:val="0"/>
          <w:marRight w:val="0"/>
          <w:marTop w:val="0"/>
          <w:marBottom w:val="0"/>
          <w:divBdr>
            <w:top w:val="none" w:sz="0" w:space="0" w:color="auto"/>
            <w:left w:val="none" w:sz="0" w:space="0" w:color="auto"/>
            <w:bottom w:val="none" w:sz="0" w:space="0" w:color="auto"/>
            <w:right w:val="none" w:sz="0" w:space="0" w:color="auto"/>
          </w:divBdr>
        </w:div>
        <w:div w:id="1813600236">
          <w:marLeft w:val="0"/>
          <w:marRight w:val="0"/>
          <w:marTop w:val="0"/>
          <w:marBottom w:val="0"/>
          <w:divBdr>
            <w:top w:val="none" w:sz="0" w:space="0" w:color="auto"/>
            <w:left w:val="none" w:sz="0" w:space="0" w:color="auto"/>
            <w:bottom w:val="none" w:sz="0" w:space="0" w:color="auto"/>
            <w:right w:val="none" w:sz="0" w:space="0" w:color="auto"/>
          </w:divBdr>
        </w:div>
        <w:div w:id="174460946">
          <w:marLeft w:val="0"/>
          <w:marRight w:val="0"/>
          <w:marTop w:val="0"/>
          <w:marBottom w:val="0"/>
          <w:divBdr>
            <w:top w:val="none" w:sz="0" w:space="0" w:color="auto"/>
            <w:left w:val="none" w:sz="0" w:space="0" w:color="auto"/>
            <w:bottom w:val="none" w:sz="0" w:space="0" w:color="auto"/>
            <w:right w:val="none" w:sz="0" w:space="0" w:color="auto"/>
          </w:divBdr>
        </w:div>
        <w:div w:id="162596784">
          <w:marLeft w:val="0"/>
          <w:marRight w:val="0"/>
          <w:marTop w:val="0"/>
          <w:marBottom w:val="0"/>
          <w:divBdr>
            <w:top w:val="none" w:sz="0" w:space="0" w:color="auto"/>
            <w:left w:val="none" w:sz="0" w:space="0" w:color="auto"/>
            <w:bottom w:val="none" w:sz="0" w:space="0" w:color="auto"/>
            <w:right w:val="none" w:sz="0" w:space="0" w:color="auto"/>
          </w:divBdr>
        </w:div>
        <w:div w:id="2140564876">
          <w:marLeft w:val="0"/>
          <w:marRight w:val="0"/>
          <w:marTop w:val="0"/>
          <w:marBottom w:val="0"/>
          <w:divBdr>
            <w:top w:val="none" w:sz="0" w:space="0" w:color="auto"/>
            <w:left w:val="none" w:sz="0" w:space="0" w:color="auto"/>
            <w:bottom w:val="none" w:sz="0" w:space="0" w:color="auto"/>
            <w:right w:val="none" w:sz="0" w:space="0" w:color="auto"/>
          </w:divBdr>
        </w:div>
        <w:div w:id="1034424202">
          <w:marLeft w:val="0"/>
          <w:marRight w:val="0"/>
          <w:marTop w:val="0"/>
          <w:marBottom w:val="0"/>
          <w:divBdr>
            <w:top w:val="none" w:sz="0" w:space="0" w:color="auto"/>
            <w:left w:val="none" w:sz="0" w:space="0" w:color="auto"/>
            <w:bottom w:val="none" w:sz="0" w:space="0" w:color="auto"/>
            <w:right w:val="none" w:sz="0" w:space="0" w:color="auto"/>
          </w:divBdr>
        </w:div>
        <w:div w:id="759065750">
          <w:marLeft w:val="0"/>
          <w:marRight w:val="0"/>
          <w:marTop w:val="0"/>
          <w:marBottom w:val="0"/>
          <w:divBdr>
            <w:top w:val="none" w:sz="0" w:space="0" w:color="auto"/>
            <w:left w:val="none" w:sz="0" w:space="0" w:color="auto"/>
            <w:bottom w:val="none" w:sz="0" w:space="0" w:color="auto"/>
            <w:right w:val="none" w:sz="0" w:space="0" w:color="auto"/>
          </w:divBdr>
        </w:div>
        <w:div w:id="1754009828">
          <w:marLeft w:val="0"/>
          <w:marRight w:val="0"/>
          <w:marTop w:val="0"/>
          <w:marBottom w:val="0"/>
          <w:divBdr>
            <w:top w:val="none" w:sz="0" w:space="0" w:color="auto"/>
            <w:left w:val="none" w:sz="0" w:space="0" w:color="auto"/>
            <w:bottom w:val="none" w:sz="0" w:space="0" w:color="auto"/>
            <w:right w:val="none" w:sz="0" w:space="0" w:color="auto"/>
          </w:divBdr>
        </w:div>
        <w:div w:id="243346303">
          <w:marLeft w:val="0"/>
          <w:marRight w:val="0"/>
          <w:marTop w:val="0"/>
          <w:marBottom w:val="0"/>
          <w:divBdr>
            <w:top w:val="none" w:sz="0" w:space="0" w:color="auto"/>
            <w:left w:val="none" w:sz="0" w:space="0" w:color="auto"/>
            <w:bottom w:val="none" w:sz="0" w:space="0" w:color="auto"/>
            <w:right w:val="none" w:sz="0" w:space="0" w:color="auto"/>
          </w:divBdr>
        </w:div>
        <w:div w:id="1255940587">
          <w:marLeft w:val="0"/>
          <w:marRight w:val="0"/>
          <w:marTop w:val="0"/>
          <w:marBottom w:val="0"/>
          <w:divBdr>
            <w:top w:val="none" w:sz="0" w:space="0" w:color="auto"/>
            <w:left w:val="none" w:sz="0" w:space="0" w:color="auto"/>
            <w:bottom w:val="none" w:sz="0" w:space="0" w:color="auto"/>
            <w:right w:val="none" w:sz="0" w:space="0" w:color="auto"/>
          </w:divBdr>
        </w:div>
        <w:div w:id="1497263893">
          <w:marLeft w:val="0"/>
          <w:marRight w:val="0"/>
          <w:marTop w:val="0"/>
          <w:marBottom w:val="0"/>
          <w:divBdr>
            <w:top w:val="none" w:sz="0" w:space="0" w:color="auto"/>
            <w:left w:val="none" w:sz="0" w:space="0" w:color="auto"/>
            <w:bottom w:val="none" w:sz="0" w:space="0" w:color="auto"/>
            <w:right w:val="none" w:sz="0" w:space="0" w:color="auto"/>
          </w:divBdr>
        </w:div>
        <w:div w:id="473836148">
          <w:marLeft w:val="0"/>
          <w:marRight w:val="0"/>
          <w:marTop w:val="0"/>
          <w:marBottom w:val="0"/>
          <w:divBdr>
            <w:top w:val="none" w:sz="0" w:space="0" w:color="auto"/>
            <w:left w:val="none" w:sz="0" w:space="0" w:color="auto"/>
            <w:bottom w:val="none" w:sz="0" w:space="0" w:color="auto"/>
            <w:right w:val="none" w:sz="0" w:space="0" w:color="auto"/>
          </w:divBdr>
        </w:div>
        <w:div w:id="1051686968">
          <w:marLeft w:val="0"/>
          <w:marRight w:val="0"/>
          <w:marTop w:val="0"/>
          <w:marBottom w:val="0"/>
          <w:divBdr>
            <w:top w:val="none" w:sz="0" w:space="0" w:color="auto"/>
            <w:left w:val="none" w:sz="0" w:space="0" w:color="auto"/>
            <w:bottom w:val="none" w:sz="0" w:space="0" w:color="auto"/>
            <w:right w:val="none" w:sz="0" w:space="0" w:color="auto"/>
          </w:divBdr>
        </w:div>
        <w:div w:id="576402453">
          <w:marLeft w:val="0"/>
          <w:marRight w:val="0"/>
          <w:marTop w:val="0"/>
          <w:marBottom w:val="0"/>
          <w:divBdr>
            <w:top w:val="none" w:sz="0" w:space="0" w:color="auto"/>
            <w:left w:val="none" w:sz="0" w:space="0" w:color="auto"/>
            <w:bottom w:val="none" w:sz="0" w:space="0" w:color="auto"/>
            <w:right w:val="none" w:sz="0" w:space="0" w:color="auto"/>
          </w:divBdr>
        </w:div>
        <w:div w:id="349263447">
          <w:marLeft w:val="0"/>
          <w:marRight w:val="0"/>
          <w:marTop w:val="0"/>
          <w:marBottom w:val="0"/>
          <w:divBdr>
            <w:top w:val="none" w:sz="0" w:space="0" w:color="auto"/>
            <w:left w:val="none" w:sz="0" w:space="0" w:color="auto"/>
            <w:bottom w:val="none" w:sz="0" w:space="0" w:color="auto"/>
            <w:right w:val="none" w:sz="0" w:space="0" w:color="auto"/>
          </w:divBdr>
        </w:div>
        <w:div w:id="1863545704">
          <w:marLeft w:val="0"/>
          <w:marRight w:val="0"/>
          <w:marTop w:val="0"/>
          <w:marBottom w:val="0"/>
          <w:divBdr>
            <w:top w:val="none" w:sz="0" w:space="0" w:color="auto"/>
            <w:left w:val="none" w:sz="0" w:space="0" w:color="auto"/>
            <w:bottom w:val="none" w:sz="0" w:space="0" w:color="auto"/>
            <w:right w:val="none" w:sz="0" w:space="0" w:color="auto"/>
          </w:divBdr>
        </w:div>
        <w:div w:id="216092414">
          <w:marLeft w:val="0"/>
          <w:marRight w:val="0"/>
          <w:marTop w:val="0"/>
          <w:marBottom w:val="0"/>
          <w:divBdr>
            <w:top w:val="none" w:sz="0" w:space="0" w:color="auto"/>
            <w:left w:val="none" w:sz="0" w:space="0" w:color="auto"/>
            <w:bottom w:val="none" w:sz="0" w:space="0" w:color="auto"/>
            <w:right w:val="none" w:sz="0" w:space="0" w:color="auto"/>
          </w:divBdr>
        </w:div>
        <w:div w:id="23214853">
          <w:marLeft w:val="0"/>
          <w:marRight w:val="0"/>
          <w:marTop w:val="0"/>
          <w:marBottom w:val="0"/>
          <w:divBdr>
            <w:top w:val="none" w:sz="0" w:space="0" w:color="auto"/>
            <w:left w:val="none" w:sz="0" w:space="0" w:color="auto"/>
            <w:bottom w:val="none" w:sz="0" w:space="0" w:color="auto"/>
            <w:right w:val="none" w:sz="0" w:space="0" w:color="auto"/>
          </w:divBdr>
        </w:div>
      </w:divsChild>
    </w:div>
    <w:div w:id="1705250615">
      <w:bodyDiv w:val="1"/>
      <w:marLeft w:val="0"/>
      <w:marRight w:val="0"/>
      <w:marTop w:val="0"/>
      <w:marBottom w:val="0"/>
      <w:divBdr>
        <w:top w:val="none" w:sz="0" w:space="0" w:color="auto"/>
        <w:left w:val="none" w:sz="0" w:space="0" w:color="auto"/>
        <w:bottom w:val="none" w:sz="0" w:space="0" w:color="auto"/>
        <w:right w:val="none" w:sz="0" w:space="0" w:color="auto"/>
      </w:divBdr>
      <w:divsChild>
        <w:div w:id="1933737963">
          <w:marLeft w:val="0"/>
          <w:marRight w:val="0"/>
          <w:marTop w:val="0"/>
          <w:marBottom w:val="0"/>
          <w:divBdr>
            <w:top w:val="none" w:sz="0" w:space="0" w:color="auto"/>
            <w:left w:val="none" w:sz="0" w:space="0" w:color="auto"/>
            <w:bottom w:val="none" w:sz="0" w:space="0" w:color="auto"/>
            <w:right w:val="none" w:sz="0" w:space="0" w:color="auto"/>
          </w:divBdr>
        </w:div>
        <w:div w:id="260990564">
          <w:marLeft w:val="0"/>
          <w:marRight w:val="0"/>
          <w:marTop w:val="0"/>
          <w:marBottom w:val="0"/>
          <w:divBdr>
            <w:top w:val="none" w:sz="0" w:space="0" w:color="auto"/>
            <w:left w:val="none" w:sz="0" w:space="0" w:color="auto"/>
            <w:bottom w:val="none" w:sz="0" w:space="0" w:color="auto"/>
            <w:right w:val="none" w:sz="0" w:space="0" w:color="auto"/>
          </w:divBdr>
        </w:div>
        <w:div w:id="1078016421">
          <w:marLeft w:val="0"/>
          <w:marRight w:val="0"/>
          <w:marTop w:val="0"/>
          <w:marBottom w:val="0"/>
          <w:divBdr>
            <w:top w:val="none" w:sz="0" w:space="0" w:color="auto"/>
            <w:left w:val="none" w:sz="0" w:space="0" w:color="auto"/>
            <w:bottom w:val="none" w:sz="0" w:space="0" w:color="auto"/>
            <w:right w:val="none" w:sz="0" w:space="0" w:color="auto"/>
          </w:divBdr>
        </w:div>
        <w:div w:id="268201711">
          <w:marLeft w:val="0"/>
          <w:marRight w:val="0"/>
          <w:marTop w:val="0"/>
          <w:marBottom w:val="0"/>
          <w:divBdr>
            <w:top w:val="none" w:sz="0" w:space="0" w:color="auto"/>
            <w:left w:val="none" w:sz="0" w:space="0" w:color="auto"/>
            <w:bottom w:val="none" w:sz="0" w:space="0" w:color="auto"/>
            <w:right w:val="none" w:sz="0" w:space="0" w:color="auto"/>
          </w:divBdr>
        </w:div>
        <w:div w:id="1797218653">
          <w:marLeft w:val="0"/>
          <w:marRight w:val="0"/>
          <w:marTop w:val="0"/>
          <w:marBottom w:val="0"/>
          <w:divBdr>
            <w:top w:val="none" w:sz="0" w:space="0" w:color="auto"/>
            <w:left w:val="none" w:sz="0" w:space="0" w:color="auto"/>
            <w:bottom w:val="none" w:sz="0" w:space="0" w:color="auto"/>
            <w:right w:val="none" w:sz="0" w:space="0" w:color="auto"/>
          </w:divBdr>
        </w:div>
        <w:div w:id="1581792025">
          <w:marLeft w:val="0"/>
          <w:marRight w:val="0"/>
          <w:marTop w:val="0"/>
          <w:marBottom w:val="0"/>
          <w:divBdr>
            <w:top w:val="none" w:sz="0" w:space="0" w:color="auto"/>
            <w:left w:val="none" w:sz="0" w:space="0" w:color="auto"/>
            <w:bottom w:val="none" w:sz="0" w:space="0" w:color="auto"/>
            <w:right w:val="none" w:sz="0" w:space="0" w:color="auto"/>
          </w:divBdr>
        </w:div>
        <w:div w:id="1155605162">
          <w:marLeft w:val="0"/>
          <w:marRight w:val="0"/>
          <w:marTop w:val="0"/>
          <w:marBottom w:val="0"/>
          <w:divBdr>
            <w:top w:val="none" w:sz="0" w:space="0" w:color="auto"/>
            <w:left w:val="none" w:sz="0" w:space="0" w:color="auto"/>
            <w:bottom w:val="none" w:sz="0" w:space="0" w:color="auto"/>
            <w:right w:val="none" w:sz="0" w:space="0" w:color="auto"/>
          </w:divBdr>
        </w:div>
        <w:div w:id="1677272706">
          <w:marLeft w:val="0"/>
          <w:marRight w:val="0"/>
          <w:marTop w:val="0"/>
          <w:marBottom w:val="0"/>
          <w:divBdr>
            <w:top w:val="none" w:sz="0" w:space="0" w:color="auto"/>
            <w:left w:val="none" w:sz="0" w:space="0" w:color="auto"/>
            <w:bottom w:val="none" w:sz="0" w:space="0" w:color="auto"/>
            <w:right w:val="none" w:sz="0" w:space="0" w:color="auto"/>
          </w:divBdr>
        </w:div>
        <w:div w:id="1659461597">
          <w:marLeft w:val="0"/>
          <w:marRight w:val="0"/>
          <w:marTop w:val="0"/>
          <w:marBottom w:val="0"/>
          <w:divBdr>
            <w:top w:val="none" w:sz="0" w:space="0" w:color="auto"/>
            <w:left w:val="none" w:sz="0" w:space="0" w:color="auto"/>
            <w:bottom w:val="none" w:sz="0" w:space="0" w:color="auto"/>
            <w:right w:val="none" w:sz="0" w:space="0" w:color="auto"/>
          </w:divBdr>
        </w:div>
        <w:div w:id="1059985869">
          <w:marLeft w:val="0"/>
          <w:marRight w:val="0"/>
          <w:marTop w:val="0"/>
          <w:marBottom w:val="0"/>
          <w:divBdr>
            <w:top w:val="none" w:sz="0" w:space="0" w:color="auto"/>
            <w:left w:val="none" w:sz="0" w:space="0" w:color="auto"/>
            <w:bottom w:val="none" w:sz="0" w:space="0" w:color="auto"/>
            <w:right w:val="none" w:sz="0" w:space="0" w:color="auto"/>
          </w:divBdr>
        </w:div>
        <w:div w:id="1503861742">
          <w:marLeft w:val="0"/>
          <w:marRight w:val="0"/>
          <w:marTop w:val="0"/>
          <w:marBottom w:val="0"/>
          <w:divBdr>
            <w:top w:val="none" w:sz="0" w:space="0" w:color="auto"/>
            <w:left w:val="none" w:sz="0" w:space="0" w:color="auto"/>
            <w:bottom w:val="none" w:sz="0" w:space="0" w:color="auto"/>
            <w:right w:val="none" w:sz="0" w:space="0" w:color="auto"/>
          </w:divBdr>
        </w:div>
        <w:div w:id="2048605269">
          <w:marLeft w:val="0"/>
          <w:marRight w:val="0"/>
          <w:marTop w:val="0"/>
          <w:marBottom w:val="0"/>
          <w:divBdr>
            <w:top w:val="none" w:sz="0" w:space="0" w:color="auto"/>
            <w:left w:val="none" w:sz="0" w:space="0" w:color="auto"/>
            <w:bottom w:val="none" w:sz="0" w:space="0" w:color="auto"/>
            <w:right w:val="none" w:sz="0" w:space="0" w:color="auto"/>
          </w:divBdr>
        </w:div>
        <w:div w:id="477652821">
          <w:marLeft w:val="0"/>
          <w:marRight w:val="0"/>
          <w:marTop w:val="0"/>
          <w:marBottom w:val="0"/>
          <w:divBdr>
            <w:top w:val="none" w:sz="0" w:space="0" w:color="auto"/>
            <w:left w:val="none" w:sz="0" w:space="0" w:color="auto"/>
            <w:bottom w:val="none" w:sz="0" w:space="0" w:color="auto"/>
            <w:right w:val="none" w:sz="0" w:space="0" w:color="auto"/>
          </w:divBdr>
        </w:div>
        <w:div w:id="1034889915">
          <w:marLeft w:val="0"/>
          <w:marRight w:val="0"/>
          <w:marTop w:val="0"/>
          <w:marBottom w:val="0"/>
          <w:divBdr>
            <w:top w:val="none" w:sz="0" w:space="0" w:color="auto"/>
            <w:left w:val="none" w:sz="0" w:space="0" w:color="auto"/>
            <w:bottom w:val="none" w:sz="0" w:space="0" w:color="auto"/>
            <w:right w:val="none" w:sz="0" w:space="0" w:color="auto"/>
          </w:divBdr>
        </w:div>
        <w:div w:id="1400204254">
          <w:marLeft w:val="0"/>
          <w:marRight w:val="0"/>
          <w:marTop w:val="0"/>
          <w:marBottom w:val="0"/>
          <w:divBdr>
            <w:top w:val="none" w:sz="0" w:space="0" w:color="auto"/>
            <w:left w:val="none" w:sz="0" w:space="0" w:color="auto"/>
            <w:bottom w:val="none" w:sz="0" w:space="0" w:color="auto"/>
            <w:right w:val="none" w:sz="0" w:space="0" w:color="auto"/>
          </w:divBdr>
        </w:div>
        <w:div w:id="1499424279">
          <w:marLeft w:val="0"/>
          <w:marRight w:val="0"/>
          <w:marTop w:val="0"/>
          <w:marBottom w:val="0"/>
          <w:divBdr>
            <w:top w:val="none" w:sz="0" w:space="0" w:color="auto"/>
            <w:left w:val="none" w:sz="0" w:space="0" w:color="auto"/>
            <w:bottom w:val="none" w:sz="0" w:space="0" w:color="auto"/>
            <w:right w:val="none" w:sz="0" w:space="0" w:color="auto"/>
          </w:divBdr>
        </w:div>
        <w:div w:id="735786836">
          <w:marLeft w:val="0"/>
          <w:marRight w:val="0"/>
          <w:marTop w:val="0"/>
          <w:marBottom w:val="0"/>
          <w:divBdr>
            <w:top w:val="none" w:sz="0" w:space="0" w:color="auto"/>
            <w:left w:val="none" w:sz="0" w:space="0" w:color="auto"/>
            <w:bottom w:val="none" w:sz="0" w:space="0" w:color="auto"/>
            <w:right w:val="none" w:sz="0" w:space="0" w:color="auto"/>
          </w:divBdr>
        </w:div>
        <w:div w:id="815028517">
          <w:marLeft w:val="0"/>
          <w:marRight w:val="0"/>
          <w:marTop w:val="0"/>
          <w:marBottom w:val="0"/>
          <w:divBdr>
            <w:top w:val="none" w:sz="0" w:space="0" w:color="auto"/>
            <w:left w:val="none" w:sz="0" w:space="0" w:color="auto"/>
            <w:bottom w:val="none" w:sz="0" w:space="0" w:color="auto"/>
            <w:right w:val="none" w:sz="0" w:space="0" w:color="auto"/>
          </w:divBdr>
        </w:div>
        <w:div w:id="2030721030">
          <w:marLeft w:val="0"/>
          <w:marRight w:val="0"/>
          <w:marTop w:val="0"/>
          <w:marBottom w:val="0"/>
          <w:divBdr>
            <w:top w:val="none" w:sz="0" w:space="0" w:color="auto"/>
            <w:left w:val="none" w:sz="0" w:space="0" w:color="auto"/>
            <w:bottom w:val="none" w:sz="0" w:space="0" w:color="auto"/>
            <w:right w:val="none" w:sz="0" w:space="0" w:color="auto"/>
          </w:divBdr>
        </w:div>
        <w:div w:id="149176113">
          <w:marLeft w:val="0"/>
          <w:marRight w:val="0"/>
          <w:marTop w:val="0"/>
          <w:marBottom w:val="0"/>
          <w:divBdr>
            <w:top w:val="none" w:sz="0" w:space="0" w:color="auto"/>
            <w:left w:val="none" w:sz="0" w:space="0" w:color="auto"/>
            <w:bottom w:val="none" w:sz="0" w:space="0" w:color="auto"/>
            <w:right w:val="none" w:sz="0" w:space="0" w:color="auto"/>
          </w:divBdr>
        </w:div>
        <w:div w:id="1484544091">
          <w:marLeft w:val="0"/>
          <w:marRight w:val="0"/>
          <w:marTop w:val="0"/>
          <w:marBottom w:val="0"/>
          <w:divBdr>
            <w:top w:val="none" w:sz="0" w:space="0" w:color="auto"/>
            <w:left w:val="none" w:sz="0" w:space="0" w:color="auto"/>
            <w:bottom w:val="none" w:sz="0" w:space="0" w:color="auto"/>
            <w:right w:val="none" w:sz="0" w:space="0" w:color="auto"/>
          </w:divBdr>
        </w:div>
        <w:div w:id="1307315563">
          <w:marLeft w:val="0"/>
          <w:marRight w:val="0"/>
          <w:marTop w:val="0"/>
          <w:marBottom w:val="0"/>
          <w:divBdr>
            <w:top w:val="none" w:sz="0" w:space="0" w:color="auto"/>
            <w:left w:val="none" w:sz="0" w:space="0" w:color="auto"/>
            <w:bottom w:val="none" w:sz="0" w:space="0" w:color="auto"/>
            <w:right w:val="none" w:sz="0" w:space="0" w:color="auto"/>
          </w:divBdr>
        </w:div>
        <w:div w:id="1528174537">
          <w:marLeft w:val="0"/>
          <w:marRight w:val="0"/>
          <w:marTop w:val="0"/>
          <w:marBottom w:val="0"/>
          <w:divBdr>
            <w:top w:val="none" w:sz="0" w:space="0" w:color="auto"/>
            <w:left w:val="none" w:sz="0" w:space="0" w:color="auto"/>
            <w:bottom w:val="none" w:sz="0" w:space="0" w:color="auto"/>
            <w:right w:val="none" w:sz="0" w:space="0" w:color="auto"/>
          </w:divBdr>
        </w:div>
        <w:div w:id="2058580237">
          <w:marLeft w:val="0"/>
          <w:marRight w:val="0"/>
          <w:marTop w:val="0"/>
          <w:marBottom w:val="0"/>
          <w:divBdr>
            <w:top w:val="none" w:sz="0" w:space="0" w:color="auto"/>
            <w:left w:val="none" w:sz="0" w:space="0" w:color="auto"/>
            <w:bottom w:val="none" w:sz="0" w:space="0" w:color="auto"/>
            <w:right w:val="none" w:sz="0" w:space="0" w:color="auto"/>
          </w:divBdr>
        </w:div>
        <w:div w:id="676925286">
          <w:marLeft w:val="0"/>
          <w:marRight w:val="0"/>
          <w:marTop w:val="0"/>
          <w:marBottom w:val="0"/>
          <w:divBdr>
            <w:top w:val="none" w:sz="0" w:space="0" w:color="auto"/>
            <w:left w:val="none" w:sz="0" w:space="0" w:color="auto"/>
            <w:bottom w:val="none" w:sz="0" w:space="0" w:color="auto"/>
            <w:right w:val="none" w:sz="0" w:space="0" w:color="auto"/>
          </w:divBdr>
        </w:div>
        <w:div w:id="1003780717">
          <w:marLeft w:val="0"/>
          <w:marRight w:val="0"/>
          <w:marTop w:val="0"/>
          <w:marBottom w:val="0"/>
          <w:divBdr>
            <w:top w:val="none" w:sz="0" w:space="0" w:color="auto"/>
            <w:left w:val="none" w:sz="0" w:space="0" w:color="auto"/>
            <w:bottom w:val="none" w:sz="0" w:space="0" w:color="auto"/>
            <w:right w:val="none" w:sz="0" w:space="0" w:color="auto"/>
          </w:divBdr>
        </w:div>
      </w:divsChild>
    </w:div>
    <w:div w:id="2011446128">
      <w:bodyDiv w:val="1"/>
      <w:marLeft w:val="0"/>
      <w:marRight w:val="0"/>
      <w:marTop w:val="0"/>
      <w:marBottom w:val="0"/>
      <w:divBdr>
        <w:top w:val="none" w:sz="0" w:space="0" w:color="auto"/>
        <w:left w:val="none" w:sz="0" w:space="0" w:color="auto"/>
        <w:bottom w:val="none" w:sz="0" w:space="0" w:color="auto"/>
        <w:right w:val="none" w:sz="0" w:space="0" w:color="auto"/>
      </w:divBdr>
      <w:divsChild>
        <w:div w:id="1635714708">
          <w:marLeft w:val="0"/>
          <w:marRight w:val="0"/>
          <w:marTop w:val="0"/>
          <w:marBottom w:val="0"/>
          <w:divBdr>
            <w:top w:val="none" w:sz="0" w:space="0" w:color="auto"/>
            <w:left w:val="none" w:sz="0" w:space="0" w:color="auto"/>
            <w:bottom w:val="none" w:sz="0" w:space="0" w:color="auto"/>
            <w:right w:val="none" w:sz="0" w:space="0" w:color="auto"/>
          </w:divBdr>
        </w:div>
        <w:div w:id="1831948899">
          <w:marLeft w:val="0"/>
          <w:marRight w:val="0"/>
          <w:marTop w:val="0"/>
          <w:marBottom w:val="0"/>
          <w:divBdr>
            <w:top w:val="none" w:sz="0" w:space="0" w:color="auto"/>
            <w:left w:val="none" w:sz="0" w:space="0" w:color="auto"/>
            <w:bottom w:val="none" w:sz="0" w:space="0" w:color="auto"/>
            <w:right w:val="none" w:sz="0" w:space="0" w:color="auto"/>
          </w:divBdr>
        </w:div>
        <w:div w:id="1177891180">
          <w:marLeft w:val="0"/>
          <w:marRight w:val="0"/>
          <w:marTop w:val="0"/>
          <w:marBottom w:val="0"/>
          <w:divBdr>
            <w:top w:val="none" w:sz="0" w:space="0" w:color="auto"/>
            <w:left w:val="none" w:sz="0" w:space="0" w:color="auto"/>
            <w:bottom w:val="none" w:sz="0" w:space="0" w:color="auto"/>
            <w:right w:val="none" w:sz="0" w:space="0" w:color="auto"/>
          </w:divBdr>
        </w:div>
        <w:div w:id="330523317">
          <w:marLeft w:val="0"/>
          <w:marRight w:val="0"/>
          <w:marTop w:val="0"/>
          <w:marBottom w:val="0"/>
          <w:divBdr>
            <w:top w:val="none" w:sz="0" w:space="0" w:color="auto"/>
            <w:left w:val="none" w:sz="0" w:space="0" w:color="auto"/>
            <w:bottom w:val="none" w:sz="0" w:space="0" w:color="auto"/>
            <w:right w:val="none" w:sz="0" w:space="0" w:color="auto"/>
          </w:divBdr>
        </w:div>
        <w:div w:id="1399204333">
          <w:marLeft w:val="0"/>
          <w:marRight w:val="0"/>
          <w:marTop w:val="0"/>
          <w:marBottom w:val="0"/>
          <w:divBdr>
            <w:top w:val="none" w:sz="0" w:space="0" w:color="auto"/>
            <w:left w:val="none" w:sz="0" w:space="0" w:color="auto"/>
            <w:bottom w:val="none" w:sz="0" w:space="0" w:color="auto"/>
            <w:right w:val="none" w:sz="0" w:space="0" w:color="auto"/>
          </w:divBdr>
        </w:div>
        <w:div w:id="2110543421">
          <w:marLeft w:val="0"/>
          <w:marRight w:val="0"/>
          <w:marTop w:val="0"/>
          <w:marBottom w:val="0"/>
          <w:divBdr>
            <w:top w:val="none" w:sz="0" w:space="0" w:color="auto"/>
            <w:left w:val="none" w:sz="0" w:space="0" w:color="auto"/>
            <w:bottom w:val="none" w:sz="0" w:space="0" w:color="auto"/>
            <w:right w:val="none" w:sz="0" w:space="0" w:color="auto"/>
          </w:divBdr>
        </w:div>
        <w:div w:id="80837278">
          <w:marLeft w:val="0"/>
          <w:marRight w:val="0"/>
          <w:marTop w:val="0"/>
          <w:marBottom w:val="0"/>
          <w:divBdr>
            <w:top w:val="none" w:sz="0" w:space="0" w:color="auto"/>
            <w:left w:val="none" w:sz="0" w:space="0" w:color="auto"/>
            <w:bottom w:val="none" w:sz="0" w:space="0" w:color="auto"/>
            <w:right w:val="none" w:sz="0" w:space="0" w:color="auto"/>
          </w:divBdr>
        </w:div>
        <w:div w:id="891817596">
          <w:marLeft w:val="0"/>
          <w:marRight w:val="0"/>
          <w:marTop w:val="0"/>
          <w:marBottom w:val="0"/>
          <w:divBdr>
            <w:top w:val="none" w:sz="0" w:space="0" w:color="auto"/>
            <w:left w:val="none" w:sz="0" w:space="0" w:color="auto"/>
            <w:bottom w:val="none" w:sz="0" w:space="0" w:color="auto"/>
            <w:right w:val="none" w:sz="0" w:space="0" w:color="auto"/>
          </w:divBdr>
        </w:div>
        <w:div w:id="627782393">
          <w:marLeft w:val="0"/>
          <w:marRight w:val="0"/>
          <w:marTop w:val="0"/>
          <w:marBottom w:val="0"/>
          <w:divBdr>
            <w:top w:val="none" w:sz="0" w:space="0" w:color="auto"/>
            <w:left w:val="none" w:sz="0" w:space="0" w:color="auto"/>
            <w:bottom w:val="none" w:sz="0" w:space="0" w:color="auto"/>
            <w:right w:val="none" w:sz="0" w:space="0" w:color="auto"/>
          </w:divBdr>
        </w:div>
        <w:div w:id="79379638">
          <w:marLeft w:val="0"/>
          <w:marRight w:val="0"/>
          <w:marTop w:val="0"/>
          <w:marBottom w:val="0"/>
          <w:divBdr>
            <w:top w:val="none" w:sz="0" w:space="0" w:color="auto"/>
            <w:left w:val="none" w:sz="0" w:space="0" w:color="auto"/>
            <w:bottom w:val="none" w:sz="0" w:space="0" w:color="auto"/>
            <w:right w:val="none" w:sz="0" w:space="0" w:color="auto"/>
          </w:divBdr>
        </w:div>
        <w:div w:id="983241455">
          <w:marLeft w:val="0"/>
          <w:marRight w:val="0"/>
          <w:marTop w:val="0"/>
          <w:marBottom w:val="0"/>
          <w:divBdr>
            <w:top w:val="none" w:sz="0" w:space="0" w:color="auto"/>
            <w:left w:val="none" w:sz="0" w:space="0" w:color="auto"/>
            <w:bottom w:val="none" w:sz="0" w:space="0" w:color="auto"/>
            <w:right w:val="none" w:sz="0" w:space="0" w:color="auto"/>
          </w:divBdr>
        </w:div>
        <w:div w:id="1561556614">
          <w:marLeft w:val="0"/>
          <w:marRight w:val="0"/>
          <w:marTop w:val="0"/>
          <w:marBottom w:val="0"/>
          <w:divBdr>
            <w:top w:val="none" w:sz="0" w:space="0" w:color="auto"/>
            <w:left w:val="none" w:sz="0" w:space="0" w:color="auto"/>
            <w:bottom w:val="none" w:sz="0" w:space="0" w:color="auto"/>
            <w:right w:val="none" w:sz="0" w:space="0" w:color="auto"/>
          </w:divBdr>
        </w:div>
        <w:div w:id="386104169">
          <w:marLeft w:val="0"/>
          <w:marRight w:val="0"/>
          <w:marTop w:val="0"/>
          <w:marBottom w:val="0"/>
          <w:divBdr>
            <w:top w:val="none" w:sz="0" w:space="0" w:color="auto"/>
            <w:left w:val="none" w:sz="0" w:space="0" w:color="auto"/>
            <w:bottom w:val="none" w:sz="0" w:space="0" w:color="auto"/>
            <w:right w:val="none" w:sz="0" w:space="0" w:color="auto"/>
          </w:divBdr>
        </w:div>
        <w:div w:id="394134066">
          <w:marLeft w:val="0"/>
          <w:marRight w:val="0"/>
          <w:marTop w:val="0"/>
          <w:marBottom w:val="0"/>
          <w:divBdr>
            <w:top w:val="none" w:sz="0" w:space="0" w:color="auto"/>
            <w:left w:val="none" w:sz="0" w:space="0" w:color="auto"/>
            <w:bottom w:val="none" w:sz="0" w:space="0" w:color="auto"/>
            <w:right w:val="none" w:sz="0" w:space="0" w:color="auto"/>
          </w:divBdr>
        </w:div>
        <w:div w:id="993416285">
          <w:marLeft w:val="0"/>
          <w:marRight w:val="0"/>
          <w:marTop w:val="0"/>
          <w:marBottom w:val="0"/>
          <w:divBdr>
            <w:top w:val="none" w:sz="0" w:space="0" w:color="auto"/>
            <w:left w:val="none" w:sz="0" w:space="0" w:color="auto"/>
            <w:bottom w:val="none" w:sz="0" w:space="0" w:color="auto"/>
            <w:right w:val="none" w:sz="0" w:space="0" w:color="auto"/>
          </w:divBdr>
        </w:div>
        <w:div w:id="54742991">
          <w:marLeft w:val="0"/>
          <w:marRight w:val="0"/>
          <w:marTop w:val="0"/>
          <w:marBottom w:val="0"/>
          <w:divBdr>
            <w:top w:val="none" w:sz="0" w:space="0" w:color="auto"/>
            <w:left w:val="none" w:sz="0" w:space="0" w:color="auto"/>
            <w:bottom w:val="none" w:sz="0" w:space="0" w:color="auto"/>
            <w:right w:val="none" w:sz="0" w:space="0" w:color="auto"/>
          </w:divBdr>
        </w:div>
        <w:div w:id="1630474421">
          <w:marLeft w:val="0"/>
          <w:marRight w:val="0"/>
          <w:marTop w:val="0"/>
          <w:marBottom w:val="0"/>
          <w:divBdr>
            <w:top w:val="none" w:sz="0" w:space="0" w:color="auto"/>
            <w:left w:val="none" w:sz="0" w:space="0" w:color="auto"/>
            <w:bottom w:val="none" w:sz="0" w:space="0" w:color="auto"/>
            <w:right w:val="none" w:sz="0" w:space="0" w:color="auto"/>
          </w:divBdr>
        </w:div>
        <w:div w:id="1863207216">
          <w:marLeft w:val="0"/>
          <w:marRight w:val="0"/>
          <w:marTop w:val="0"/>
          <w:marBottom w:val="0"/>
          <w:divBdr>
            <w:top w:val="none" w:sz="0" w:space="0" w:color="auto"/>
            <w:left w:val="none" w:sz="0" w:space="0" w:color="auto"/>
            <w:bottom w:val="none" w:sz="0" w:space="0" w:color="auto"/>
            <w:right w:val="none" w:sz="0" w:space="0" w:color="auto"/>
          </w:divBdr>
        </w:div>
        <w:div w:id="1519545203">
          <w:marLeft w:val="0"/>
          <w:marRight w:val="0"/>
          <w:marTop w:val="0"/>
          <w:marBottom w:val="0"/>
          <w:divBdr>
            <w:top w:val="none" w:sz="0" w:space="0" w:color="auto"/>
            <w:left w:val="none" w:sz="0" w:space="0" w:color="auto"/>
            <w:bottom w:val="none" w:sz="0" w:space="0" w:color="auto"/>
            <w:right w:val="none" w:sz="0" w:space="0" w:color="auto"/>
          </w:divBdr>
        </w:div>
        <w:div w:id="1329822531">
          <w:marLeft w:val="0"/>
          <w:marRight w:val="0"/>
          <w:marTop w:val="0"/>
          <w:marBottom w:val="0"/>
          <w:divBdr>
            <w:top w:val="none" w:sz="0" w:space="0" w:color="auto"/>
            <w:left w:val="none" w:sz="0" w:space="0" w:color="auto"/>
            <w:bottom w:val="none" w:sz="0" w:space="0" w:color="auto"/>
            <w:right w:val="none" w:sz="0" w:space="0" w:color="auto"/>
          </w:divBdr>
        </w:div>
        <w:div w:id="1794639343">
          <w:marLeft w:val="0"/>
          <w:marRight w:val="0"/>
          <w:marTop w:val="0"/>
          <w:marBottom w:val="0"/>
          <w:divBdr>
            <w:top w:val="none" w:sz="0" w:space="0" w:color="auto"/>
            <w:left w:val="none" w:sz="0" w:space="0" w:color="auto"/>
            <w:bottom w:val="none" w:sz="0" w:space="0" w:color="auto"/>
            <w:right w:val="none" w:sz="0" w:space="0" w:color="auto"/>
          </w:divBdr>
        </w:div>
        <w:div w:id="480737887">
          <w:marLeft w:val="0"/>
          <w:marRight w:val="0"/>
          <w:marTop w:val="0"/>
          <w:marBottom w:val="0"/>
          <w:divBdr>
            <w:top w:val="none" w:sz="0" w:space="0" w:color="auto"/>
            <w:left w:val="none" w:sz="0" w:space="0" w:color="auto"/>
            <w:bottom w:val="none" w:sz="0" w:space="0" w:color="auto"/>
            <w:right w:val="none" w:sz="0" w:space="0" w:color="auto"/>
          </w:divBdr>
        </w:div>
        <w:div w:id="107651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arlychildhoodnews.com/earlychildhood/article_view.aspx?ArticleID=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uasmah@unikama.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aspire</cp:lastModifiedBy>
  <cp:revision>3</cp:revision>
  <cp:lastPrinted>2018-02-19T12:23:00Z</cp:lastPrinted>
  <dcterms:created xsi:type="dcterms:W3CDTF">2017-04-26T17:49:00Z</dcterms:created>
  <dcterms:modified xsi:type="dcterms:W3CDTF">2018-02-19T12:51:00Z</dcterms:modified>
</cp:coreProperties>
</file>