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26" w:rsidRPr="003649E7" w:rsidRDefault="001B3C26" w:rsidP="001B3C26">
      <w:pPr>
        <w:jc w:val="center"/>
        <w:rPr>
          <w:rFonts w:ascii="Times New Roman" w:hAnsi="Times New Roman" w:cs="Times New Roman"/>
          <w:b/>
          <w:sz w:val="24"/>
          <w:szCs w:val="24"/>
        </w:rPr>
      </w:pPr>
      <w:r>
        <w:rPr>
          <w:rFonts w:ascii="Times New Roman" w:hAnsi="Times New Roman" w:cs="Times New Roman"/>
          <w:b/>
          <w:sz w:val="24"/>
          <w:szCs w:val="24"/>
        </w:rPr>
        <w:t xml:space="preserve">PENGELOLAHAN IKAN MENJADI </w:t>
      </w:r>
      <w:r w:rsidRPr="003649E7">
        <w:rPr>
          <w:rFonts w:ascii="Times New Roman" w:hAnsi="Times New Roman" w:cs="Times New Roman"/>
          <w:b/>
          <w:sz w:val="24"/>
          <w:szCs w:val="24"/>
        </w:rPr>
        <w:t>TEPUNG IKAN SEBAGAI UPAYA PEMBERDAYAAN IBU-IBU RUMAH TANGGA DI KAMPUNG  DESA TAMBAK REJO, SUMBERMANJING, MALANG</w:t>
      </w:r>
    </w:p>
    <w:p w:rsidR="001B3C26" w:rsidRPr="003649E7" w:rsidRDefault="001B3C26" w:rsidP="001B3C26">
      <w:pPr>
        <w:tabs>
          <w:tab w:val="left" w:pos="3780"/>
        </w:tabs>
        <w:ind w:left="3780"/>
        <w:rPr>
          <w:b/>
        </w:rPr>
      </w:pPr>
    </w:p>
    <w:p w:rsidR="001B3C26" w:rsidRDefault="001B3C26" w:rsidP="001B3C26">
      <w:pPr>
        <w:tabs>
          <w:tab w:val="left" w:pos="3780"/>
        </w:tabs>
        <w:ind w:left="3780"/>
      </w:pPr>
    </w:p>
    <w:p w:rsidR="001B3C26" w:rsidRDefault="001B3C26" w:rsidP="001B3C26">
      <w:pPr>
        <w:tabs>
          <w:tab w:val="left" w:pos="3780"/>
        </w:tabs>
        <w:ind w:left="3780"/>
      </w:pPr>
      <w:r>
        <w:rPr>
          <w:noProof/>
        </w:rPr>
        <w:drawing>
          <wp:inline distT="0" distB="0" distL="0" distR="0" wp14:anchorId="4F242778" wp14:editId="390B024F">
            <wp:extent cx="1323975" cy="1266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nikama-Resm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4390" cy="1267222"/>
                    </a:xfrm>
                    <a:prstGeom prst="rect">
                      <a:avLst/>
                    </a:prstGeom>
                  </pic:spPr>
                </pic:pic>
              </a:graphicData>
            </a:graphic>
          </wp:inline>
        </w:drawing>
      </w:r>
    </w:p>
    <w:p w:rsidR="001B3C26" w:rsidRPr="003649E7" w:rsidRDefault="001B3C26" w:rsidP="001B3C26">
      <w:pPr>
        <w:ind w:left="3150"/>
        <w:rPr>
          <w:rFonts w:ascii="Times New Roman" w:hAnsi="Times New Roman" w:cs="Times New Roman"/>
          <w:sz w:val="24"/>
          <w:szCs w:val="24"/>
        </w:rPr>
      </w:pPr>
    </w:p>
    <w:p w:rsidR="001B3C26" w:rsidRPr="003649E7" w:rsidRDefault="001B3C26" w:rsidP="001B3C26">
      <w:pPr>
        <w:ind w:left="2880" w:firstLine="720"/>
        <w:rPr>
          <w:rFonts w:ascii="Times New Roman" w:hAnsi="Times New Roman" w:cs="Times New Roman"/>
          <w:b/>
          <w:sz w:val="24"/>
          <w:szCs w:val="24"/>
        </w:rPr>
      </w:pPr>
      <w:r w:rsidRPr="003649E7">
        <w:rPr>
          <w:rFonts w:ascii="Times New Roman" w:hAnsi="Times New Roman" w:cs="Times New Roman"/>
          <w:b/>
          <w:sz w:val="24"/>
          <w:szCs w:val="24"/>
        </w:rPr>
        <w:t xml:space="preserve">       Disusun oleh : </w:t>
      </w:r>
    </w:p>
    <w:p w:rsidR="001B3C26" w:rsidRPr="003649E7" w:rsidRDefault="001B3C26" w:rsidP="001B3C26">
      <w:pPr>
        <w:ind w:left="2880"/>
        <w:rPr>
          <w:rFonts w:ascii="Times New Roman" w:hAnsi="Times New Roman" w:cs="Times New Roman"/>
          <w:b/>
          <w:sz w:val="24"/>
          <w:szCs w:val="24"/>
        </w:rPr>
      </w:pPr>
      <w:r w:rsidRPr="003649E7">
        <w:rPr>
          <w:rFonts w:ascii="Times New Roman" w:hAnsi="Times New Roman" w:cs="Times New Roman"/>
          <w:b/>
          <w:sz w:val="24"/>
          <w:szCs w:val="24"/>
        </w:rPr>
        <w:t xml:space="preserve">Nathalia Ana Hawu </w:t>
      </w:r>
      <w:r w:rsidRPr="003649E7">
        <w:rPr>
          <w:rFonts w:ascii="Times New Roman" w:hAnsi="Times New Roman" w:cs="Times New Roman"/>
          <w:b/>
          <w:sz w:val="24"/>
          <w:szCs w:val="24"/>
        </w:rPr>
        <w:tab/>
      </w:r>
      <w:r>
        <w:rPr>
          <w:rFonts w:ascii="Times New Roman" w:hAnsi="Times New Roman" w:cs="Times New Roman"/>
          <w:b/>
          <w:sz w:val="24"/>
          <w:szCs w:val="24"/>
        </w:rPr>
        <w:t xml:space="preserve">           </w:t>
      </w:r>
      <w:r w:rsidRPr="003649E7">
        <w:rPr>
          <w:rFonts w:ascii="Times New Roman" w:hAnsi="Times New Roman" w:cs="Times New Roman"/>
          <w:b/>
          <w:sz w:val="24"/>
          <w:szCs w:val="24"/>
        </w:rPr>
        <w:t>: 170403060037</w:t>
      </w:r>
    </w:p>
    <w:p w:rsidR="001B3C26" w:rsidRPr="003649E7" w:rsidRDefault="001B3C26" w:rsidP="001B3C26">
      <w:pPr>
        <w:ind w:left="2880"/>
        <w:rPr>
          <w:rFonts w:ascii="Times New Roman" w:hAnsi="Times New Roman" w:cs="Times New Roman"/>
          <w:b/>
          <w:sz w:val="24"/>
          <w:szCs w:val="24"/>
        </w:rPr>
      </w:pPr>
      <w:r w:rsidRPr="003649E7">
        <w:rPr>
          <w:rFonts w:ascii="Times New Roman" w:hAnsi="Times New Roman" w:cs="Times New Roman"/>
          <w:b/>
          <w:sz w:val="24"/>
          <w:szCs w:val="24"/>
        </w:rPr>
        <w:t>Fitragustinarfi L. Mali</w:t>
      </w:r>
      <w:r w:rsidRPr="003649E7">
        <w:rPr>
          <w:rFonts w:ascii="Times New Roman" w:hAnsi="Times New Roman" w:cs="Times New Roman"/>
          <w:b/>
          <w:sz w:val="24"/>
          <w:szCs w:val="24"/>
        </w:rPr>
        <w:tab/>
        <w:t>: 170403060038</w:t>
      </w:r>
    </w:p>
    <w:p w:rsidR="001B3C26" w:rsidRPr="003649E7" w:rsidRDefault="001B3C26" w:rsidP="001B3C26">
      <w:pPr>
        <w:ind w:left="2880"/>
        <w:rPr>
          <w:rFonts w:ascii="Times New Roman" w:hAnsi="Times New Roman" w:cs="Times New Roman"/>
          <w:b/>
          <w:sz w:val="24"/>
          <w:szCs w:val="24"/>
        </w:rPr>
      </w:pPr>
      <w:r w:rsidRPr="003649E7">
        <w:rPr>
          <w:rFonts w:ascii="Times New Roman" w:hAnsi="Times New Roman" w:cs="Times New Roman"/>
          <w:b/>
          <w:sz w:val="24"/>
          <w:szCs w:val="24"/>
        </w:rPr>
        <w:t>Yovita Nius</w:t>
      </w:r>
      <w:r w:rsidRPr="003649E7">
        <w:rPr>
          <w:rFonts w:ascii="Times New Roman" w:hAnsi="Times New Roman" w:cs="Times New Roman"/>
          <w:b/>
          <w:sz w:val="24"/>
          <w:szCs w:val="24"/>
        </w:rPr>
        <w:tab/>
      </w:r>
      <w:r w:rsidRPr="003649E7">
        <w:rPr>
          <w:rFonts w:ascii="Times New Roman" w:hAnsi="Times New Roman" w:cs="Times New Roman"/>
          <w:b/>
          <w:sz w:val="24"/>
          <w:szCs w:val="24"/>
        </w:rPr>
        <w:tab/>
      </w:r>
      <w:r>
        <w:rPr>
          <w:rFonts w:ascii="Times New Roman" w:hAnsi="Times New Roman" w:cs="Times New Roman"/>
          <w:b/>
          <w:sz w:val="24"/>
          <w:szCs w:val="24"/>
        </w:rPr>
        <w:t xml:space="preserve">            </w:t>
      </w:r>
      <w:r w:rsidRPr="003649E7">
        <w:rPr>
          <w:rFonts w:ascii="Times New Roman" w:hAnsi="Times New Roman" w:cs="Times New Roman"/>
          <w:b/>
          <w:sz w:val="24"/>
          <w:szCs w:val="24"/>
        </w:rPr>
        <w:t>: 1704030600</w:t>
      </w:r>
    </w:p>
    <w:p w:rsidR="001B3C26" w:rsidRPr="003649E7" w:rsidRDefault="001B3C26" w:rsidP="001B3C26">
      <w:pPr>
        <w:ind w:left="2880"/>
        <w:rPr>
          <w:rFonts w:ascii="Times New Roman" w:hAnsi="Times New Roman" w:cs="Times New Roman"/>
          <w:b/>
          <w:sz w:val="24"/>
          <w:szCs w:val="24"/>
        </w:rPr>
      </w:pPr>
      <w:r w:rsidRPr="003649E7">
        <w:rPr>
          <w:rFonts w:ascii="Times New Roman" w:hAnsi="Times New Roman" w:cs="Times New Roman"/>
          <w:b/>
          <w:sz w:val="24"/>
          <w:szCs w:val="24"/>
        </w:rPr>
        <w:t>Putri Pricilia Johanis</w:t>
      </w:r>
      <w:r w:rsidRPr="003649E7">
        <w:rPr>
          <w:rFonts w:ascii="Times New Roman" w:hAnsi="Times New Roman" w:cs="Times New Roman"/>
          <w:b/>
          <w:sz w:val="24"/>
          <w:szCs w:val="24"/>
        </w:rPr>
        <w:tab/>
        <w:t>: 17040306000</w:t>
      </w:r>
    </w:p>
    <w:p w:rsidR="001B3C26" w:rsidRPr="003649E7" w:rsidRDefault="001B3C26" w:rsidP="001B3C26">
      <w:pPr>
        <w:ind w:left="2880"/>
        <w:rPr>
          <w:rFonts w:ascii="Times New Roman" w:hAnsi="Times New Roman" w:cs="Times New Roman"/>
          <w:b/>
          <w:sz w:val="24"/>
          <w:szCs w:val="24"/>
        </w:rPr>
      </w:pPr>
      <w:r w:rsidRPr="003649E7">
        <w:rPr>
          <w:rFonts w:ascii="Times New Roman" w:hAnsi="Times New Roman" w:cs="Times New Roman"/>
          <w:b/>
          <w:sz w:val="24"/>
          <w:szCs w:val="24"/>
        </w:rPr>
        <w:t>Emilia Narti</w:t>
      </w:r>
      <w:r w:rsidRPr="003649E7">
        <w:rPr>
          <w:rFonts w:ascii="Times New Roman" w:hAnsi="Times New Roman" w:cs="Times New Roman"/>
          <w:b/>
          <w:sz w:val="24"/>
          <w:szCs w:val="24"/>
        </w:rPr>
        <w:tab/>
      </w:r>
      <w:r w:rsidRPr="003649E7">
        <w:rPr>
          <w:rFonts w:ascii="Times New Roman" w:hAnsi="Times New Roman" w:cs="Times New Roman"/>
          <w:b/>
          <w:sz w:val="24"/>
          <w:szCs w:val="24"/>
        </w:rPr>
        <w:tab/>
      </w:r>
      <w:r>
        <w:rPr>
          <w:rFonts w:ascii="Times New Roman" w:hAnsi="Times New Roman" w:cs="Times New Roman"/>
          <w:b/>
          <w:sz w:val="24"/>
          <w:szCs w:val="24"/>
        </w:rPr>
        <w:t xml:space="preserve">            </w:t>
      </w:r>
      <w:r w:rsidRPr="003649E7">
        <w:rPr>
          <w:rFonts w:ascii="Times New Roman" w:hAnsi="Times New Roman" w:cs="Times New Roman"/>
          <w:b/>
          <w:sz w:val="24"/>
          <w:szCs w:val="24"/>
        </w:rPr>
        <w:t>: 1704030600</w:t>
      </w:r>
    </w:p>
    <w:p w:rsidR="001B3C26" w:rsidRPr="003649E7" w:rsidRDefault="001B3C26" w:rsidP="001B3C26">
      <w:pPr>
        <w:ind w:left="2880"/>
        <w:rPr>
          <w:rFonts w:ascii="Times New Roman" w:hAnsi="Times New Roman" w:cs="Times New Roman"/>
          <w:b/>
          <w:sz w:val="24"/>
          <w:szCs w:val="24"/>
        </w:rPr>
      </w:pPr>
      <w:r w:rsidRPr="003649E7">
        <w:rPr>
          <w:rFonts w:ascii="Times New Roman" w:hAnsi="Times New Roman" w:cs="Times New Roman"/>
          <w:b/>
          <w:sz w:val="24"/>
          <w:szCs w:val="24"/>
        </w:rPr>
        <w:t>Lidia Lali Dawa</w:t>
      </w:r>
      <w:r w:rsidRPr="003649E7">
        <w:rPr>
          <w:rFonts w:ascii="Times New Roman" w:hAnsi="Times New Roman" w:cs="Times New Roman"/>
          <w:b/>
          <w:sz w:val="24"/>
          <w:szCs w:val="24"/>
        </w:rPr>
        <w:tab/>
      </w:r>
      <w:r w:rsidRPr="003649E7">
        <w:rPr>
          <w:rFonts w:ascii="Times New Roman" w:hAnsi="Times New Roman" w:cs="Times New Roman"/>
          <w:b/>
          <w:sz w:val="24"/>
          <w:szCs w:val="24"/>
        </w:rPr>
        <w:tab/>
        <w:t>:1703040600</w:t>
      </w:r>
    </w:p>
    <w:p w:rsidR="001B3C26" w:rsidRPr="003649E7" w:rsidRDefault="001B3C26" w:rsidP="001B3C26">
      <w:pPr>
        <w:rPr>
          <w:rFonts w:ascii="Times New Roman" w:hAnsi="Times New Roman" w:cs="Times New Roman"/>
          <w:sz w:val="24"/>
          <w:szCs w:val="24"/>
        </w:rPr>
      </w:pPr>
    </w:p>
    <w:p w:rsidR="001B3C26" w:rsidRPr="003649E7" w:rsidRDefault="001B3C26" w:rsidP="001B3C26">
      <w:pPr>
        <w:jc w:val="center"/>
        <w:rPr>
          <w:rFonts w:ascii="Times New Roman" w:hAnsi="Times New Roman" w:cs="Times New Roman"/>
          <w:sz w:val="24"/>
          <w:szCs w:val="24"/>
        </w:rPr>
      </w:pPr>
    </w:p>
    <w:p w:rsidR="001B3C26" w:rsidRPr="003649E7" w:rsidRDefault="001B3C26" w:rsidP="001B3C26">
      <w:pPr>
        <w:jc w:val="center"/>
        <w:rPr>
          <w:rFonts w:ascii="Times New Roman" w:hAnsi="Times New Roman" w:cs="Times New Roman"/>
          <w:b/>
          <w:sz w:val="24"/>
          <w:szCs w:val="24"/>
        </w:rPr>
      </w:pPr>
      <w:r w:rsidRPr="003649E7">
        <w:rPr>
          <w:rFonts w:ascii="Times New Roman" w:hAnsi="Times New Roman" w:cs="Times New Roman"/>
          <w:b/>
          <w:sz w:val="24"/>
          <w:szCs w:val="24"/>
        </w:rPr>
        <w:t>UNIVERSITAS KANJURUHAN MALANG</w:t>
      </w:r>
    </w:p>
    <w:p w:rsidR="001B3C26" w:rsidRPr="003649E7" w:rsidRDefault="001B3C26" w:rsidP="001B3C26">
      <w:pPr>
        <w:jc w:val="center"/>
        <w:rPr>
          <w:rFonts w:ascii="Times New Roman" w:hAnsi="Times New Roman" w:cs="Times New Roman"/>
          <w:b/>
          <w:sz w:val="24"/>
          <w:szCs w:val="24"/>
        </w:rPr>
      </w:pPr>
      <w:r w:rsidRPr="003649E7">
        <w:rPr>
          <w:rFonts w:ascii="Times New Roman" w:hAnsi="Times New Roman" w:cs="Times New Roman"/>
          <w:b/>
          <w:sz w:val="24"/>
          <w:szCs w:val="24"/>
        </w:rPr>
        <w:t>FAKULTAS SAINS SAINS DAN TEKNOLOGI</w:t>
      </w:r>
    </w:p>
    <w:p w:rsidR="001B3C26" w:rsidRPr="003649E7" w:rsidRDefault="001B3C26" w:rsidP="001B3C26">
      <w:pPr>
        <w:jc w:val="center"/>
        <w:rPr>
          <w:rFonts w:ascii="Times New Roman" w:hAnsi="Times New Roman" w:cs="Times New Roman"/>
          <w:b/>
          <w:sz w:val="24"/>
          <w:szCs w:val="24"/>
        </w:rPr>
      </w:pPr>
      <w:r w:rsidRPr="003649E7">
        <w:rPr>
          <w:rFonts w:ascii="Times New Roman" w:hAnsi="Times New Roman" w:cs="Times New Roman"/>
          <w:b/>
          <w:sz w:val="24"/>
          <w:szCs w:val="24"/>
        </w:rPr>
        <w:t>PROGRAM STUDI PENDIDIKAN MATEMATIKA</w:t>
      </w:r>
    </w:p>
    <w:p w:rsidR="001B3C26" w:rsidRPr="003649E7" w:rsidRDefault="001B3C26" w:rsidP="001B3C26">
      <w:pPr>
        <w:jc w:val="center"/>
        <w:rPr>
          <w:rFonts w:ascii="Times New Roman" w:hAnsi="Times New Roman" w:cs="Times New Roman"/>
          <w:b/>
          <w:sz w:val="24"/>
          <w:szCs w:val="24"/>
        </w:rPr>
      </w:pPr>
      <w:r w:rsidRPr="003649E7">
        <w:rPr>
          <w:rFonts w:ascii="Times New Roman" w:hAnsi="Times New Roman" w:cs="Times New Roman"/>
          <w:b/>
          <w:sz w:val="24"/>
          <w:szCs w:val="24"/>
        </w:rPr>
        <w:t>2020</w:t>
      </w:r>
    </w:p>
    <w:p w:rsidR="001B3C26" w:rsidRPr="003649E7" w:rsidRDefault="001B3C26" w:rsidP="001B3C26">
      <w:pPr>
        <w:jc w:val="center"/>
        <w:rPr>
          <w:rFonts w:ascii="Times New Roman" w:hAnsi="Times New Roman" w:cs="Times New Roman"/>
          <w:sz w:val="24"/>
          <w:szCs w:val="24"/>
        </w:rPr>
      </w:pPr>
      <w:r>
        <w:br w:type="page"/>
      </w:r>
    </w:p>
    <w:p w:rsidR="001B3C26" w:rsidRPr="003649E7" w:rsidRDefault="001B3C26" w:rsidP="001B3C26">
      <w:pPr>
        <w:rPr>
          <w:rFonts w:ascii="Times New Roman" w:hAnsi="Times New Roman" w:cs="Times New Roman"/>
          <w:sz w:val="24"/>
          <w:szCs w:val="24"/>
        </w:rPr>
      </w:pPr>
      <w:r w:rsidRPr="003649E7">
        <w:rPr>
          <w:rFonts w:ascii="Times New Roman" w:hAnsi="Times New Roman" w:cs="Times New Roman"/>
          <w:sz w:val="24"/>
          <w:szCs w:val="24"/>
        </w:rPr>
        <w:lastRenderedPageBreak/>
        <w:t xml:space="preserve"> </w:t>
      </w:r>
    </w:p>
    <w:p w:rsidR="001B3C26" w:rsidRPr="003649E7" w:rsidRDefault="001B3C26" w:rsidP="001B3C26">
      <w:pPr>
        <w:pStyle w:val="ListParagraph"/>
        <w:numPr>
          <w:ilvl w:val="0"/>
          <w:numId w:val="2"/>
        </w:numPr>
        <w:ind w:left="630" w:hanging="270"/>
        <w:rPr>
          <w:rFonts w:ascii="Times New Roman" w:hAnsi="Times New Roman" w:cs="Times New Roman"/>
          <w:sz w:val="24"/>
          <w:szCs w:val="24"/>
        </w:rPr>
      </w:pPr>
      <w:r w:rsidRPr="003649E7">
        <w:rPr>
          <w:rFonts w:ascii="Times New Roman" w:hAnsi="Times New Roman" w:cs="Times New Roman"/>
          <w:b/>
          <w:sz w:val="24"/>
          <w:szCs w:val="24"/>
        </w:rPr>
        <w:t xml:space="preserve">JUDUL </w:t>
      </w:r>
    </w:p>
    <w:p w:rsidR="001B3C26" w:rsidRPr="007A0FFA" w:rsidRDefault="001B3C26" w:rsidP="001B3C26">
      <w:pPr>
        <w:pStyle w:val="ListParagraph"/>
        <w:tabs>
          <w:tab w:val="left" w:pos="7830"/>
        </w:tabs>
        <w:ind w:left="630" w:right="-90"/>
        <w:jc w:val="both"/>
        <w:rPr>
          <w:rFonts w:ascii="Times New Roman" w:hAnsi="Times New Roman" w:cs="Times New Roman"/>
          <w:sz w:val="24"/>
          <w:szCs w:val="24"/>
        </w:rPr>
      </w:pPr>
      <w:r>
        <w:rPr>
          <w:rFonts w:ascii="Times New Roman" w:hAnsi="Times New Roman" w:cs="Times New Roman"/>
          <w:sz w:val="24"/>
          <w:szCs w:val="24"/>
        </w:rPr>
        <w:t>“</w:t>
      </w:r>
      <w:r w:rsidRPr="007A0FFA">
        <w:rPr>
          <w:rFonts w:ascii="Times New Roman" w:hAnsi="Times New Roman" w:cs="Times New Roman"/>
          <w:sz w:val="24"/>
          <w:szCs w:val="24"/>
        </w:rPr>
        <w:t>Pengelolahan Ikan Menjadi Tepung Ikan Sebagai Upaya Pemberdayaan Ibu-Ibu Rumah Tangga Di Kampung  Desa Tambak Rejo, Sumbermanjing, Malang</w:t>
      </w:r>
      <w:r>
        <w:rPr>
          <w:rFonts w:ascii="Times New Roman" w:hAnsi="Times New Roman" w:cs="Times New Roman"/>
          <w:sz w:val="24"/>
          <w:szCs w:val="24"/>
        </w:rPr>
        <w:t>”</w:t>
      </w:r>
    </w:p>
    <w:p w:rsidR="001B3C26" w:rsidRPr="003649E7" w:rsidRDefault="001B3C26" w:rsidP="001B3C26">
      <w:pPr>
        <w:pStyle w:val="ListParagraph"/>
        <w:rPr>
          <w:rFonts w:ascii="Times New Roman" w:hAnsi="Times New Roman" w:cs="Times New Roman"/>
          <w:sz w:val="24"/>
          <w:szCs w:val="24"/>
        </w:rPr>
      </w:pPr>
      <w:r>
        <w:rPr>
          <w:rFonts w:ascii="Times New Roman" w:hAnsi="Times New Roman" w:cs="Times New Roman"/>
          <w:sz w:val="24"/>
          <w:szCs w:val="24"/>
        </w:rPr>
        <w:t>"</w:t>
      </w:r>
    </w:p>
    <w:p w:rsidR="001B3C26" w:rsidRPr="007A0FFA" w:rsidRDefault="001B3C26" w:rsidP="001B3C26">
      <w:pPr>
        <w:pStyle w:val="ListParagraph"/>
        <w:numPr>
          <w:ilvl w:val="0"/>
          <w:numId w:val="3"/>
        </w:numPr>
        <w:rPr>
          <w:rFonts w:ascii="Times New Roman" w:hAnsi="Times New Roman" w:cs="Times New Roman"/>
          <w:b/>
          <w:sz w:val="24"/>
          <w:szCs w:val="24"/>
        </w:rPr>
      </w:pPr>
      <w:r w:rsidRPr="007A0FFA">
        <w:rPr>
          <w:rFonts w:ascii="Times New Roman" w:hAnsi="Times New Roman" w:cs="Times New Roman"/>
          <w:b/>
          <w:sz w:val="24"/>
          <w:szCs w:val="24"/>
        </w:rPr>
        <w:t xml:space="preserve">LATAR BELAKANG </w:t>
      </w:r>
    </w:p>
    <w:p w:rsidR="001B3C26" w:rsidRPr="000C4BE8" w:rsidRDefault="001B3C26" w:rsidP="001B3C26">
      <w:pPr>
        <w:ind w:left="630" w:right="-90"/>
        <w:jc w:val="both"/>
        <w:rPr>
          <w:rFonts w:ascii="Times New Roman" w:hAnsi="Times New Roman" w:cs="Times New Roman"/>
          <w:sz w:val="24"/>
          <w:szCs w:val="24"/>
        </w:rPr>
      </w:pPr>
      <w:r w:rsidRPr="000C4BE8">
        <w:rPr>
          <w:rFonts w:ascii="Times New Roman" w:hAnsi="Times New Roman" w:cs="Times New Roman"/>
          <w:sz w:val="24"/>
          <w:szCs w:val="24"/>
        </w:rPr>
        <w:t xml:space="preserve">Pantai Sendang Biru merupakan salah satu pantai yang terletak di Desa Sumber Agung, Kecamatan Sumber Manjing Wetan, 69 km ke arah selatan dari pusat Kota Malang. Retribusi sekali masuk di pantai ini dipatok dengan biaya sebesar Rp5.000 per-orangnya. Selain itu, Pantai Sendang Biru juga dikenal sebagai tempat pelelangan ikan dan sebagai tempat mendarat perahu nelayan. Pengunjung dapat membeli ikan-ikan segar hasil tangkapan langsung dari para nelayan sebagai oleh-oleh maupun disantap langsung di tempat. </w:t>
      </w:r>
    </w:p>
    <w:p w:rsidR="001B3C26" w:rsidRPr="00871F3C" w:rsidRDefault="001B3C26" w:rsidP="001B3C26">
      <w:pPr>
        <w:spacing w:line="360" w:lineRule="auto"/>
        <w:ind w:left="630" w:right="1260" w:firstLine="90"/>
        <w:jc w:val="both"/>
        <w:rPr>
          <w:rFonts w:ascii="Times New Roman" w:hAnsi="Times New Roman" w:cs="Times New Roman"/>
          <w:color w:val="333333"/>
          <w:spacing w:val="3"/>
          <w:sz w:val="24"/>
          <w:szCs w:val="24"/>
          <w:shd w:val="clear" w:color="auto" w:fill="FFFFFF"/>
        </w:rPr>
      </w:pPr>
    </w:p>
    <w:p w:rsidR="001B3C26" w:rsidRDefault="001B3C26" w:rsidP="001B3C26">
      <w:pPr>
        <w:spacing w:line="360" w:lineRule="auto"/>
        <w:ind w:left="-540" w:right="270" w:hanging="90"/>
        <w:jc w:val="both"/>
      </w:pPr>
      <w:r>
        <w:rPr>
          <w:noProof/>
        </w:rPr>
        <mc:AlternateContent>
          <mc:Choice Requires="wps">
            <w:drawing>
              <wp:inline distT="0" distB="0" distL="0" distR="0" wp14:anchorId="766450C3" wp14:editId="017B2E4C">
                <wp:extent cx="304800" cy="304800"/>
                <wp:effectExtent l="0" t="0" r="0" b="0"/>
                <wp:docPr id="2" name="Rectangle 2" descr="blob:https://web.whatsapp.com/3bc3ccae-e299-4e3f-9932-36101d11d2f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865CD9" id="Rectangle 2" o:spid="_x0000_s1026" alt="blob:https://web.whatsapp.com/3bc3ccae-e299-4e3f-9932-36101d11d2f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PLxoM7nAgAAAgYAAA4AAAAAAAAAAAAA&#10;AAAALgIAAGRycy9lMm9Eb2MueG1sUEsBAi0AFAAGAAgAAAAhAEyg6SzYAAAAAwEAAA8AAAAAAAAA&#10;AAAAAAAAQQUAAGRycy9kb3ducmV2LnhtbFBLBQYAAAAABAAEAPMAAABGBgAAAAA=&#10;" filled="f" stroked="f">
                <o:lock v:ext="edit" aspectratio="t"/>
                <w10:anchorlock/>
              </v:rect>
            </w:pict>
          </mc:Fallback>
        </mc:AlternateContent>
      </w:r>
      <w:r>
        <w:rPr>
          <w:noProof/>
        </w:rPr>
        <w:drawing>
          <wp:inline distT="0" distB="0" distL="0" distR="0" wp14:anchorId="6DABCAFC" wp14:editId="72971A49">
            <wp:extent cx="2647950" cy="2419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bc3ccae-e299-4e3f-9932-36101d11d2fc.jpg"/>
                    <pic:cNvPicPr/>
                  </pic:nvPicPr>
                  <pic:blipFill>
                    <a:blip r:embed="rId6">
                      <a:extLst>
                        <a:ext uri="{28A0092B-C50C-407E-A947-70E740481C1C}">
                          <a14:useLocalDpi xmlns:a14="http://schemas.microsoft.com/office/drawing/2010/main" val="0"/>
                        </a:ext>
                      </a:extLst>
                    </a:blip>
                    <a:stretch>
                      <a:fillRect/>
                    </a:stretch>
                  </pic:blipFill>
                  <pic:spPr>
                    <a:xfrm>
                      <a:off x="0" y="0"/>
                      <a:ext cx="2647950" cy="2419350"/>
                    </a:xfrm>
                    <a:prstGeom prst="rect">
                      <a:avLst/>
                    </a:prstGeom>
                  </pic:spPr>
                </pic:pic>
              </a:graphicData>
            </a:graphic>
          </wp:inline>
        </w:drawing>
      </w:r>
      <w:r>
        <w:rPr>
          <w:noProof/>
        </w:rPr>
        <w:t xml:space="preserve">   </w:t>
      </w:r>
      <w:r>
        <w:rPr>
          <w:noProof/>
        </w:rPr>
        <w:drawing>
          <wp:inline distT="0" distB="0" distL="0" distR="0" wp14:anchorId="29D847C0" wp14:editId="69455382">
            <wp:extent cx="2962275" cy="23622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KAN.jpg"/>
                    <pic:cNvPicPr/>
                  </pic:nvPicPr>
                  <pic:blipFill>
                    <a:blip r:embed="rId7">
                      <a:extLst>
                        <a:ext uri="{28A0092B-C50C-407E-A947-70E740481C1C}">
                          <a14:useLocalDpi xmlns:a14="http://schemas.microsoft.com/office/drawing/2010/main" val="0"/>
                        </a:ext>
                      </a:extLst>
                    </a:blip>
                    <a:stretch>
                      <a:fillRect/>
                    </a:stretch>
                  </pic:blipFill>
                  <pic:spPr>
                    <a:xfrm>
                      <a:off x="0" y="0"/>
                      <a:ext cx="2962275" cy="2362200"/>
                    </a:xfrm>
                    <a:prstGeom prst="rect">
                      <a:avLst/>
                    </a:prstGeom>
                  </pic:spPr>
                </pic:pic>
              </a:graphicData>
            </a:graphic>
          </wp:inline>
        </w:drawing>
      </w:r>
      <w:r>
        <w:rPr>
          <w:noProof/>
        </w:rPr>
        <w:t xml:space="preserve">                           </w:t>
      </w:r>
      <w:r>
        <w:rPr>
          <w:noProof/>
        </w:rPr>
        <w:t xml:space="preserve">            </w:t>
      </w:r>
    </w:p>
    <w:p w:rsidR="001B3C26" w:rsidRDefault="001B3C26" w:rsidP="001B3C26">
      <w:pPr>
        <w:spacing w:line="360" w:lineRule="auto"/>
        <w:ind w:left="1620" w:right="270" w:firstLine="1260"/>
        <w:jc w:val="both"/>
      </w:pPr>
      <w:r>
        <w:t xml:space="preserve">Kondisi pantai Sendang Biru </w:t>
      </w:r>
    </w:p>
    <w:p w:rsidR="001B3C26" w:rsidRPr="005C1DD4" w:rsidRDefault="001B3C26" w:rsidP="001B3C26">
      <w:pPr>
        <w:tabs>
          <w:tab w:val="left" w:pos="7920"/>
        </w:tabs>
        <w:ind w:left="540" w:right="90" w:firstLine="360"/>
        <w:jc w:val="both"/>
        <w:rPr>
          <w:rFonts w:ascii="Times New Roman" w:hAnsi="Times New Roman" w:cs="Times New Roman"/>
          <w:sz w:val="24"/>
          <w:szCs w:val="24"/>
        </w:rPr>
      </w:pPr>
      <w:r w:rsidRPr="005C1DD4">
        <w:rPr>
          <w:rFonts w:ascii="Times New Roman" w:hAnsi="Times New Roman" w:cs="Times New Roman"/>
          <w:sz w:val="24"/>
          <w:szCs w:val="24"/>
        </w:rPr>
        <w:t>Melihat potensi ikan tuna  yang ada  di pantai Sendang Biru  sangat besar karena pantai Sendang Biru terkenal sebagai penghasil ikan tuna  yang melimpah dan fakta yang ditemukan bahwa nutrisi yang tinggi,  mengandung vitamin A, D, B6, B12 dan kaya akan mineral. Tuna juga disebut mengandung omega 3 yang lebih tinggi dari daging ayam dan sapi. Nutrisi yang tinggi tidak membuat harga tuna membengkak, harganya tetap terjangkau sehingga ramah untuk semua kalangan</w:t>
      </w:r>
      <w:r w:rsidRPr="005C1DD4">
        <w:rPr>
          <w:rFonts w:ascii="Times New Roman" w:hAnsi="Times New Roman" w:cs="Times New Roman"/>
          <w:color w:val="333333"/>
          <w:sz w:val="24"/>
          <w:szCs w:val="24"/>
          <w:shd w:val="clear" w:color="auto" w:fill="FFFFFF"/>
        </w:rPr>
        <w:t xml:space="preserve">. </w:t>
      </w:r>
      <w:r w:rsidRPr="005C1DD4">
        <w:rPr>
          <w:rFonts w:ascii="Times New Roman" w:hAnsi="Times New Roman" w:cs="Times New Roman"/>
          <w:sz w:val="24"/>
          <w:szCs w:val="24"/>
        </w:rPr>
        <w:t xml:space="preserve">Namun, jika cuaca sedang tidak bagus atau pasang, maka nelayan akan kesulitan untuk melaut dan mengakibatkan penurunan pendapatan ikan tuna bahkan dapat menurunkan kondisi ekonomi keluarga. </w:t>
      </w:r>
    </w:p>
    <w:p w:rsidR="001B3C26" w:rsidRPr="005C1DD4" w:rsidRDefault="001B3C26" w:rsidP="001B3C26">
      <w:pPr>
        <w:tabs>
          <w:tab w:val="left" w:pos="7920"/>
        </w:tabs>
        <w:ind w:left="540" w:firstLine="360"/>
        <w:jc w:val="both"/>
        <w:rPr>
          <w:rFonts w:ascii="Times New Roman" w:hAnsi="Times New Roman" w:cs="Times New Roman"/>
          <w:sz w:val="24"/>
          <w:szCs w:val="24"/>
        </w:rPr>
      </w:pPr>
      <w:r w:rsidRPr="005C1DD4">
        <w:rPr>
          <w:rFonts w:ascii="Times New Roman" w:hAnsi="Times New Roman" w:cs="Times New Roman"/>
          <w:sz w:val="24"/>
          <w:szCs w:val="24"/>
        </w:rPr>
        <w:t xml:space="preserve">Untuk itu, sangat disayangkan apabila potensi ikan tuna yang melimpah hanya dijual secara mentahdan tidak diolah atau dikembangkan untuk menjadi lapangan ketja baru yang menjanjikan dan menyerap banyak tenaga kerja. Oleh karena itu perlu diadakannya suatu </w:t>
      </w:r>
      <w:r w:rsidRPr="005C1DD4">
        <w:rPr>
          <w:rFonts w:ascii="Times New Roman" w:hAnsi="Times New Roman" w:cs="Times New Roman"/>
          <w:sz w:val="24"/>
          <w:szCs w:val="24"/>
        </w:rPr>
        <w:lastRenderedPageBreak/>
        <w:t xml:space="preserve">pelatihan ketrampilan baru yang dibutuhkan yaitu pelatihan membuat tepung dari olahan ikan tuna. Adanya pelatihan ini memberikan pengetahuan baru bahwa akan ada pengembangan dan pengolahan ikan tuna yang nantinya dapat menyerap lapangan kerja baru bagi ibu rumah tangga </w:t>
      </w:r>
    </w:p>
    <w:p w:rsidR="001B3C26" w:rsidRPr="005C1DD4" w:rsidRDefault="001B3C26" w:rsidP="001B3C26">
      <w:pPr>
        <w:pStyle w:val="ListParagraph"/>
        <w:numPr>
          <w:ilvl w:val="0"/>
          <w:numId w:val="3"/>
        </w:numPr>
        <w:jc w:val="both"/>
        <w:rPr>
          <w:rFonts w:ascii="Times New Roman" w:hAnsi="Times New Roman" w:cs="Times New Roman"/>
          <w:b/>
          <w:sz w:val="24"/>
          <w:szCs w:val="24"/>
        </w:rPr>
      </w:pPr>
      <w:r w:rsidRPr="005C1DD4">
        <w:rPr>
          <w:rFonts w:ascii="Times New Roman" w:hAnsi="Times New Roman" w:cs="Times New Roman"/>
          <w:b/>
          <w:sz w:val="24"/>
          <w:szCs w:val="24"/>
        </w:rPr>
        <w:t xml:space="preserve">Perumusan Masalah </w:t>
      </w:r>
    </w:p>
    <w:p w:rsidR="001B3C26" w:rsidRPr="005C1DD4" w:rsidRDefault="001B3C26" w:rsidP="001B3C26">
      <w:pPr>
        <w:pStyle w:val="ListParagraph"/>
        <w:jc w:val="both"/>
        <w:rPr>
          <w:rFonts w:ascii="Times New Roman" w:hAnsi="Times New Roman" w:cs="Times New Roman"/>
          <w:sz w:val="24"/>
          <w:szCs w:val="24"/>
        </w:rPr>
      </w:pPr>
      <w:r w:rsidRPr="005C1DD4">
        <w:rPr>
          <w:rFonts w:ascii="Times New Roman" w:hAnsi="Times New Roman" w:cs="Times New Roman"/>
          <w:sz w:val="24"/>
          <w:szCs w:val="24"/>
        </w:rPr>
        <w:t xml:space="preserve">Dalam melaksanakan program ini dapat dirumuskan masalah sebagai berikut </w:t>
      </w:r>
    </w:p>
    <w:p w:rsidR="001B3C26" w:rsidRPr="005C1DD4" w:rsidRDefault="001B3C26" w:rsidP="001B3C26">
      <w:pPr>
        <w:pStyle w:val="ListParagraph"/>
        <w:numPr>
          <w:ilvl w:val="0"/>
          <w:numId w:val="4"/>
        </w:numPr>
        <w:jc w:val="both"/>
        <w:rPr>
          <w:rFonts w:ascii="Times New Roman" w:hAnsi="Times New Roman" w:cs="Times New Roman"/>
          <w:sz w:val="24"/>
          <w:szCs w:val="24"/>
        </w:rPr>
      </w:pPr>
      <w:r w:rsidRPr="005C1DD4">
        <w:rPr>
          <w:rFonts w:ascii="Times New Roman" w:hAnsi="Times New Roman" w:cs="Times New Roman"/>
          <w:sz w:val="24"/>
          <w:szCs w:val="24"/>
        </w:rPr>
        <w:t>Bagaimanakan proses membina masyarakat dalam memanfaatkan ikan tuna menjadi tepung ikan yang memenuhi standar pasar dan dapat membantu perekonomian saat laut sedang pasang ?</w:t>
      </w:r>
    </w:p>
    <w:p w:rsidR="001B3C26" w:rsidRPr="005C1DD4" w:rsidRDefault="001B3C26" w:rsidP="001B3C26">
      <w:pPr>
        <w:pStyle w:val="ListParagraph"/>
        <w:numPr>
          <w:ilvl w:val="0"/>
          <w:numId w:val="4"/>
        </w:numPr>
        <w:jc w:val="both"/>
        <w:rPr>
          <w:rFonts w:ascii="Times New Roman" w:hAnsi="Times New Roman" w:cs="Times New Roman"/>
          <w:sz w:val="24"/>
          <w:szCs w:val="24"/>
        </w:rPr>
      </w:pPr>
      <w:r w:rsidRPr="005C1DD4">
        <w:rPr>
          <w:rFonts w:ascii="Times New Roman" w:hAnsi="Times New Roman" w:cs="Times New Roman"/>
          <w:sz w:val="24"/>
          <w:szCs w:val="24"/>
        </w:rPr>
        <w:t>Langkah apa yang harus dilakukan untuk mempromosikan tepung dari olahan ikan tuna agar dapat diterima oleh masyarakat dan dikenal secara luas ?</w:t>
      </w:r>
    </w:p>
    <w:p w:rsidR="001B3C26" w:rsidRPr="005C1DD4" w:rsidRDefault="001B3C26" w:rsidP="001B3C26">
      <w:pPr>
        <w:ind w:left="360"/>
        <w:rPr>
          <w:rFonts w:ascii="Times New Roman" w:hAnsi="Times New Roman" w:cs="Times New Roman"/>
          <w:sz w:val="24"/>
          <w:szCs w:val="24"/>
        </w:rPr>
      </w:pPr>
      <w:r>
        <w:rPr>
          <w:b/>
        </w:rPr>
        <w:t>4</w:t>
      </w:r>
      <w:r w:rsidRPr="005C1DD4">
        <w:rPr>
          <w:rFonts w:ascii="Times New Roman" w:hAnsi="Times New Roman" w:cs="Times New Roman"/>
          <w:b/>
          <w:sz w:val="24"/>
          <w:szCs w:val="24"/>
        </w:rPr>
        <w:t xml:space="preserve">. </w:t>
      </w:r>
      <w:r w:rsidRPr="005C1DD4">
        <w:rPr>
          <w:rFonts w:ascii="Times New Roman" w:hAnsi="Times New Roman" w:cs="Times New Roman"/>
          <w:b/>
          <w:sz w:val="24"/>
          <w:szCs w:val="24"/>
        </w:rPr>
        <w:t>Tujuan</w:t>
      </w:r>
      <w:r w:rsidRPr="005C1DD4">
        <w:rPr>
          <w:rFonts w:ascii="Times New Roman" w:hAnsi="Times New Roman" w:cs="Times New Roman"/>
          <w:b/>
          <w:sz w:val="24"/>
          <w:szCs w:val="24"/>
        </w:rPr>
        <w:tab/>
        <w:t>dari program ini antara lain</w:t>
      </w:r>
      <w:r w:rsidRPr="005C1DD4">
        <w:rPr>
          <w:rFonts w:ascii="Times New Roman" w:hAnsi="Times New Roman" w:cs="Times New Roman"/>
          <w:sz w:val="24"/>
          <w:szCs w:val="24"/>
        </w:rPr>
        <w:t xml:space="preserve"> :</w:t>
      </w:r>
    </w:p>
    <w:p w:rsidR="001B3C26" w:rsidRPr="005C1DD4" w:rsidRDefault="001B3C26" w:rsidP="001B3C26">
      <w:pPr>
        <w:pStyle w:val="ListParagraph"/>
        <w:numPr>
          <w:ilvl w:val="0"/>
          <w:numId w:val="5"/>
        </w:numPr>
        <w:ind w:left="990"/>
        <w:rPr>
          <w:rFonts w:ascii="Times New Roman" w:hAnsi="Times New Roman" w:cs="Times New Roman"/>
          <w:sz w:val="24"/>
          <w:szCs w:val="24"/>
        </w:rPr>
      </w:pPr>
      <w:r w:rsidRPr="005C1DD4">
        <w:rPr>
          <w:rFonts w:ascii="Times New Roman" w:hAnsi="Times New Roman" w:cs="Times New Roman"/>
          <w:sz w:val="24"/>
          <w:szCs w:val="24"/>
        </w:rPr>
        <w:t xml:space="preserve">Membantu memperdayakan ibu- ibu  rumah tangga </w:t>
      </w:r>
      <w:r w:rsidRPr="005C1DD4">
        <w:rPr>
          <w:rFonts w:ascii="Times New Roman" w:hAnsi="Times New Roman" w:cs="Times New Roman"/>
          <w:sz w:val="24"/>
          <w:szCs w:val="24"/>
        </w:rPr>
        <w:t xml:space="preserve">untuk mengolah dan memanfaatkan </w:t>
      </w:r>
      <w:r w:rsidRPr="005C1DD4">
        <w:rPr>
          <w:rFonts w:ascii="Times New Roman" w:hAnsi="Times New Roman" w:cs="Times New Roman"/>
          <w:sz w:val="24"/>
          <w:szCs w:val="24"/>
        </w:rPr>
        <w:t>ikan</w:t>
      </w:r>
      <w:r w:rsidRPr="005C1DD4">
        <w:rPr>
          <w:rFonts w:ascii="Times New Roman" w:hAnsi="Times New Roman" w:cs="Times New Roman"/>
          <w:sz w:val="24"/>
          <w:szCs w:val="24"/>
        </w:rPr>
        <w:t xml:space="preserve"> tuna </w:t>
      </w:r>
      <w:r w:rsidRPr="005C1DD4">
        <w:rPr>
          <w:rFonts w:ascii="Times New Roman" w:hAnsi="Times New Roman" w:cs="Times New Roman"/>
          <w:sz w:val="24"/>
          <w:szCs w:val="24"/>
        </w:rPr>
        <w:t xml:space="preserve"> menjadi tepung ikan di Desa tambak Rejo,sumbermanjing,Malang.</w:t>
      </w:r>
    </w:p>
    <w:p w:rsidR="001B3C26" w:rsidRPr="005C1DD4" w:rsidRDefault="001B3C26" w:rsidP="005B2366">
      <w:pPr>
        <w:pStyle w:val="ListParagraph"/>
        <w:numPr>
          <w:ilvl w:val="0"/>
          <w:numId w:val="5"/>
        </w:numPr>
        <w:ind w:left="990"/>
        <w:jc w:val="both"/>
        <w:rPr>
          <w:rFonts w:ascii="Times New Roman" w:hAnsi="Times New Roman" w:cs="Times New Roman"/>
          <w:sz w:val="24"/>
          <w:szCs w:val="24"/>
        </w:rPr>
      </w:pPr>
      <w:r w:rsidRPr="005C1DD4">
        <w:rPr>
          <w:rFonts w:ascii="Times New Roman" w:hAnsi="Times New Roman" w:cs="Times New Roman"/>
          <w:sz w:val="24"/>
          <w:szCs w:val="24"/>
        </w:rPr>
        <w:t xml:space="preserve">Membantu Ibu-ibu rumah tangga dalam meningkatkan perekonomiaan dengan </w:t>
      </w:r>
      <w:r w:rsidRPr="005C1DD4">
        <w:rPr>
          <w:rFonts w:ascii="Times New Roman" w:hAnsi="Times New Roman" w:cs="Times New Roman"/>
          <w:sz w:val="24"/>
          <w:szCs w:val="24"/>
        </w:rPr>
        <w:t xml:space="preserve">mengadakan pelatihan pembuatan tepung ikan </w:t>
      </w:r>
    </w:p>
    <w:p w:rsidR="001B3C26" w:rsidRPr="005C1DD4" w:rsidRDefault="001B3C26" w:rsidP="005B2366">
      <w:pPr>
        <w:pStyle w:val="ListParagraph"/>
        <w:numPr>
          <w:ilvl w:val="0"/>
          <w:numId w:val="5"/>
        </w:numPr>
        <w:ind w:left="990"/>
        <w:jc w:val="both"/>
        <w:rPr>
          <w:rFonts w:ascii="Times New Roman" w:hAnsi="Times New Roman" w:cs="Times New Roman"/>
          <w:sz w:val="24"/>
          <w:szCs w:val="24"/>
        </w:rPr>
      </w:pPr>
      <w:r w:rsidRPr="005C1DD4">
        <w:rPr>
          <w:rFonts w:ascii="Times New Roman" w:hAnsi="Times New Roman" w:cs="Times New Roman"/>
          <w:sz w:val="24"/>
          <w:szCs w:val="24"/>
        </w:rPr>
        <w:t>Membantu meningkatkan peluang kerja untuk ibu-ibu rumah tangga di Desa tambak Rejo,sumbermanjing,Malang</w:t>
      </w:r>
    </w:p>
    <w:p w:rsidR="001B3C26" w:rsidRPr="005C1DD4" w:rsidRDefault="001B3C26" w:rsidP="001B3C26">
      <w:pPr>
        <w:ind w:left="360"/>
        <w:rPr>
          <w:rFonts w:ascii="Times New Roman" w:hAnsi="Times New Roman" w:cs="Times New Roman"/>
          <w:b/>
          <w:sz w:val="24"/>
          <w:szCs w:val="24"/>
        </w:rPr>
      </w:pPr>
      <w:r w:rsidRPr="005C1DD4">
        <w:rPr>
          <w:rFonts w:ascii="Times New Roman" w:hAnsi="Times New Roman" w:cs="Times New Roman"/>
          <w:b/>
          <w:sz w:val="24"/>
          <w:szCs w:val="24"/>
        </w:rPr>
        <w:t xml:space="preserve">5. </w:t>
      </w:r>
      <w:r w:rsidRPr="005C1DD4">
        <w:rPr>
          <w:rFonts w:ascii="Times New Roman" w:hAnsi="Times New Roman" w:cs="Times New Roman"/>
          <w:b/>
          <w:sz w:val="24"/>
          <w:szCs w:val="24"/>
        </w:rPr>
        <w:t>Indikator Keberhasilan Program :</w:t>
      </w:r>
    </w:p>
    <w:p w:rsidR="001B3C26" w:rsidRPr="005C1DD4" w:rsidRDefault="001B3C26" w:rsidP="001B3C26">
      <w:pPr>
        <w:pStyle w:val="ListParagraph"/>
        <w:numPr>
          <w:ilvl w:val="0"/>
          <w:numId w:val="6"/>
        </w:numPr>
        <w:ind w:left="900"/>
        <w:rPr>
          <w:rFonts w:ascii="Times New Roman" w:hAnsi="Times New Roman" w:cs="Times New Roman"/>
          <w:sz w:val="24"/>
          <w:szCs w:val="24"/>
        </w:rPr>
      </w:pPr>
      <w:r w:rsidRPr="005C1DD4">
        <w:rPr>
          <w:rFonts w:ascii="Times New Roman" w:hAnsi="Times New Roman" w:cs="Times New Roman"/>
          <w:sz w:val="24"/>
          <w:szCs w:val="24"/>
        </w:rPr>
        <w:t>Ibu –ibu rumah tangga lebih menguasi cara pengelolahan ikan menjadi tepung ikan di Desa tambak Rejo,sumbermanjing,Malang.</w:t>
      </w:r>
    </w:p>
    <w:p w:rsidR="001B3C26" w:rsidRPr="005C1DD4" w:rsidRDefault="001B3C26" w:rsidP="001B3C26">
      <w:pPr>
        <w:pStyle w:val="ListParagraph"/>
        <w:numPr>
          <w:ilvl w:val="0"/>
          <w:numId w:val="6"/>
        </w:numPr>
        <w:ind w:left="900"/>
        <w:rPr>
          <w:rFonts w:ascii="Times New Roman" w:hAnsi="Times New Roman" w:cs="Times New Roman"/>
          <w:sz w:val="24"/>
          <w:szCs w:val="24"/>
        </w:rPr>
      </w:pPr>
      <w:r w:rsidRPr="005C1DD4">
        <w:rPr>
          <w:rFonts w:ascii="Times New Roman" w:hAnsi="Times New Roman" w:cs="Times New Roman"/>
          <w:sz w:val="24"/>
          <w:szCs w:val="24"/>
        </w:rPr>
        <w:t>Menjadikan  Desa tambak Rejo,sumbermanjing,Malang sebagia tempat pemberdayaan ikan menjadi tepung ikan yang dapat bermanfaat bagi Masyrakat setempat</w:t>
      </w:r>
    </w:p>
    <w:p w:rsidR="001B3C26" w:rsidRPr="005C1DD4" w:rsidRDefault="001B3C26" w:rsidP="001B3C26">
      <w:pPr>
        <w:pStyle w:val="ListParagraph"/>
        <w:numPr>
          <w:ilvl w:val="0"/>
          <w:numId w:val="6"/>
        </w:numPr>
        <w:ind w:left="900"/>
        <w:rPr>
          <w:rFonts w:ascii="Times New Roman" w:hAnsi="Times New Roman" w:cs="Times New Roman"/>
          <w:sz w:val="24"/>
          <w:szCs w:val="24"/>
        </w:rPr>
      </w:pPr>
      <w:r w:rsidRPr="005C1DD4">
        <w:rPr>
          <w:rFonts w:ascii="Times New Roman" w:hAnsi="Times New Roman" w:cs="Times New Roman"/>
          <w:sz w:val="24"/>
          <w:szCs w:val="24"/>
        </w:rPr>
        <w:t>Meningkatka kesejetrahan masyarakat  dengan cara memproduksi ikan menjadi tepung ikan menjadi salah satu ciri khas makanan Desa tambak Rejo,sumbermanjing,Malang</w:t>
      </w:r>
    </w:p>
    <w:p w:rsidR="001B3C26" w:rsidRPr="005C1DD4" w:rsidRDefault="001B3C26" w:rsidP="001B3C26">
      <w:pPr>
        <w:shd w:val="clear" w:color="auto" w:fill="FFFFFF"/>
        <w:spacing w:line="360" w:lineRule="auto"/>
        <w:ind w:left="360"/>
        <w:rPr>
          <w:rFonts w:ascii="Times New Roman" w:eastAsia="Times New Roman" w:hAnsi="Times New Roman" w:cs="Times New Roman"/>
          <w:b/>
          <w:sz w:val="24"/>
          <w:szCs w:val="24"/>
        </w:rPr>
      </w:pPr>
      <w:r w:rsidRPr="005C1DD4">
        <w:rPr>
          <w:rFonts w:ascii="Times New Roman" w:hAnsi="Times New Roman" w:cs="Times New Roman"/>
          <w:b/>
          <w:sz w:val="24"/>
          <w:szCs w:val="24"/>
        </w:rPr>
        <w:t xml:space="preserve">6. </w:t>
      </w:r>
      <w:r w:rsidRPr="005C1DD4">
        <w:rPr>
          <w:rFonts w:ascii="Times New Roman" w:eastAsia="Times New Roman" w:hAnsi="Times New Roman" w:cs="Times New Roman"/>
          <w:b/>
          <w:sz w:val="24"/>
          <w:szCs w:val="24"/>
        </w:rPr>
        <w:t>Luaran yang Diharapkan</w:t>
      </w:r>
    </w:p>
    <w:p w:rsidR="001B3C26" w:rsidRPr="005C1DD4" w:rsidRDefault="001B3C26" w:rsidP="001B3C26">
      <w:pPr>
        <w:shd w:val="clear" w:color="auto" w:fill="FFFFFF"/>
        <w:spacing w:after="0" w:line="360" w:lineRule="auto"/>
        <w:ind w:left="630"/>
        <w:rPr>
          <w:rFonts w:ascii="Times New Roman" w:eastAsia="Times New Roman" w:hAnsi="Times New Roman" w:cs="Times New Roman"/>
          <w:sz w:val="24"/>
          <w:szCs w:val="24"/>
        </w:rPr>
      </w:pPr>
      <w:r w:rsidRPr="005C1DD4">
        <w:rPr>
          <w:rFonts w:ascii="Times New Roman" w:eastAsia="Times New Roman" w:hAnsi="Times New Roman" w:cs="Times New Roman"/>
          <w:sz w:val="24"/>
          <w:szCs w:val="24"/>
        </w:rPr>
        <w:t>Luaran yang diharapkan dengan adanya program ini adalah :</w:t>
      </w:r>
    </w:p>
    <w:p w:rsidR="001B3C26" w:rsidRPr="005C1DD4" w:rsidRDefault="001B3C26" w:rsidP="001B3C26">
      <w:pPr>
        <w:shd w:val="clear" w:color="auto" w:fill="FFFFFF"/>
        <w:ind w:left="630"/>
        <w:rPr>
          <w:rFonts w:ascii="Times New Roman" w:eastAsia="Times New Roman" w:hAnsi="Times New Roman" w:cs="Times New Roman"/>
          <w:sz w:val="24"/>
          <w:szCs w:val="24"/>
        </w:rPr>
      </w:pPr>
      <w:r w:rsidRPr="005C1DD4">
        <w:rPr>
          <w:rFonts w:ascii="Times New Roman" w:eastAsia="Times New Roman" w:hAnsi="Times New Roman" w:cs="Times New Roman"/>
          <w:sz w:val="24"/>
          <w:szCs w:val="24"/>
        </w:rPr>
        <w:t xml:space="preserve"> </w:t>
      </w:r>
    </w:p>
    <w:p w:rsidR="001B3C26" w:rsidRPr="005C1DD4" w:rsidRDefault="001B3C26" w:rsidP="001B3C26">
      <w:pPr>
        <w:pStyle w:val="ListParagraph"/>
        <w:numPr>
          <w:ilvl w:val="0"/>
          <w:numId w:val="7"/>
        </w:numPr>
        <w:shd w:val="clear" w:color="auto" w:fill="FFFFFF"/>
        <w:spacing w:after="0" w:line="360" w:lineRule="auto"/>
        <w:ind w:left="990"/>
        <w:jc w:val="both"/>
        <w:rPr>
          <w:rFonts w:ascii="Times New Roman" w:eastAsia="Times New Roman" w:hAnsi="Times New Roman" w:cs="Times New Roman"/>
          <w:sz w:val="24"/>
          <w:szCs w:val="24"/>
        </w:rPr>
      </w:pPr>
      <w:r w:rsidRPr="005C1DD4">
        <w:rPr>
          <w:rFonts w:ascii="Times New Roman" w:eastAsia="Times New Roman" w:hAnsi="Times New Roman" w:cs="Times New Roman"/>
          <w:sz w:val="24"/>
          <w:szCs w:val="24"/>
        </w:rPr>
        <w:t>Mengembangkan keterampilan masyarakat terutama ibu rumah tangga di Desa    Tambakrejo dalam mengolah ikan tuna  menjadi tepung ikan tuna.</w:t>
      </w:r>
    </w:p>
    <w:p w:rsidR="001B3C26" w:rsidRPr="005C1DD4" w:rsidRDefault="001B3C26" w:rsidP="001B3C26">
      <w:pPr>
        <w:pStyle w:val="ListParagraph"/>
        <w:numPr>
          <w:ilvl w:val="0"/>
          <w:numId w:val="7"/>
        </w:numPr>
        <w:shd w:val="clear" w:color="auto" w:fill="FFFFFF"/>
        <w:spacing w:after="0" w:line="360" w:lineRule="auto"/>
        <w:ind w:left="990"/>
        <w:jc w:val="both"/>
        <w:rPr>
          <w:rFonts w:ascii="Times New Roman" w:eastAsia="Times New Roman" w:hAnsi="Times New Roman" w:cs="Times New Roman"/>
          <w:sz w:val="24"/>
          <w:szCs w:val="24"/>
        </w:rPr>
      </w:pPr>
      <w:r w:rsidRPr="005C1DD4">
        <w:rPr>
          <w:rFonts w:ascii="Times New Roman" w:eastAsia="Times New Roman" w:hAnsi="Times New Roman" w:cs="Times New Roman"/>
          <w:sz w:val="24"/>
          <w:szCs w:val="24"/>
        </w:rPr>
        <w:t>Tepung ikan tuna yang dihasilkan dapat terjual dipasaran dan menghasilkan keuntungan.</w:t>
      </w:r>
    </w:p>
    <w:p w:rsidR="001B3C26" w:rsidRPr="005C1DD4" w:rsidRDefault="001B3C26" w:rsidP="001B3C26">
      <w:pPr>
        <w:pStyle w:val="ListParagraph"/>
        <w:numPr>
          <w:ilvl w:val="0"/>
          <w:numId w:val="7"/>
        </w:numPr>
        <w:shd w:val="clear" w:color="auto" w:fill="FFFFFF"/>
        <w:spacing w:after="0" w:line="360" w:lineRule="auto"/>
        <w:ind w:left="990"/>
        <w:jc w:val="both"/>
        <w:rPr>
          <w:rFonts w:ascii="Times New Roman" w:eastAsia="Times New Roman" w:hAnsi="Times New Roman" w:cs="Times New Roman"/>
          <w:sz w:val="24"/>
          <w:szCs w:val="24"/>
        </w:rPr>
      </w:pPr>
      <w:r w:rsidRPr="005C1DD4">
        <w:rPr>
          <w:rFonts w:ascii="Times New Roman" w:eastAsia="Times New Roman" w:hAnsi="Times New Roman" w:cs="Times New Roman"/>
          <w:sz w:val="24"/>
          <w:szCs w:val="24"/>
        </w:rPr>
        <w:t>Program pengolahan ikan tuna  ini aka</w:t>
      </w:r>
      <w:r w:rsidR="005C1DD4">
        <w:rPr>
          <w:rFonts w:ascii="Times New Roman" w:eastAsia="Times New Roman" w:hAnsi="Times New Roman" w:cs="Times New Roman"/>
          <w:sz w:val="24"/>
          <w:szCs w:val="24"/>
        </w:rPr>
        <w:t xml:space="preserve">n menjadi publikasi ilmiah </w:t>
      </w:r>
    </w:p>
    <w:p w:rsidR="001B3C26" w:rsidRPr="005C1DD4" w:rsidRDefault="001B3C26" w:rsidP="001B3C26">
      <w:pPr>
        <w:pStyle w:val="ListParagraph"/>
        <w:numPr>
          <w:ilvl w:val="0"/>
          <w:numId w:val="7"/>
        </w:numPr>
        <w:shd w:val="clear" w:color="auto" w:fill="FFFFFF"/>
        <w:spacing w:after="0" w:line="360" w:lineRule="auto"/>
        <w:ind w:left="990"/>
        <w:jc w:val="both"/>
        <w:rPr>
          <w:rFonts w:ascii="Times New Roman" w:eastAsia="Times New Roman" w:hAnsi="Times New Roman" w:cs="Times New Roman"/>
          <w:sz w:val="24"/>
          <w:szCs w:val="24"/>
        </w:rPr>
      </w:pPr>
      <w:r w:rsidRPr="005C1DD4">
        <w:rPr>
          <w:rFonts w:ascii="Times New Roman" w:eastAsia="Times New Roman" w:hAnsi="Times New Roman" w:cs="Times New Roman"/>
          <w:sz w:val="24"/>
          <w:szCs w:val="24"/>
        </w:rPr>
        <w:lastRenderedPageBreak/>
        <w:t>Program  pengolahan  ikan  tuna  ini akan  dipromosikan  melalui media sosial  dan  pengenalan  langsung  kepada  sasaran  menggunakan  sampel  atau  tester  agar dikenal oleh masyarakat.</w:t>
      </w:r>
    </w:p>
    <w:p w:rsidR="001B3C26" w:rsidRPr="005C1DD4" w:rsidRDefault="001B3C26" w:rsidP="001B3C26">
      <w:pPr>
        <w:pStyle w:val="ListParagraph"/>
        <w:ind w:left="900"/>
        <w:rPr>
          <w:rFonts w:ascii="Times New Roman" w:hAnsi="Times New Roman" w:cs="Times New Roman"/>
          <w:b/>
          <w:sz w:val="24"/>
          <w:szCs w:val="24"/>
        </w:rPr>
      </w:pPr>
      <w:r w:rsidRPr="005C1DD4">
        <w:rPr>
          <w:rFonts w:ascii="Times New Roman" w:hAnsi="Times New Roman" w:cs="Times New Roman"/>
          <w:b/>
          <w:sz w:val="24"/>
          <w:szCs w:val="24"/>
        </w:rPr>
        <w:t xml:space="preserve">7. Manfaat </w:t>
      </w:r>
    </w:p>
    <w:p w:rsidR="001B3C26" w:rsidRPr="005C1DD4" w:rsidRDefault="001B3C26" w:rsidP="001B3C26">
      <w:pPr>
        <w:pStyle w:val="ListParagraph"/>
        <w:spacing w:after="200" w:line="276" w:lineRule="auto"/>
        <w:ind w:left="1080"/>
        <w:rPr>
          <w:rFonts w:ascii="Times New Roman" w:hAnsi="Times New Roman" w:cs="Times New Roman"/>
          <w:b/>
          <w:sz w:val="24"/>
          <w:szCs w:val="24"/>
        </w:rPr>
      </w:pPr>
      <w:r w:rsidRPr="005C1DD4">
        <w:rPr>
          <w:rFonts w:ascii="Times New Roman" w:hAnsi="Times New Roman" w:cs="Times New Roman"/>
          <w:b/>
          <w:sz w:val="24"/>
          <w:szCs w:val="24"/>
        </w:rPr>
        <w:t>7.1 Manfaat  b</w:t>
      </w:r>
      <w:r w:rsidRPr="005C1DD4">
        <w:rPr>
          <w:rFonts w:ascii="Times New Roman" w:hAnsi="Times New Roman" w:cs="Times New Roman"/>
          <w:b/>
          <w:sz w:val="24"/>
          <w:szCs w:val="24"/>
        </w:rPr>
        <w:t>agi masyarakat</w:t>
      </w:r>
    </w:p>
    <w:p w:rsidR="001B3C26" w:rsidRPr="005C1DD4" w:rsidRDefault="001B3C26" w:rsidP="001B3C26">
      <w:pPr>
        <w:pStyle w:val="ListParagraph"/>
        <w:numPr>
          <w:ilvl w:val="0"/>
          <w:numId w:val="9"/>
        </w:numPr>
        <w:spacing w:after="200" w:line="360" w:lineRule="auto"/>
        <w:ind w:left="1530"/>
        <w:jc w:val="both"/>
        <w:rPr>
          <w:rFonts w:ascii="Times New Roman" w:hAnsi="Times New Roman" w:cs="Times New Roman"/>
          <w:sz w:val="24"/>
          <w:szCs w:val="24"/>
        </w:rPr>
      </w:pPr>
      <w:r w:rsidRPr="005C1DD4">
        <w:rPr>
          <w:rFonts w:ascii="Times New Roman" w:hAnsi="Times New Roman" w:cs="Times New Roman"/>
          <w:sz w:val="24"/>
          <w:szCs w:val="24"/>
        </w:rPr>
        <w:t>Kesejahteraan dari segi ekonomi di desa Tambakrejo,sumbermanjng,malang melalui penjualan tepung ikan tuna.</w:t>
      </w:r>
    </w:p>
    <w:p w:rsidR="001B3C26" w:rsidRPr="005C1DD4" w:rsidRDefault="001B3C26" w:rsidP="001B3C26">
      <w:pPr>
        <w:pStyle w:val="ListParagraph"/>
        <w:numPr>
          <w:ilvl w:val="0"/>
          <w:numId w:val="9"/>
        </w:numPr>
        <w:spacing w:after="200" w:line="360" w:lineRule="auto"/>
        <w:ind w:left="1530"/>
        <w:jc w:val="both"/>
        <w:rPr>
          <w:rFonts w:ascii="Times New Roman" w:hAnsi="Times New Roman" w:cs="Times New Roman"/>
          <w:sz w:val="24"/>
          <w:szCs w:val="24"/>
        </w:rPr>
      </w:pPr>
      <w:r w:rsidRPr="005C1DD4">
        <w:rPr>
          <w:rFonts w:ascii="Times New Roman" w:hAnsi="Times New Roman" w:cs="Times New Roman"/>
          <w:sz w:val="24"/>
          <w:szCs w:val="24"/>
        </w:rPr>
        <w:t>Ibu- ibu rumah tangga memperoleh pengetahuan dan keterampilan tentang pengelolahan ikan tuna.</w:t>
      </w:r>
    </w:p>
    <w:p w:rsidR="001B3C26" w:rsidRPr="005C1DD4" w:rsidRDefault="001B3C26" w:rsidP="001B3C26">
      <w:pPr>
        <w:pStyle w:val="ListParagraph"/>
        <w:numPr>
          <w:ilvl w:val="0"/>
          <w:numId w:val="9"/>
        </w:numPr>
        <w:spacing w:after="200" w:line="360" w:lineRule="auto"/>
        <w:ind w:left="1530"/>
        <w:jc w:val="both"/>
        <w:rPr>
          <w:rFonts w:ascii="Times New Roman" w:hAnsi="Times New Roman" w:cs="Times New Roman"/>
          <w:sz w:val="24"/>
          <w:szCs w:val="24"/>
        </w:rPr>
      </w:pPr>
      <w:r w:rsidRPr="005C1DD4">
        <w:rPr>
          <w:rFonts w:ascii="Times New Roman" w:hAnsi="Times New Roman" w:cs="Times New Roman"/>
          <w:sz w:val="24"/>
          <w:szCs w:val="24"/>
        </w:rPr>
        <w:t>Dapat menjadi produk ole-oleh khas desa tambakrejo,sumbermanjing,malang.</w:t>
      </w:r>
    </w:p>
    <w:p w:rsidR="001B3C26" w:rsidRPr="005C1DD4" w:rsidRDefault="001B3C26" w:rsidP="001B3C26">
      <w:pPr>
        <w:pStyle w:val="ListParagraph"/>
        <w:ind w:left="1170"/>
        <w:rPr>
          <w:rFonts w:ascii="Times New Roman" w:hAnsi="Times New Roman" w:cs="Times New Roman"/>
          <w:sz w:val="24"/>
          <w:szCs w:val="24"/>
        </w:rPr>
      </w:pPr>
      <w:r w:rsidRPr="005C1DD4">
        <w:rPr>
          <w:rFonts w:ascii="Times New Roman" w:hAnsi="Times New Roman" w:cs="Times New Roman"/>
          <w:sz w:val="24"/>
          <w:szCs w:val="24"/>
        </w:rPr>
        <w:t xml:space="preserve">4) </w:t>
      </w:r>
      <w:r w:rsidRPr="005C1DD4">
        <w:rPr>
          <w:rFonts w:ascii="Times New Roman" w:hAnsi="Times New Roman" w:cs="Times New Roman"/>
          <w:sz w:val="24"/>
          <w:szCs w:val="24"/>
        </w:rPr>
        <w:t>Dapat menyerap tenaga kerja dengan adanya usaha pembuatan tepung ikan tuna</w:t>
      </w:r>
    </w:p>
    <w:p w:rsidR="001B3C26" w:rsidRPr="005C1DD4" w:rsidRDefault="001B3C26" w:rsidP="001B3C26">
      <w:pPr>
        <w:pStyle w:val="ListParagraph"/>
        <w:ind w:left="1170"/>
        <w:rPr>
          <w:rFonts w:ascii="Times New Roman" w:hAnsi="Times New Roman" w:cs="Times New Roman"/>
          <w:sz w:val="24"/>
          <w:szCs w:val="24"/>
        </w:rPr>
      </w:pPr>
    </w:p>
    <w:p w:rsidR="001B3C26" w:rsidRPr="005C1DD4" w:rsidRDefault="001B3C26" w:rsidP="001B3C26">
      <w:pPr>
        <w:pStyle w:val="ListParagraph"/>
        <w:ind w:left="1080"/>
        <w:rPr>
          <w:rFonts w:ascii="Times New Roman" w:hAnsi="Times New Roman" w:cs="Times New Roman"/>
          <w:b/>
          <w:sz w:val="24"/>
          <w:szCs w:val="24"/>
        </w:rPr>
      </w:pPr>
      <w:r w:rsidRPr="005C1DD4">
        <w:rPr>
          <w:rFonts w:ascii="Times New Roman" w:hAnsi="Times New Roman" w:cs="Times New Roman"/>
          <w:b/>
          <w:sz w:val="24"/>
          <w:szCs w:val="24"/>
        </w:rPr>
        <w:t xml:space="preserve">7.2 Manfaat bagi pemerintah </w:t>
      </w:r>
    </w:p>
    <w:p w:rsidR="001B3C26" w:rsidRPr="005C1DD4" w:rsidRDefault="001B3C26" w:rsidP="001B3C26">
      <w:pPr>
        <w:shd w:val="clear" w:color="auto" w:fill="FFFFFF"/>
        <w:spacing w:line="360" w:lineRule="auto"/>
        <w:ind w:left="1440"/>
        <w:rPr>
          <w:rFonts w:ascii="Times New Roman" w:eastAsia="Times New Roman" w:hAnsi="Times New Roman" w:cs="Times New Roman"/>
          <w:sz w:val="24"/>
          <w:szCs w:val="24"/>
        </w:rPr>
      </w:pPr>
      <w:r w:rsidRPr="005C1DD4">
        <w:rPr>
          <w:rFonts w:ascii="Times New Roman" w:eastAsia="Times New Roman" w:hAnsi="Times New Roman" w:cs="Times New Roman"/>
          <w:sz w:val="24"/>
          <w:szCs w:val="24"/>
        </w:rPr>
        <w:t xml:space="preserve">Dapat membantu pemerintah dalam upaya peningkatan kesejahteraan masyarakat di Desa Tambakrejo, Sumbermanjing,Malang </w:t>
      </w:r>
    </w:p>
    <w:p w:rsidR="001B3C26" w:rsidRPr="005C1DD4" w:rsidRDefault="001B3C26" w:rsidP="001B3C26">
      <w:pPr>
        <w:shd w:val="clear" w:color="auto" w:fill="FFFFFF"/>
        <w:spacing w:line="360" w:lineRule="auto"/>
        <w:ind w:left="1080"/>
        <w:rPr>
          <w:rFonts w:ascii="Times New Roman" w:eastAsia="Times New Roman" w:hAnsi="Times New Roman" w:cs="Times New Roman"/>
          <w:sz w:val="24"/>
          <w:szCs w:val="24"/>
        </w:rPr>
      </w:pPr>
      <w:r w:rsidRPr="005C1DD4">
        <w:rPr>
          <w:rFonts w:ascii="Times New Roman" w:eastAsia="Times New Roman" w:hAnsi="Times New Roman" w:cs="Times New Roman"/>
          <w:sz w:val="24"/>
          <w:szCs w:val="24"/>
        </w:rPr>
        <w:t xml:space="preserve">7.3 Manfaat bagi mahasiswa </w:t>
      </w:r>
    </w:p>
    <w:p w:rsidR="001B3C26" w:rsidRPr="005C1DD4" w:rsidRDefault="001B3C26" w:rsidP="001B3C26">
      <w:pPr>
        <w:shd w:val="clear" w:color="auto" w:fill="FFFFFF"/>
        <w:spacing w:line="360" w:lineRule="auto"/>
        <w:ind w:left="1440"/>
        <w:jc w:val="both"/>
        <w:rPr>
          <w:rFonts w:ascii="Times New Roman" w:eastAsia="Times New Roman" w:hAnsi="Times New Roman" w:cs="Times New Roman"/>
          <w:sz w:val="24"/>
          <w:szCs w:val="24"/>
        </w:rPr>
      </w:pPr>
      <w:r w:rsidRPr="005C1DD4">
        <w:rPr>
          <w:rFonts w:ascii="Times New Roman" w:hAnsi="Times New Roman" w:cs="Times New Roman"/>
          <w:sz w:val="24"/>
          <w:szCs w:val="24"/>
        </w:rPr>
        <w:t>Melatih mahasiswa untuk lebih peka terhadap masalah social yang ada disekitarnya</w:t>
      </w:r>
    </w:p>
    <w:p w:rsidR="001B3C26" w:rsidRPr="005C1DD4" w:rsidRDefault="00330392" w:rsidP="00330392">
      <w:pPr>
        <w:pStyle w:val="ListParagraph"/>
        <w:ind w:left="900"/>
        <w:rPr>
          <w:rFonts w:ascii="Times New Roman" w:hAnsi="Times New Roman" w:cs="Times New Roman"/>
          <w:b/>
          <w:sz w:val="24"/>
          <w:szCs w:val="24"/>
        </w:rPr>
      </w:pPr>
      <w:r w:rsidRPr="005C1DD4">
        <w:rPr>
          <w:rFonts w:ascii="Times New Roman" w:hAnsi="Times New Roman" w:cs="Times New Roman"/>
          <w:b/>
          <w:sz w:val="24"/>
          <w:szCs w:val="24"/>
        </w:rPr>
        <w:t xml:space="preserve">8. Gambaran umum masyarakat sasaran </w:t>
      </w:r>
    </w:p>
    <w:p w:rsidR="00330392" w:rsidRPr="005C1DD4" w:rsidRDefault="00330392" w:rsidP="00A51A0A">
      <w:pPr>
        <w:pStyle w:val="ListParagraph"/>
        <w:ind w:left="1080"/>
        <w:jc w:val="both"/>
        <w:rPr>
          <w:rFonts w:ascii="Times New Roman" w:hAnsi="Times New Roman" w:cs="Times New Roman"/>
          <w:sz w:val="24"/>
          <w:szCs w:val="24"/>
        </w:rPr>
      </w:pPr>
      <w:r w:rsidRPr="005C1DD4">
        <w:rPr>
          <w:rFonts w:ascii="Times New Roman" w:hAnsi="Times New Roman" w:cs="Times New Roman"/>
          <w:sz w:val="24"/>
          <w:szCs w:val="24"/>
        </w:rPr>
        <w:t xml:space="preserve">Daerah </w:t>
      </w:r>
      <w:r w:rsidRPr="005C1DD4">
        <w:rPr>
          <w:rFonts w:ascii="Times New Roman" w:eastAsia="Times New Roman" w:hAnsi="Times New Roman" w:cs="Times New Roman"/>
          <w:sz w:val="24"/>
          <w:szCs w:val="24"/>
        </w:rPr>
        <w:t>yang  akan menjadi  sasaran  dalam  program  ini  adalah Desa  Tambakrejo,Sumbermanjing,Malang.Desa Tambakrejo terletak di pesisir pantai.</w:t>
      </w:r>
      <w:r w:rsidRPr="005C1DD4">
        <w:rPr>
          <w:rFonts w:ascii="Times New Roman" w:hAnsi="Times New Roman" w:cs="Times New Roman"/>
          <w:sz w:val="24"/>
          <w:szCs w:val="24"/>
        </w:rPr>
        <w:t xml:space="preserve"> k</w:t>
      </w:r>
      <w:r w:rsidRPr="005C1DD4">
        <w:rPr>
          <w:rFonts w:ascii="Times New Roman" w:eastAsia="Times New Roman" w:hAnsi="Times New Roman" w:cs="Times New Roman"/>
          <w:sz w:val="24"/>
          <w:szCs w:val="24"/>
        </w:rPr>
        <w:t>arena faktor tersebut, mayoritas  penduduk  Tambakrejo bermatapencaharian  sebagai  nelayan</w:t>
      </w:r>
      <w:r w:rsidRPr="005C1DD4">
        <w:rPr>
          <w:rFonts w:ascii="Times New Roman" w:eastAsia="Times New Roman" w:hAnsi="Times New Roman" w:cs="Times New Roman"/>
          <w:sz w:val="24"/>
          <w:szCs w:val="24"/>
        </w:rPr>
        <w:t xml:space="preserve">. </w:t>
      </w:r>
      <w:r w:rsidRPr="005C1DD4">
        <w:rPr>
          <w:rFonts w:ascii="Times New Roman" w:eastAsia="Times New Roman" w:hAnsi="Times New Roman" w:cs="Times New Roman"/>
          <w:sz w:val="24"/>
          <w:szCs w:val="24"/>
        </w:rPr>
        <w:t>Kebiasaan  masyarakat  Tambakrejo masih cukup sederhana,  sebab  hasil melaut yang melimpah  hanya  dijual  sebagai  pasokan  ikan  segar  di  pasaran.Peluang  tersebut  rupanya  belum dimanfaatkan dalam segi industri kreatif oleh masyarakat Tambakrejo. Menurut masyarakat setempat,  mereka  telah  puas  dengan  penghasilan  yang  mereka  peroleh  selama  ini.</w:t>
      </w:r>
    </w:p>
    <w:p w:rsidR="00330392" w:rsidRPr="005C1DD4" w:rsidRDefault="00A51A0A" w:rsidP="00A51A0A">
      <w:pPr>
        <w:shd w:val="clear" w:color="auto" w:fill="FFFFFF"/>
        <w:spacing w:after="0" w:line="360" w:lineRule="auto"/>
        <w:ind w:left="1080" w:right="-90" w:hanging="90"/>
        <w:jc w:val="both"/>
        <w:rPr>
          <w:rFonts w:ascii="Times New Roman" w:eastAsia="Times New Roman" w:hAnsi="Times New Roman" w:cs="Times New Roman"/>
          <w:sz w:val="24"/>
          <w:szCs w:val="24"/>
        </w:rPr>
      </w:pPr>
      <w:r w:rsidRPr="005C1DD4">
        <w:rPr>
          <w:rFonts w:ascii="Times New Roman" w:eastAsia="Times New Roman" w:hAnsi="Times New Roman" w:cs="Times New Roman"/>
          <w:sz w:val="24"/>
          <w:szCs w:val="24"/>
        </w:rPr>
        <w:t xml:space="preserve">  </w:t>
      </w:r>
      <w:r w:rsidR="00330392" w:rsidRPr="005C1DD4">
        <w:rPr>
          <w:rFonts w:ascii="Times New Roman" w:eastAsia="Times New Roman" w:hAnsi="Times New Roman" w:cs="Times New Roman"/>
          <w:sz w:val="24"/>
          <w:szCs w:val="24"/>
        </w:rPr>
        <w:t xml:space="preserve">Selain  problema  pengolahan  hasil  produksi  ikan ibu-ibu  rumah  tangga  di </w:t>
      </w:r>
      <w:r w:rsidR="00330392" w:rsidRPr="005C1DD4">
        <w:rPr>
          <w:rFonts w:ascii="Times New Roman" w:eastAsia="Times New Roman" w:hAnsi="Times New Roman" w:cs="Times New Roman"/>
          <w:sz w:val="24"/>
          <w:szCs w:val="24"/>
        </w:rPr>
        <w:t xml:space="preserve"> </w:t>
      </w:r>
      <w:r w:rsidR="00330392" w:rsidRPr="005C1DD4">
        <w:rPr>
          <w:rFonts w:ascii="Times New Roman" w:eastAsia="Times New Roman" w:hAnsi="Times New Roman" w:cs="Times New Roman"/>
          <w:sz w:val="24"/>
          <w:szCs w:val="24"/>
        </w:rPr>
        <w:t xml:space="preserve">Tambakrejo   juga    belum    memiliki    kegiatan </w:t>
      </w:r>
      <w:r w:rsidR="00330392" w:rsidRPr="005C1DD4">
        <w:rPr>
          <w:rFonts w:ascii="Times New Roman" w:eastAsia="Times New Roman" w:hAnsi="Times New Roman" w:cs="Times New Roman"/>
          <w:sz w:val="24"/>
          <w:szCs w:val="24"/>
        </w:rPr>
        <w:t xml:space="preserve">   pengembangan keterampilan</w:t>
      </w:r>
      <w:r w:rsidR="00330392" w:rsidRPr="005C1DD4">
        <w:rPr>
          <w:rFonts w:ascii="Times New Roman" w:eastAsia="Times New Roman" w:hAnsi="Times New Roman" w:cs="Times New Roman"/>
          <w:sz w:val="24"/>
          <w:szCs w:val="24"/>
        </w:rPr>
        <w:t xml:space="preserve">untuk </w:t>
      </w:r>
    </w:p>
    <w:p w:rsidR="001B3C26" w:rsidRPr="005C1DD4" w:rsidRDefault="00330392" w:rsidP="00330392">
      <w:pPr>
        <w:pStyle w:val="ListParagraph"/>
        <w:ind w:left="990" w:right="-90" w:hanging="360"/>
        <w:jc w:val="both"/>
        <w:rPr>
          <w:rFonts w:ascii="Times New Roman" w:hAnsi="Times New Roman" w:cs="Times New Roman"/>
          <w:b/>
          <w:sz w:val="24"/>
          <w:szCs w:val="24"/>
        </w:rPr>
      </w:pPr>
      <w:r w:rsidRPr="005C1DD4">
        <w:rPr>
          <w:rFonts w:ascii="Times New Roman" w:eastAsia="Times New Roman" w:hAnsi="Times New Roman" w:cs="Times New Roman"/>
          <w:sz w:val="24"/>
          <w:szCs w:val="24"/>
        </w:rPr>
        <w:t xml:space="preserve">      </w:t>
      </w:r>
      <w:r w:rsidRPr="005C1DD4">
        <w:rPr>
          <w:rFonts w:ascii="Times New Roman" w:eastAsia="Times New Roman" w:hAnsi="Times New Roman" w:cs="Times New Roman"/>
          <w:sz w:val="24"/>
          <w:szCs w:val="24"/>
        </w:rPr>
        <w:t>memanfaatkan waktu senggang disamping tugas pokok sebagai ibu rumah tangga</w:t>
      </w:r>
      <w:r w:rsidRPr="005C1DD4">
        <w:rPr>
          <w:rFonts w:ascii="Times New Roman" w:eastAsia="Times New Roman" w:hAnsi="Times New Roman" w:cs="Times New Roman"/>
          <w:sz w:val="24"/>
          <w:szCs w:val="24"/>
        </w:rPr>
        <w:t xml:space="preserve">. </w:t>
      </w:r>
      <w:r w:rsidRPr="005C1DD4">
        <w:rPr>
          <w:rFonts w:ascii="Times New Roman" w:eastAsia="Times New Roman" w:hAnsi="Times New Roman" w:cs="Times New Roman"/>
          <w:sz w:val="24"/>
          <w:szCs w:val="24"/>
        </w:rPr>
        <w:t xml:space="preserve">Masyarakat  Tambakrejo  pun  tergolong  masyarakat  yang  sifatnya  gotong-royong  sehingga memudahkan   kita   dalam   merangkul   dan   memberikan   kegiatan   bermanfaat   untuk   seluruh warganya.  Selain  itu,  masyarakat  Tambakrejo sendiri  tidak  tertutup  dengan  informasi  dan penegtahuan baru, hanya saja belum ada kegiatan yang memberikan bukti nyata kepada mereka., sehingga  bisa  menjadi  langkah  awal   yang  baik  jika  masyarakat  Tambakrejo dapat mengoptimalkan sumber daya alam dan </w:t>
      </w:r>
      <w:r w:rsidRPr="005C1DD4">
        <w:rPr>
          <w:rFonts w:ascii="Times New Roman" w:eastAsia="Times New Roman" w:hAnsi="Times New Roman" w:cs="Times New Roman"/>
          <w:sz w:val="24"/>
          <w:szCs w:val="24"/>
        </w:rPr>
        <w:lastRenderedPageBreak/>
        <w:t>sumber daya manusianya. Salah satu cara pengoptimalan SDM dan SDA tersebut melalui adanya pelatihan dan program industrikreatif untuk pengolahan ikan tuna menjadi tepung ikan tuna yang diharapkan dapat menjadi sarana  yang efektif dan produktif bagi Ibu rumah tangga Tambakrejo.</w:t>
      </w:r>
    </w:p>
    <w:p w:rsidR="001B3C26" w:rsidRPr="005C1DD4" w:rsidRDefault="001B3C26" w:rsidP="00330392">
      <w:pPr>
        <w:pStyle w:val="ListParagraph"/>
        <w:numPr>
          <w:ilvl w:val="0"/>
          <w:numId w:val="10"/>
        </w:numPr>
        <w:ind w:left="900" w:hanging="270"/>
        <w:jc w:val="both"/>
        <w:rPr>
          <w:rFonts w:ascii="Times New Roman" w:hAnsi="Times New Roman" w:cs="Times New Roman"/>
          <w:b/>
          <w:sz w:val="24"/>
          <w:szCs w:val="24"/>
        </w:rPr>
      </w:pPr>
      <w:r w:rsidRPr="005C1DD4">
        <w:rPr>
          <w:rFonts w:ascii="Times New Roman" w:hAnsi="Times New Roman" w:cs="Times New Roman"/>
          <w:b/>
          <w:sz w:val="24"/>
          <w:szCs w:val="24"/>
        </w:rPr>
        <w:t>Metode Pelaksanaan</w:t>
      </w:r>
    </w:p>
    <w:p w:rsidR="001B3C26" w:rsidRPr="005C1DD4" w:rsidRDefault="001B3C26" w:rsidP="00A51A0A">
      <w:pPr>
        <w:ind w:left="990"/>
        <w:rPr>
          <w:rFonts w:ascii="Times New Roman" w:hAnsi="Times New Roman" w:cs="Times New Roman"/>
          <w:sz w:val="24"/>
          <w:szCs w:val="24"/>
        </w:rPr>
      </w:pPr>
      <w:r w:rsidRPr="005C1DD4">
        <w:rPr>
          <w:rFonts w:ascii="Times New Roman" w:hAnsi="Times New Roman" w:cs="Times New Roman"/>
          <w:sz w:val="24"/>
          <w:szCs w:val="24"/>
        </w:rPr>
        <w:t xml:space="preserve">Dari hasil observasi ke lokasi dan wawancara dengan kepala desa, dan beberapa ibu rumah tangga disekitar disusunlah tahapan-tahapan berikut </w:t>
      </w:r>
    </w:p>
    <w:p w:rsidR="00A51A0A" w:rsidRPr="005C1DD4" w:rsidRDefault="00A51A0A" w:rsidP="005C1DD4">
      <w:pPr>
        <w:pStyle w:val="ListParagraph"/>
        <w:numPr>
          <w:ilvl w:val="0"/>
          <w:numId w:val="11"/>
        </w:numPr>
        <w:spacing w:line="360" w:lineRule="auto"/>
        <w:ind w:left="1170" w:hanging="180"/>
        <w:rPr>
          <w:rFonts w:ascii="Times New Roman" w:hAnsi="Times New Roman" w:cs="Times New Roman"/>
          <w:sz w:val="24"/>
          <w:szCs w:val="24"/>
        </w:rPr>
      </w:pPr>
      <w:r w:rsidRPr="005C1DD4">
        <w:rPr>
          <w:rFonts w:ascii="Times New Roman" w:hAnsi="Times New Roman" w:cs="Times New Roman"/>
          <w:sz w:val="24"/>
          <w:szCs w:val="24"/>
        </w:rPr>
        <w:t xml:space="preserve">Sosialisasi program “Pemberdayaan Ibu Rumah Tangga </w:t>
      </w:r>
      <w:r w:rsidRPr="005C1DD4">
        <w:rPr>
          <w:rFonts w:ascii="Times New Roman" w:hAnsi="Times New Roman" w:cs="Times New Roman"/>
          <w:sz w:val="24"/>
          <w:szCs w:val="24"/>
        </w:rPr>
        <w:t xml:space="preserve"> Desa </w:t>
      </w:r>
      <w:r w:rsidRPr="005C1DD4">
        <w:rPr>
          <w:rFonts w:ascii="Times New Roman" w:hAnsi="Times New Roman" w:cs="Times New Roman"/>
          <w:sz w:val="24"/>
          <w:szCs w:val="24"/>
        </w:rPr>
        <w:t xml:space="preserve">Tambakrejo,sumbermanjng,malang </w:t>
      </w:r>
    </w:p>
    <w:p w:rsidR="00A51A0A" w:rsidRPr="005C1DD4" w:rsidRDefault="00A51A0A" w:rsidP="005C1DD4">
      <w:pPr>
        <w:spacing w:line="360" w:lineRule="auto"/>
        <w:ind w:left="1170"/>
        <w:jc w:val="both"/>
        <w:rPr>
          <w:rFonts w:ascii="Times New Roman" w:hAnsi="Times New Roman" w:cs="Times New Roman"/>
          <w:sz w:val="24"/>
          <w:szCs w:val="24"/>
        </w:rPr>
      </w:pPr>
      <w:r w:rsidRPr="005C1DD4">
        <w:rPr>
          <w:rFonts w:ascii="Times New Roman" w:hAnsi="Times New Roman" w:cs="Times New Roman"/>
          <w:sz w:val="24"/>
          <w:szCs w:val="24"/>
        </w:rPr>
        <w:t xml:space="preserve">Pada  tahap  ini,  akan  diadakan  sosialisasi  </w:t>
      </w:r>
      <w:r w:rsidRPr="005C1DD4">
        <w:rPr>
          <w:rFonts w:ascii="Times New Roman" w:eastAsia="Times New Roman" w:hAnsi="Times New Roman" w:cs="Times New Roman"/>
          <w:sz w:val="24"/>
          <w:szCs w:val="24"/>
        </w:rPr>
        <w:t xml:space="preserve">dalam mengolah ikan tuna  menjadi tepung ikan tuna, </w:t>
      </w:r>
      <w:r w:rsidRPr="005C1DD4">
        <w:rPr>
          <w:rFonts w:ascii="Times New Roman" w:hAnsi="Times New Roman" w:cs="Times New Roman"/>
          <w:sz w:val="24"/>
          <w:szCs w:val="24"/>
        </w:rPr>
        <w:t>tahap  ini  dilakukan  guna  memberi  gambaran  kepada masyarakat tentang  program  yang  akan  dilakukan  di  desa  tersebut,  selain  itu  juga sebagai  media untuk menarik perhatian masyarakat guna mendapatkan dukungan</w:t>
      </w:r>
    </w:p>
    <w:p w:rsidR="00A51A0A" w:rsidRPr="005C1DD4" w:rsidRDefault="00A51A0A" w:rsidP="005C1DD4">
      <w:pPr>
        <w:ind w:left="900" w:firstLine="180"/>
        <w:rPr>
          <w:rFonts w:ascii="Times New Roman" w:hAnsi="Times New Roman" w:cs="Times New Roman"/>
          <w:sz w:val="24"/>
          <w:szCs w:val="24"/>
        </w:rPr>
      </w:pPr>
      <w:r w:rsidRPr="005C1DD4">
        <w:rPr>
          <w:rFonts w:ascii="Times New Roman" w:hAnsi="Times New Roman" w:cs="Times New Roman"/>
          <w:sz w:val="24"/>
          <w:szCs w:val="24"/>
        </w:rPr>
        <w:t>2. Pelatihan</w:t>
      </w:r>
    </w:p>
    <w:p w:rsidR="00A51A0A" w:rsidRPr="005C1DD4" w:rsidRDefault="00A51A0A" w:rsidP="005C1DD4">
      <w:pPr>
        <w:spacing w:line="360" w:lineRule="auto"/>
        <w:ind w:left="1170"/>
        <w:jc w:val="both"/>
        <w:rPr>
          <w:rFonts w:ascii="Times New Roman" w:hAnsi="Times New Roman" w:cs="Times New Roman"/>
          <w:sz w:val="24"/>
          <w:szCs w:val="24"/>
        </w:rPr>
      </w:pPr>
      <w:r w:rsidRPr="005C1DD4">
        <w:rPr>
          <w:rFonts w:ascii="Times New Roman" w:hAnsi="Times New Roman" w:cs="Times New Roman"/>
          <w:sz w:val="24"/>
          <w:szCs w:val="24"/>
        </w:rPr>
        <w:t xml:space="preserve">Dalam   tahap ini   akan   dilakukan   praktek   langsung   tentang   bagaimana   cara </w:t>
      </w:r>
      <w:r w:rsidRPr="005C1DD4">
        <w:rPr>
          <w:rFonts w:ascii="Times New Roman" w:eastAsia="Times New Roman" w:hAnsi="Times New Roman" w:cs="Times New Roman"/>
          <w:sz w:val="24"/>
          <w:szCs w:val="24"/>
        </w:rPr>
        <w:t>mengolah ikan tuna  menjadi tepung ikan tuna</w:t>
      </w:r>
      <w:r w:rsidRPr="005C1DD4">
        <w:rPr>
          <w:rFonts w:ascii="Times New Roman" w:hAnsi="Times New Roman" w:cs="Times New Roman"/>
          <w:sz w:val="24"/>
          <w:szCs w:val="24"/>
        </w:rPr>
        <w:t>. Pelatihan ini akan dilaksanakan  di Desa Tambakrejo,sumbermanjeng,malang</w:t>
      </w:r>
    </w:p>
    <w:p w:rsidR="00A51A0A" w:rsidRPr="005C1DD4" w:rsidRDefault="00A51A0A" w:rsidP="005C1DD4">
      <w:pPr>
        <w:spacing w:line="360" w:lineRule="auto"/>
        <w:ind w:left="1080"/>
        <w:rPr>
          <w:rFonts w:ascii="Times New Roman" w:hAnsi="Times New Roman" w:cs="Times New Roman"/>
          <w:sz w:val="24"/>
          <w:szCs w:val="24"/>
        </w:rPr>
      </w:pPr>
      <w:r w:rsidRPr="005C1DD4">
        <w:rPr>
          <w:rFonts w:ascii="Times New Roman" w:hAnsi="Times New Roman" w:cs="Times New Roman"/>
          <w:sz w:val="24"/>
          <w:szCs w:val="24"/>
        </w:rPr>
        <w:t>3. Manajemen Organisasi</w:t>
      </w:r>
    </w:p>
    <w:p w:rsidR="00A51A0A" w:rsidRPr="005C1DD4" w:rsidRDefault="00A51A0A" w:rsidP="005C1DD4">
      <w:pPr>
        <w:spacing w:line="360" w:lineRule="auto"/>
        <w:ind w:left="1080" w:firstLine="180"/>
        <w:jc w:val="both"/>
        <w:rPr>
          <w:rFonts w:ascii="Times New Roman" w:hAnsi="Times New Roman" w:cs="Times New Roman"/>
          <w:sz w:val="24"/>
          <w:szCs w:val="24"/>
        </w:rPr>
      </w:pPr>
      <w:r w:rsidRPr="005C1DD4">
        <w:rPr>
          <w:rFonts w:ascii="Times New Roman" w:hAnsi="Times New Roman" w:cs="Times New Roman"/>
          <w:sz w:val="24"/>
          <w:szCs w:val="24"/>
        </w:rPr>
        <w:t xml:space="preserve">Manajemen Organisasi meliputi penyusunan strukturorganisasi tim pelatihan dan  </w:t>
      </w:r>
    </w:p>
    <w:p w:rsidR="00A51A0A" w:rsidRPr="005C1DD4" w:rsidRDefault="00A51A0A" w:rsidP="005C1DD4">
      <w:pPr>
        <w:spacing w:line="360" w:lineRule="auto"/>
        <w:ind w:left="1260"/>
        <w:jc w:val="both"/>
        <w:rPr>
          <w:rFonts w:ascii="Times New Roman" w:hAnsi="Times New Roman" w:cs="Times New Roman"/>
          <w:sz w:val="24"/>
          <w:szCs w:val="24"/>
        </w:rPr>
      </w:pPr>
      <w:r w:rsidRPr="005C1DD4">
        <w:rPr>
          <w:rFonts w:ascii="Times New Roman" w:hAnsi="Times New Roman" w:cs="Times New Roman"/>
          <w:sz w:val="24"/>
          <w:szCs w:val="24"/>
        </w:rPr>
        <w:t>penjelasan  tentang  bagaimana  menjalankan  proses  organisasi.Dalam  tahap  ini,  kami juga  akan  membahas  tentang  manajemen  pemasaran.</w:t>
      </w:r>
    </w:p>
    <w:p w:rsidR="00A51A0A" w:rsidRPr="005C1DD4" w:rsidRDefault="00A51A0A" w:rsidP="005C1DD4">
      <w:pPr>
        <w:spacing w:line="360" w:lineRule="auto"/>
        <w:ind w:left="1080"/>
        <w:rPr>
          <w:rFonts w:ascii="Times New Roman" w:hAnsi="Times New Roman" w:cs="Times New Roman"/>
          <w:sz w:val="24"/>
          <w:szCs w:val="24"/>
        </w:rPr>
      </w:pPr>
      <w:r w:rsidRPr="005C1DD4">
        <w:rPr>
          <w:rFonts w:ascii="Times New Roman" w:hAnsi="Times New Roman" w:cs="Times New Roman"/>
          <w:sz w:val="24"/>
          <w:szCs w:val="24"/>
        </w:rPr>
        <w:t>4. Evaluasi</w:t>
      </w:r>
    </w:p>
    <w:p w:rsidR="00A51A0A" w:rsidRPr="005C1DD4" w:rsidRDefault="00A51A0A" w:rsidP="005C1DD4">
      <w:pPr>
        <w:spacing w:line="360" w:lineRule="auto"/>
        <w:ind w:left="1080"/>
        <w:rPr>
          <w:rFonts w:ascii="Times New Roman" w:hAnsi="Times New Roman" w:cs="Times New Roman"/>
          <w:sz w:val="24"/>
          <w:szCs w:val="24"/>
        </w:rPr>
      </w:pPr>
      <w:r w:rsidRPr="005C1DD4">
        <w:rPr>
          <w:rFonts w:ascii="Times New Roman" w:hAnsi="Times New Roman" w:cs="Times New Roman"/>
          <w:sz w:val="24"/>
          <w:szCs w:val="24"/>
        </w:rPr>
        <w:t xml:space="preserve">Tahap  ini  dilakukan  oleh  Tim  Peneliti  dan  dibantu  pihak  panitia  dari  masyarakat </w:t>
      </w:r>
    </w:p>
    <w:p w:rsidR="00A51A0A" w:rsidRPr="005C1DD4" w:rsidRDefault="00A51A0A" w:rsidP="005C1DD4">
      <w:pPr>
        <w:spacing w:line="360" w:lineRule="auto"/>
        <w:ind w:left="1080"/>
        <w:rPr>
          <w:rFonts w:ascii="Times New Roman" w:hAnsi="Times New Roman" w:cs="Times New Roman"/>
          <w:sz w:val="24"/>
          <w:szCs w:val="24"/>
        </w:rPr>
      </w:pPr>
      <w:r w:rsidRPr="005C1DD4">
        <w:rPr>
          <w:rFonts w:ascii="Times New Roman" w:hAnsi="Times New Roman" w:cs="Times New Roman"/>
          <w:sz w:val="24"/>
          <w:szCs w:val="24"/>
        </w:rPr>
        <w:t xml:space="preserve">untuk  mengetahui  kekurangan  dalam  melaksanakan  program  agar  selanjutnya  dapat </w:t>
      </w:r>
    </w:p>
    <w:p w:rsidR="00A51A0A" w:rsidRPr="005C1DD4" w:rsidRDefault="00A51A0A" w:rsidP="005C1DD4">
      <w:pPr>
        <w:spacing w:line="360" w:lineRule="auto"/>
        <w:ind w:left="1080"/>
        <w:rPr>
          <w:rFonts w:ascii="Times New Roman" w:hAnsi="Times New Roman" w:cs="Times New Roman"/>
          <w:sz w:val="24"/>
          <w:szCs w:val="24"/>
        </w:rPr>
      </w:pPr>
      <w:r w:rsidRPr="005C1DD4">
        <w:rPr>
          <w:rFonts w:ascii="Times New Roman" w:hAnsi="Times New Roman" w:cs="Times New Roman"/>
          <w:sz w:val="24"/>
          <w:szCs w:val="24"/>
        </w:rPr>
        <w:t>diperbaiki menjadi lebih baik.</w:t>
      </w:r>
    </w:p>
    <w:p w:rsidR="00A51A0A" w:rsidRPr="005C1DD4" w:rsidRDefault="00A51A0A" w:rsidP="005C1DD4">
      <w:pPr>
        <w:spacing w:line="360" w:lineRule="auto"/>
        <w:ind w:left="1080"/>
        <w:rPr>
          <w:rFonts w:ascii="Times New Roman" w:hAnsi="Times New Roman" w:cs="Times New Roman"/>
          <w:sz w:val="24"/>
          <w:szCs w:val="24"/>
          <w:shd w:val="clear" w:color="auto" w:fill="FFFFFF"/>
        </w:rPr>
      </w:pPr>
      <w:r w:rsidRPr="005C1DD4">
        <w:rPr>
          <w:rFonts w:ascii="Times New Roman" w:hAnsi="Times New Roman" w:cs="Times New Roman"/>
          <w:sz w:val="24"/>
          <w:szCs w:val="24"/>
          <w:shd w:val="clear" w:color="auto" w:fill="FFFFFF"/>
        </w:rPr>
        <w:t>5. Monitoring</w:t>
      </w:r>
    </w:p>
    <w:p w:rsidR="00A51A0A" w:rsidRPr="005C1DD4" w:rsidRDefault="00A51A0A" w:rsidP="005C1DD4">
      <w:pPr>
        <w:shd w:val="clear" w:color="auto" w:fill="FFFFFF"/>
        <w:spacing w:after="0" w:line="360" w:lineRule="auto"/>
        <w:ind w:left="1170"/>
        <w:rPr>
          <w:rFonts w:ascii="Times New Roman" w:eastAsia="Times New Roman" w:hAnsi="Times New Roman" w:cs="Times New Roman"/>
          <w:sz w:val="24"/>
          <w:szCs w:val="24"/>
        </w:rPr>
      </w:pPr>
      <w:r w:rsidRPr="005C1DD4">
        <w:rPr>
          <w:rFonts w:ascii="Times New Roman" w:eastAsia="Times New Roman" w:hAnsi="Times New Roman" w:cs="Times New Roman"/>
          <w:sz w:val="24"/>
          <w:szCs w:val="24"/>
        </w:rPr>
        <w:lastRenderedPageBreak/>
        <w:t xml:space="preserve">Tahap   ini   dilakukan   untuk   memantau   perkembangan   dan   keberhasilan   dari </w:t>
      </w:r>
    </w:p>
    <w:p w:rsidR="00A51A0A" w:rsidRPr="005C1DD4" w:rsidRDefault="00A51A0A" w:rsidP="005C1DD4">
      <w:pPr>
        <w:shd w:val="clear" w:color="auto" w:fill="FFFFFF"/>
        <w:spacing w:after="0" w:line="360" w:lineRule="auto"/>
        <w:ind w:left="1170"/>
        <w:rPr>
          <w:rFonts w:ascii="Times New Roman" w:eastAsia="Times New Roman" w:hAnsi="Times New Roman" w:cs="Times New Roman"/>
          <w:sz w:val="24"/>
          <w:szCs w:val="24"/>
        </w:rPr>
      </w:pPr>
      <w:r w:rsidRPr="005C1DD4">
        <w:rPr>
          <w:rFonts w:ascii="Times New Roman" w:eastAsia="Times New Roman" w:hAnsi="Times New Roman" w:cs="Times New Roman"/>
          <w:sz w:val="24"/>
          <w:szCs w:val="24"/>
        </w:rPr>
        <w:t>P</w:t>
      </w:r>
      <w:r w:rsidRPr="005C1DD4">
        <w:rPr>
          <w:rFonts w:ascii="Times New Roman" w:eastAsia="Times New Roman" w:hAnsi="Times New Roman" w:cs="Times New Roman"/>
          <w:sz w:val="24"/>
          <w:szCs w:val="24"/>
        </w:rPr>
        <w:t>rogram</w:t>
      </w:r>
    </w:p>
    <w:p w:rsidR="00A51A0A" w:rsidRDefault="00A51A0A" w:rsidP="005C1DD4">
      <w:pPr>
        <w:shd w:val="clear" w:color="auto" w:fill="FFFFFF"/>
        <w:spacing w:after="0" w:line="360" w:lineRule="auto"/>
        <w:ind w:left="1170"/>
        <w:rPr>
          <w:rFonts w:ascii="Times New Roman" w:eastAsia="Times New Roman" w:hAnsi="Times New Roman" w:cs="Times New Roman"/>
          <w:sz w:val="24"/>
          <w:szCs w:val="24"/>
        </w:rPr>
      </w:pPr>
    </w:p>
    <w:p w:rsidR="00A51A0A" w:rsidRPr="00A51A0A" w:rsidRDefault="00A51A0A" w:rsidP="005C1DD4">
      <w:pPr>
        <w:shd w:val="clear" w:color="auto" w:fill="FFFFFF"/>
        <w:spacing w:after="0" w:line="360" w:lineRule="auto"/>
        <w:ind w:left="1170"/>
        <w:rPr>
          <w:rFonts w:ascii="Times New Roman" w:eastAsia="Times New Roman" w:hAnsi="Times New Roman" w:cs="Times New Roman"/>
          <w:sz w:val="24"/>
          <w:szCs w:val="24"/>
        </w:rPr>
      </w:pPr>
    </w:p>
    <w:p w:rsidR="00A51A0A" w:rsidRPr="005C1DD4" w:rsidRDefault="00A51A0A" w:rsidP="005C1DD4">
      <w:pPr>
        <w:spacing w:line="360" w:lineRule="auto"/>
        <w:ind w:left="1170"/>
        <w:rPr>
          <w:rFonts w:ascii="Times New Roman" w:hAnsi="Times New Roman" w:cs="Times New Roman"/>
          <w:sz w:val="24"/>
          <w:szCs w:val="24"/>
        </w:rPr>
      </w:pPr>
      <w:r w:rsidRPr="006D0347">
        <w:rPr>
          <w:rFonts w:ascii="Times New Roman" w:hAnsi="Times New Roman" w:cs="Times New Roman"/>
          <w:sz w:val="24"/>
          <w:szCs w:val="24"/>
        </w:rPr>
        <w:t>6</w:t>
      </w:r>
      <w:r w:rsidRPr="005C1DD4">
        <w:rPr>
          <w:rFonts w:ascii="Times New Roman" w:hAnsi="Times New Roman" w:cs="Times New Roman"/>
          <w:sz w:val="24"/>
          <w:szCs w:val="24"/>
        </w:rPr>
        <w:t>. Laporan</w:t>
      </w:r>
    </w:p>
    <w:p w:rsidR="00A51A0A" w:rsidRPr="005C1DD4" w:rsidRDefault="00A51A0A" w:rsidP="005C1DD4">
      <w:pPr>
        <w:spacing w:line="360" w:lineRule="auto"/>
        <w:ind w:left="1260"/>
        <w:rPr>
          <w:rFonts w:ascii="Times New Roman" w:hAnsi="Times New Roman" w:cs="Times New Roman"/>
          <w:sz w:val="24"/>
          <w:szCs w:val="24"/>
        </w:rPr>
      </w:pPr>
      <w:r w:rsidRPr="005C1DD4">
        <w:rPr>
          <w:rFonts w:ascii="Times New Roman" w:hAnsi="Times New Roman" w:cs="Times New Roman"/>
          <w:sz w:val="24"/>
          <w:szCs w:val="24"/>
        </w:rPr>
        <w:t>Tahap ini memberikan laporan proses dari awal sampai akhir serta perkembangan pelaksanaan program.</w:t>
      </w:r>
    </w:p>
    <w:p w:rsidR="00F37056" w:rsidRPr="005C1DD4" w:rsidRDefault="00A51A0A" w:rsidP="005C1DD4">
      <w:pPr>
        <w:pStyle w:val="ListParagraph"/>
        <w:numPr>
          <w:ilvl w:val="0"/>
          <w:numId w:val="10"/>
        </w:numPr>
        <w:ind w:left="900"/>
        <w:rPr>
          <w:rFonts w:ascii="Times New Roman" w:hAnsi="Times New Roman" w:cs="Times New Roman"/>
          <w:b/>
          <w:sz w:val="24"/>
          <w:szCs w:val="24"/>
        </w:rPr>
      </w:pPr>
      <w:r w:rsidRPr="005C1DD4">
        <w:rPr>
          <w:rFonts w:ascii="Times New Roman" w:hAnsi="Times New Roman" w:cs="Times New Roman"/>
          <w:b/>
          <w:sz w:val="24"/>
          <w:szCs w:val="24"/>
        </w:rPr>
        <w:t xml:space="preserve">Jangka waktu pelaksanaan </w:t>
      </w:r>
    </w:p>
    <w:p w:rsidR="00A51A0A" w:rsidRPr="005C1DD4" w:rsidRDefault="00A51A0A" w:rsidP="005C1DD4">
      <w:pPr>
        <w:pStyle w:val="ListParagraph"/>
        <w:ind w:left="810"/>
        <w:rPr>
          <w:rFonts w:ascii="Times New Roman" w:hAnsi="Times New Roman" w:cs="Times New Roman"/>
          <w:sz w:val="24"/>
          <w:szCs w:val="24"/>
        </w:rPr>
      </w:pPr>
      <w:r w:rsidRPr="005C1DD4">
        <w:rPr>
          <w:rFonts w:ascii="Times New Roman" w:hAnsi="Times New Roman" w:cs="Times New Roman"/>
          <w:sz w:val="24"/>
          <w:szCs w:val="24"/>
        </w:rPr>
        <w:t>Jangka waktu adalah 3 bulan sejak ditandatangani kontrak bantuan PHBD</w:t>
      </w:r>
    </w:p>
    <w:p w:rsidR="005C1DD4" w:rsidRPr="005C1DD4" w:rsidRDefault="005C1DD4" w:rsidP="00A51A0A">
      <w:pPr>
        <w:pStyle w:val="ListParagraph"/>
        <w:ind w:left="1260"/>
        <w:rPr>
          <w:rFonts w:ascii="Times New Roman" w:hAnsi="Times New Roman" w:cs="Times New Roman"/>
          <w:sz w:val="24"/>
          <w:szCs w:val="24"/>
        </w:rPr>
      </w:pPr>
    </w:p>
    <w:p w:rsidR="005C1DD4" w:rsidRPr="005C1DD4" w:rsidRDefault="005C1DD4" w:rsidP="005C1DD4">
      <w:pPr>
        <w:pStyle w:val="ListParagraph"/>
        <w:numPr>
          <w:ilvl w:val="0"/>
          <w:numId w:val="10"/>
        </w:numPr>
        <w:ind w:left="900"/>
        <w:rPr>
          <w:rFonts w:ascii="Times New Roman" w:hAnsi="Times New Roman" w:cs="Times New Roman"/>
          <w:b/>
          <w:sz w:val="24"/>
          <w:szCs w:val="24"/>
        </w:rPr>
      </w:pPr>
      <w:bookmarkStart w:id="0" w:name="_GoBack"/>
      <w:r w:rsidRPr="005C1DD4">
        <w:rPr>
          <w:rFonts w:ascii="Times New Roman" w:hAnsi="Times New Roman" w:cs="Times New Roman"/>
          <w:b/>
          <w:sz w:val="24"/>
          <w:szCs w:val="24"/>
        </w:rPr>
        <w:t xml:space="preserve">Biaya </w:t>
      </w:r>
    </w:p>
    <w:p w:rsidR="005C1DD4" w:rsidRPr="005C1DD4" w:rsidRDefault="005C1DD4" w:rsidP="005C1DD4">
      <w:pPr>
        <w:spacing w:line="360" w:lineRule="auto"/>
        <w:ind w:left="900"/>
        <w:jc w:val="both"/>
        <w:rPr>
          <w:rFonts w:ascii="Times New Roman" w:hAnsi="Times New Roman" w:cs="Times New Roman"/>
          <w:sz w:val="24"/>
          <w:szCs w:val="24"/>
        </w:rPr>
      </w:pPr>
      <w:r w:rsidRPr="005C1DD4">
        <w:rPr>
          <w:rFonts w:ascii="Times New Roman" w:hAnsi="Times New Roman" w:cs="Times New Roman"/>
          <w:sz w:val="24"/>
          <w:szCs w:val="24"/>
        </w:rPr>
        <w:t xml:space="preserve">Kegiatan PHBD yang direncanakan membutuhkan biaya sebesar </w:t>
      </w:r>
      <w:r w:rsidRPr="005C1DD4">
        <w:rPr>
          <w:rFonts w:ascii="Times New Roman" w:hAnsi="Times New Roman" w:cs="Times New Roman"/>
          <w:sz w:val="24"/>
          <w:szCs w:val="24"/>
        </w:rPr>
        <w:t>Rp 45.000.000,00</w:t>
      </w:r>
      <w:r w:rsidRPr="005C1DD4">
        <w:rPr>
          <w:rFonts w:ascii="Times New Roman" w:hAnsi="Times New Roman" w:cs="Times New Roman"/>
          <w:sz w:val="24"/>
          <w:szCs w:val="24"/>
        </w:rPr>
        <w:t xml:space="preserve"> yang diekluarkan untuk kebutuhan-kebutuhan pelaksanaan kegiatan seperti : biaya produksi tepung ikan, pembinaan dan manajemen,publikasi  dan biaya transportasi </w:t>
      </w:r>
    </w:p>
    <w:bookmarkEnd w:id="0"/>
    <w:p w:rsidR="005C1DD4" w:rsidRPr="005C1DD4" w:rsidRDefault="005C1DD4" w:rsidP="005C1DD4">
      <w:pPr>
        <w:pStyle w:val="ListParagraph"/>
        <w:ind w:left="900"/>
        <w:rPr>
          <w:rFonts w:ascii="Times New Roman" w:hAnsi="Times New Roman" w:cs="Times New Roman"/>
          <w:sz w:val="24"/>
          <w:szCs w:val="24"/>
        </w:rPr>
      </w:pPr>
    </w:p>
    <w:sectPr w:rsidR="005C1DD4" w:rsidRPr="005C1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271"/>
    <w:multiLevelType w:val="hybridMultilevel"/>
    <w:tmpl w:val="46361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A2F2E"/>
    <w:multiLevelType w:val="hybridMultilevel"/>
    <w:tmpl w:val="666CBBC6"/>
    <w:lvl w:ilvl="0" w:tplc="45E494D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F7897"/>
    <w:multiLevelType w:val="hybridMultilevel"/>
    <w:tmpl w:val="0B5AD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34680"/>
    <w:multiLevelType w:val="hybridMultilevel"/>
    <w:tmpl w:val="8F646514"/>
    <w:lvl w:ilvl="0" w:tplc="39C23B30">
      <w:start w:val="1"/>
      <w:numFmt w:val="decimal"/>
      <w:lvlText w:val="%1."/>
      <w:lvlJc w:val="left"/>
      <w:pPr>
        <w:ind w:left="900" w:hanging="360"/>
      </w:pPr>
      <w:rPr>
        <w:rFonts w:asciiTheme="minorHAnsi" w:eastAsiaTheme="minorHAnsi" w:hAnsiTheme="minorHAnsi" w:cstheme="minorBid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363F5223"/>
    <w:multiLevelType w:val="hybridMultilevel"/>
    <w:tmpl w:val="71566FB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5DD4E50"/>
    <w:multiLevelType w:val="hybridMultilevel"/>
    <w:tmpl w:val="6EA2B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FB02DE"/>
    <w:multiLevelType w:val="hybridMultilevel"/>
    <w:tmpl w:val="AE6CFE44"/>
    <w:lvl w:ilvl="0" w:tplc="2A22C420">
      <w:start w:val="9"/>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6D2E5DEC"/>
    <w:multiLevelType w:val="hybridMultilevel"/>
    <w:tmpl w:val="9C888C98"/>
    <w:lvl w:ilvl="0" w:tplc="0C9C07C0">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8" w15:restartNumberingAfterBreak="0">
    <w:nsid w:val="6FCC3EA8"/>
    <w:multiLevelType w:val="hybridMultilevel"/>
    <w:tmpl w:val="FCB6724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F77334"/>
    <w:multiLevelType w:val="hybridMultilevel"/>
    <w:tmpl w:val="9D4A930A"/>
    <w:lvl w:ilvl="0" w:tplc="9C387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2214CE"/>
    <w:multiLevelType w:val="hybridMultilevel"/>
    <w:tmpl w:val="CFF8E30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3"/>
  </w:num>
  <w:num w:numId="2">
    <w:abstractNumId w:val="1"/>
  </w:num>
  <w:num w:numId="3">
    <w:abstractNumId w:val="8"/>
  </w:num>
  <w:num w:numId="4">
    <w:abstractNumId w:val="9"/>
  </w:num>
  <w:num w:numId="5">
    <w:abstractNumId w:val="0"/>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lvlOverride w:ilvl="2"/>
    <w:lvlOverride w:ilvl="3"/>
    <w:lvlOverride w:ilvl="4"/>
    <w:lvlOverride w:ilvl="5"/>
    <w:lvlOverride w:ilvl="6"/>
    <w:lvlOverride w:ilvl="7"/>
    <w:lvlOverride w:ilv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C26"/>
    <w:rsid w:val="001B3C26"/>
    <w:rsid w:val="00330392"/>
    <w:rsid w:val="005C1DD4"/>
    <w:rsid w:val="00A51A0A"/>
    <w:rsid w:val="00F37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665E5"/>
  <w15:chartTrackingRefBased/>
  <w15:docId w15:val="{EC0BEC9B-E437-418D-B2B4-9C36E472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C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C26"/>
    <w:pPr>
      <w:ind w:left="720"/>
      <w:contextualSpacing/>
    </w:pPr>
  </w:style>
  <w:style w:type="character" w:styleId="Hyperlink">
    <w:name w:val="Hyperlink"/>
    <w:basedOn w:val="DefaultParagraphFont"/>
    <w:uiPriority w:val="99"/>
    <w:unhideWhenUsed/>
    <w:rsid w:val="001B3C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4971">
      <w:bodyDiv w:val="1"/>
      <w:marLeft w:val="0"/>
      <w:marRight w:val="0"/>
      <w:marTop w:val="0"/>
      <w:marBottom w:val="0"/>
      <w:divBdr>
        <w:top w:val="none" w:sz="0" w:space="0" w:color="auto"/>
        <w:left w:val="none" w:sz="0" w:space="0" w:color="auto"/>
        <w:bottom w:val="none" w:sz="0" w:space="0" w:color="auto"/>
        <w:right w:val="none" w:sz="0" w:space="0" w:color="auto"/>
      </w:divBdr>
    </w:div>
    <w:div w:id="786850641">
      <w:bodyDiv w:val="1"/>
      <w:marLeft w:val="0"/>
      <w:marRight w:val="0"/>
      <w:marTop w:val="0"/>
      <w:marBottom w:val="0"/>
      <w:divBdr>
        <w:top w:val="none" w:sz="0" w:space="0" w:color="auto"/>
        <w:left w:val="none" w:sz="0" w:space="0" w:color="auto"/>
        <w:bottom w:val="none" w:sz="0" w:space="0" w:color="auto"/>
        <w:right w:val="none" w:sz="0" w:space="0" w:color="auto"/>
      </w:divBdr>
    </w:div>
    <w:div w:id="922448838">
      <w:bodyDiv w:val="1"/>
      <w:marLeft w:val="0"/>
      <w:marRight w:val="0"/>
      <w:marTop w:val="0"/>
      <w:marBottom w:val="0"/>
      <w:divBdr>
        <w:top w:val="none" w:sz="0" w:space="0" w:color="auto"/>
        <w:left w:val="none" w:sz="0" w:space="0" w:color="auto"/>
        <w:bottom w:val="none" w:sz="0" w:space="0" w:color="auto"/>
        <w:right w:val="none" w:sz="0" w:space="0" w:color="auto"/>
      </w:divBdr>
    </w:div>
    <w:div w:id="1178273030">
      <w:bodyDiv w:val="1"/>
      <w:marLeft w:val="0"/>
      <w:marRight w:val="0"/>
      <w:marTop w:val="0"/>
      <w:marBottom w:val="0"/>
      <w:divBdr>
        <w:top w:val="none" w:sz="0" w:space="0" w:color="auto"/>
        <w:left w:val="none" w:sz="0" w:space="0" w:color="auto"/>
        <w:bottom w:val="none" w:sz="0" w:space="0" w:color="auto"/>
        <w:right w:val="none" w:sz="0" w:space="0" w:color="auto"/>
      </w:divBdr>
    </w:div>
    <w:div w:id="208583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1258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2020-03-28T04:26:00Z</dcterms:created>
  <dcterms:modified xsi:type="dcterms:W3CDTF">2020-03-28T05:15:00Z</dcterms:modified>
</cp:coreProperties>
</file>