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19" w:rsidRPr="00732B3C" w:rsidRDefault="009A6999" w:rsidP="00732B3C">
      <w:pPr>
        <w:spacing w:line="360"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Pertemuan</w:t>
      </w:r>
      <w:proofErr w:type="spellEnd"/>
      <w:r>
        <w:rPr>
          <w:rFonts w:ascii="Times New Roman" w:hAnsi="Times New Roman" w:cs="Times New Roman"/>
          <w:color w:val="FF0000"/>
          <w:sz w:val="24"/>
          <w:szCs w:val="24"/>
        </w:rPr>
        <w:t xml:space="preserve"> </w:t>
      </w:r>
      <w:r w:rsidR="00BD5263">
        <w:rPr>
          <w:rFonts w:ascii="Times New Roman" w:hAnsi="Times New Roman" w:cs="Times New Roman"/>
          <w:color w:val="FF0000"/>
          <w:sz w:val="24"/>
          <w:szCs w:val="24"/>
        </w:rPr>
        <w:t>4</w:t>
      </w:r>
      <w:bookmarkStart w:id="0" w:name="_GoBack"/>
      <w:bookmarkEnd w:id="0"/>
    </w:p>
    <w:p w:rsidR="009A5FB2" w:rsidRDefault="009A5FB2" w:rsidP="00307AAF">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1: </w:t>
      </w:r>
      <w:r w:rsidR="001F0296">
        <w:rPr>
          <w:rFonts w:ascii="Times New Roman" w:hAnsi="Times New Roman" w:cs="Times New Roman"/>
          <w:color w:val="000000" w:themeColor="text1"/>
          <w:sz w:val="24"/>
          <w:szCs w:val="24"/>
        </w:rPr>
        <w:t>Hakekat pembelajaran terpadu</w:t>
      </w:r>
    </w:p>
    <w:p w:rsidR="001F0296" w:rsidRPr="001F0296" w:rsidRDefault="001F0296" w:rsidP="001F0296">
      <w:pPr>
        <w:spacing w:line="360" w:lineRule="auto"/>
        <w:ind w:firstLine="720"/>
        <w:jc w:val="both"/>
        <w:rPr>
          <w:rFonts w:ascii="Times New Roman" w:hAnsi="Times New Roman" w:cs="Times New Roman"/>
          <w:color w:val="000000" w:themeColor="text1"/>
          <w:sz w:val="24"/>
          <w:szCs w:val="24"/>
        </w:rPr>
      </w:pPr>
      <w:r w:rsidRPr="001F0296">
        <w:rPr>
          <w:rFonts w:ascii="Times New Roman" w:hAnsi="Times New Roman" w:cs="Times New Roman"/>
          <w:color w:val="000000" w:themeColor="text1"/>
          <w:sz w:val="24"/>
          <w:szCs w:val="24"/>
        </w:rPr>
        <w:t xml:space="preserve">Pembelajaran terpadu merupakan suatu pendekatan dalam pembelajaran yang secara sengaja mengaitkan beberapa aspek baik dalam intra mata pelajaran maupun antar mata pelajaran. Dengan adanya pemaduan itu siswa </w:t>
      </w:r>
      <w:proofErr w:type="gramStart"/>
      <w:r w:rsidRPr="001F0296">
        <w:rPr>
          <w:rFonts w:ascii="Times New Roman" w:hAnsi="Times New Roman" w:cs="Times New Roman"/>
          <w:color w:val="000000" w:themeColor="text1"/>
          <w:sz w:val="24"/>
          <w:szCs w:val="24"/>
        </w:rPr>
        <w:t>akan</w:t>
      </w:r>
      <w:proofErr w:type="gramEnd"/>
      <w:r w:rsidRPr="001F0296">
        <w:rPr>
          <w:rFonts w:ascii="Times New Roman" w:hAnsi="Times New Roman" w:cs="Times New Roman"/>
          <w:color w:val="000000" w:themeColor="text1"/>
          <w:sz w:val="24"/>
          <w:szCs w:val="24"/>
        </w:rPr>
        <w:t xml:space="preserve"> mem</w:t>
      </w:r>
      <w:r>
        <w:rPr>
          <w:rFonts w:ascii="Times New Roman" w:hAnsi="Times New Roman" w:cs="Times New Roman"/>
          <w:color w:val="000000" w:themeColor="text1"/>
          <w:sz w:val="24"/>
          <w:szCs w:val="24"/>
        </w:rPr>
        <w:t>p</w:t>
      </w:r>
      <w:r w:rsidRPr="001F0296">
        <w:rPr>
          <w:rFonts w:ascii="Times New Roman" w:hAnsi="Times New Roman" w:cs="Times New Roman"/>
          <w:color w:val="000000" w:themeColor="text1"/>
          <w:sz w:val="24"/>
          <w:szCs w:val="24"/>
        </w:rPr>
        <w:t xml:space="preserve">eroleh pengetahuan dan keterampilan secara utuh sehingga pembelajaran menjadi bermakna bagi siswa. Bermakna di sini memberikan arti bahwa pada pembelajaran terpadu siswa </w:t>
      </w:r>
      <w:proofErr w:type="gramStart"/>
      <w:r w:rsidRPr="001F0296">
        <w:rPr>
          <w:rFonts w:ascii="Times New Roman" w:hAnsi="Times New Roman" w:cs="Times New Roman"/>
          <w:color w:val="000000" w:themeColor="text1"/>
          <w:sz w:val="24"/>
          <w:szCs w:val="24"/>
        </w:rPr>
        <w:t>akan</w:t>
      </w:r>
      <w:proofErr w:type="gramEnd"/>
      <w:r w:rsidRPr="001F0296">
        <w:rPr>
          <w:rFonts w:ascii="Times New Roman" w:hAnsi="Times New Roman" w:cs="Times New Roman"/>
          <w:color w:val="000000" w:themeColor="text1"/>
          <w:sz w:val="24"/>
          <w:szCs w:val="24"/>
        </w:rPr>
        <w:t xml:space="preserve"> dapat memahami konsep-konsep yang mereka pelajari melalui pengalaman langsung dan nyata yang menghubungkan antar konsep dalam intra mata pelajaran maupun antar mata pelajaran.</w:t>
      </w:r>
      <w:r>
        <w:rPr>
          <w:rFonts w:ascii="Times New Roman" w:hAnsi="Times New Roman" w:cs="Times New Roman"/>
          <w:color w:val="000000" w:themeColor="text1"/>
          <w:sz w:val="24"/>
          <w:szCs w:val="24"/>
        </w:rPr>
        <w:t xml:space="preserve"> </w:t>
      </w:r>
      <w:r w:rsidRPr="001F0296">
        <w:rPr>
          <w:rFonts w:ascii="Times New Roman" w:hAnsi="Times New Roman" w:cs="Times New Roman"/>
          <w:color w:val="000000" w:themeColor="text1"/>
          <w:sz w:val="24"/>
          <w:szCs w:val="24"/>
        </w:rPr>
        <w:t xml:space="preserve">Beberapa pengertian dari pembelajaran terpadu yang dikemukakan oleh beberapa orang pakar pembelajaran terpadu </w:t>
      </w:r>
      <w:proofErr w:type="gramStart"/>
      <w:r w:rsidRPr="001F0296">
        <w:rPr>
          <w:rFonts w:ascii="Times New Roman" w:hAnsi="Times New Roman" w:cs="Times New Roman"/>
          <w:color w:val="000000" w:themeColor="text1"/>
          <w:sz w:val="24"/>
          <w:szCs w:val="24"/>
        </w:rPr>
        <w:t>diantaranya :</w:t>
      </w:r>
      <w:proofErr w:type="gramEnd"/>
    </w:p>
    <w:p w:rsidR="001F0296" w:rsidRDefault="001F0296" w:rsidP="001F0296">
      <w:pPr>
        <w:pStyle w:val="ListParagraph"/>
        <w:numPr>
          <w:ilvl w:val="0"/>
          <w:numId w:val="18"/>
        </w:numPr>
        <w:spacing w:line="360" w:lineRule="auto"/>
        <w:ind w:left="426"/>
        <w:jc w:val="both"/>
        <w:rPr>
          <w:rFonts w:ascii="Times New Roman" w:hAnsi="Times New Roman" w:cs="Times New Roman"/>
          <w:color w:val="000000" w:themeColor="text1"/>
          <w:sz w:val="24"/>
          <w:szCs w:val="24"/>
        </w:rPr>
      </w:pPr>
      <w:proofErr w:type="spellStart"/>
      <w:r w:rsidRPr="001F0296">
        <w:rPr>
          <w:rFonts w:ascii="Times New Roman" w:hAnsi="Times New Roman" w:cs="Times New Roman"/>
          <w:color w:val="000000" w:themeColor="text1"/>
          <w:sz w:val="24"/>
          <w:szCs w:val="24"/>
        </w:rPr>
        <w:t>menurut</w:t>
      </w:r>
      <w:proofErr w:type="spellEnd"/>
      <w:r w:rsidRPr="001F0296">
        <w:rPr>
          <w:rFonts w:ascii="Times New Roman" w:hAnsi="Times New Roman" w:cs="Times New Roman"/>
          <w:color w:val="000000" w:themeColor="text1"/>
          <w:sz w:val="24"/>
          <w:szCs w:val="24"/>
        </w:rPr>
        <w:t xml:space="preserve"> Cohen </w:t>
      </w:r>
      <w:proofErr w:type="spellStart"/>
      <w:r w:rsidRPr="001F0296">
        <w:rPr>
          <w:rFonts w:ascii="Times New Roman" w:hAnsi="Times New Roman" w:cs="Times New Roman"/>
          <w:color w:val="000000" w:themeColor="text1"/>
          <w:sz w:val="24"/>
          <w:szCs w:val="24"/>
        </w:rPr>
        <w:t>dan</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Manion</w:t>
      </w:r>
      <w:proofErr w:type="spellEnd"/>
      <w:r w:rsidRPr="001F0296">
        <w:rPr>
          <w:rFonts w:ascii="Times New Roman" w:hAnsi="Times New Roman" w:cs="Times New Roman"/>
          <w:color w:val="000000" w:themeColor="text1"/>
          <w:sz w:val="24"/>
          <w:szCs w:val="24"/>
        </w:rPr>
        <w:t xml:space="preserve"> (1992) </w:t>
      </w:r>
      <w:proofErr w:type="spellStart"/>
      <w:r w:rsidRPr="001F0296">
        <w:rPr>
          <w:rFonts w:ascii="Times New Roman" w:hAnsi="Times New Roman" w:cs="Times New Roman"/>
          <w:color w:val="000000" w:themeColor="text1"/>
          <w:sz w:val="24"/>
          <w:szCs w:val="24"/>
        </w:rPr>
        <w:t>dan</w:t>
      </w:r>
      <w:proofErr w:type="spellEnd"/>
      <w:r w:rsidRPr="001F0296">
        <w:rPr>
          <w:rFonts w:ascii="Times New Roman" w:hAnsi="Times New Roman" w:cs="Times New Roman"/>
          <w:color w:val="000000" w:themeColor="text1"/>
          <w:sz w:val="24"/>
          <w:szCs w:val="24"/>
        </w:rPr>
        <w:t xml:space="preserve"> Brand (1991), </w:t>
      </w:r>
      <w:proofErr w:type="spellStart"/>
      <w:r w:rsidRPr="001F0296">
        <w:rPr>
          <w:rFonts w:ascii="Times New Roman" w:hAnsi="Times New Roman" w:cs="Times New Roman"/>
          <w:color w:val="000000" w:themeColor="text1"/>
          <w:sz w:val="24"/>
          <w:szCs w:val="24"/>
        </w:rPr>
        <w:t>terdapat</w:t>
      </w:r>
      <w:proofErr w:type="spellEnd"/>
      <w:r w:rsidRPr="001F0296">
        <w:rPr>
          <w:rFonts w:ascii="Times New Roman" w:hAnsi="Times New Roman" w:cs="Times New Roman"/>
          <w:color w:val="000000" w:themeColor="text1"/>
          <w:sz w:val="24"/>
          <w:szCs w:val="24"/>
        </w:rPr>
        <w:t xml:space="preserve"> tiga kemungkinan variasi pembelajaran terpadu yang berkenaan dengan pendidikan yang dilaksanakan dalam suasana pendidikan progresif yaitu</w:t>
      </w:r>
      <w:r>
        <w:rPr>
          <w:rFonts w:ascii="Times New Roman" w:hAnsi="Times New Roman" w:cs="Times New Roman"/>
          <w:color w:val="000000" w:themeColor="text1"/>
          <w:sz w:val="24"/>
          <w:szCs w:val="24"/>
        </w:rPr>
        <w:t>:</w:t>
      </w:r>
    </w:p>
    <w:p w:rsidR="001F0296" w:rsidRPr="001F0296" w:rsidRDefault="001F0296" w:rsidP="001F0296">
      <w:pPr>
        <w:pStyle w:val="ListParagraph"/>
        <w:numPr>
          <w:ilvl w:val="0"/>
          <w:numId w:val="19"/>
        </w:numPr>
        <w:spacing w:line="360" w:lineRule="auto"/>
        <w:jc w:val="both"/>
        <w:rPr>
          <w:rFonts w:ascii="Times New Roman" w:hAnsi="Times New Roman" w:cs="Times New Roman"/>
          <w:color w:val="000000" w:themeColor="text1"/>
          <w:sz w:val="24"/>
          <w:szCs w:val="24"/>
        </w:rPr>
      </w:pPr>
      <w:r w:rsidRPr="001F0296">
        <w:rPr>
          <w:rFonts w:ascii="Times New Roman" w:hAnsi="Times New Roman" w:cs="Times New Roman"/>
          <w:color w:val="000000" w:themeColor="text1"/>
          <w:sz w:val="24"/>
          <w:szCs w:val="24"/>
        </w:rPr>
        <w:t>kurikulum terpadu (integrated curriculum)</w:t>
      </w:r>
    </w:p>
    <w:p w:rsidR="001F0296" w:rsidRPr="001F0296" w:rsidRDefault="001F0296" w:rsidP="001F0296">
      <w:pPr>
        <w:spacing w:line="360" w:lineRule="auto"/>
        <w:ind w:firstLine="720"/>
        <w:jc w:val="both"/>
        <w:rPr>
          <w:rFonts w:ascii="Times New Roman" w:hAnsi="Times New Roman" w:cs="Times New Roman"/>
          <w:color w:val="000000" w:themeColor="text1"/>
          <w:sz w:val="24"/>
          <w:szCs w:val="24"/>
        </w:rPr>
      </w:pPr>
      <w:r w:rsidRPr="001F0296">
        <w:rPr>
          <w:rFonts w:ascii="Times New Roman" w:hAnsi="Times New Roman" w:cs="Times New Roman"/>
          <w:color w:val="000000" w:themeColor="text1"/>
          <w:sz w:val="24"/>
          <w:szCs w:val="24"/>
        </w:rPr>
        <w:t>Kurikulum terpadu adalah kegiatan menata keterpaduan berbagai materi mata pelajaran melalui suatu tema lintas bidang membentuk suatu keseluruhan yang bermakna sehingga batas antara berbagai bidang studi tidaklah ketat atau boleh dikatakan tidak ada</w:t>
      </w:r>
    </w:p>
    <w:p w:rsidR="001F0296" w:rsidRPr="001F0296" w:rsidRDefault="001F0296" w:rsidP="001F0296">
      <w:pPr>
        <w:pStyle w:val="ListParagraph"/>
        <w:numPr>
          <w:ilvl w:val="0"/>
          <w:numId w:val="19"/>
        </w:numPr>
        <w:spacing w:line="360" w:lineRule="auto"/>
        <w:jc w:val="both"/>
        <w:rPr>
          <w:rFonts w:ascii="Times New Roman" w:hAnsi="Times New Roman" w:cs="Times New Roman"/>
          <w:color w:val="000000" w:themeColor="text1"/>
          <w:sz w:val="24"/>
          <w:szCs w:val="24"/>
        </w:rPr>
      </w:pPr>
      <w:r w:rsidRPr="001F0296">
        <w:rPr>
          <w:rFonts w:ascii="Times New Roman" w:hAnsi="Times New Roman" w:cs="Times New Roman"/>
          <w:color w:val="000000" w:themeColor="text1"/>
          <w:sz w:val="24"/>
          <w:szCs w:val="24"/>
        </w:rPr>
        <w:t>hari terpadu (integrated day),</w:t>
      </w:r>
    </w:p>
    <w:p w:rsidR="001F0296" w:rsidRPr="001F0296" w:rsidRDefault="001F0296" w:rsidP="001F0296">
      <w:pPr>
        <w:spacing w:line="360" w:lineRule="auto"/>
        <w:ind w:firstLine="720"/>
        <w:jc w:val="both"/>
        <w:rPr>
          <w:rFonts w:ascii="Times New Roman" w:hAnsi="Times New Roman" w:cs="Times New Roman"/>
          <w:color w:val="000000" w:themeColor="text1"/>
          <w:sz w:val="24"/>
          <w:szCs w:val="24"/>
        </w:rPr>
      </w:pPr>
      <w:r w:rsidRPr="001F0296">
        <w:rPr>
          <w:rFonts w:ascii="Times New Roman" w:hAnsi="Times New Roman" w:cs="Times New Roman"/>
          <w:color w:val="000000" w:themeColor="text1"/>
          <w:sz w:val="24"/>
          <w:szCs w:val="24"/>
        </w:rPr>
        <w:t>Hari terpadu berupa perancangan kegiatan siswa dari sesuatu kelas pada hari tertentu untuk mempelajari atau mengerjakan berbagai kegiatan sesuai dengan minat mereka</w:t>
      </w:r>
    </w:p>
    <w:p w:rsidR="001F0296" w:rsidRPr="001F0296" w:rsidRDefault="001F0296" w:rsidP="001F0296">
      <w:pPr>
        <w:pStyle w:val="ListParagraph"/>
        <w:numPr>
          <w:ilvl w:val="0"/>
          <w:numId w:val="19"/>
        </w:numPr>
        <w:spacing w:line="360" w:lineRule="auto"/>
        <w:jc w:val="both"/>
        <w:rPr>
          <w:rFonts w:ascii="Times New Roman" w:hAnsi="Times New Roman" w:cs="Times New Roman"/>
          <w:color w:val="000000" w:themeColor="text1"/>
          <w:sz w:val="24"/>
          <w:szCs w:val="24"/>
        </w:rPr>
      </w:pPr>
      <w:proofErr w:type="gramStart"/>
      <w:r w:rsidRPr="001F0296">
        <w:rPr>
          <w:rFonts w:ascii="Times New Roman" w:hAnsi="Times New Roman" w:cs="Times New Roman"/>
          <w:color w:val="000000" w:themeColor="text1"/>
          <w:sz w:val="24"/>
          <w:szCs w:val="24"/>
        </w:rPr>
        <w:t>pembelajaran</w:t>
      </w:r>
      <w:proofErr w:type="gramEnd"/>
      <w:r w:rsidRPr="001F0296">
        <w:rPr>
          <w:rFonts w:ascii="Times New Roman" w:hAnsi="Times New Roman" w:cs="Times New Roman"/>
          <w:color w:val="000000" w:themeColor="text1"/>
          <w:sz w:val="24"/>
          <w:szCs w:val="24"/>
        </w:rPr>
        <w:t xml:space="preserve"> terpadu (integrated learning).</w:t>
      </w:r>
    </w:p>
    <w:p w:rsidR="001F0296" w:rsidRPr="001F0296" w:rsidRDefault="001F0296" w:rsidP="001F0296">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1F0296">
        <w:rPr>
          <w:rFonts w:ascii="Times New Roman" w:hAnsi="Times New Roman" w:cs="Times New Roman"/>
          <w:color w:val="000000" w:themeColor="text1"/>
          <w:sz w:val="24"/>
          <w:szCs w:val="24"/>
        </w:rPr>
        <w:t xml:space="preserve">embelajaran </w:t>
      </w:r>
      <w:proofErr w:type="spellStart"/>
      <w:r w:rsidRPr="001F0296">
        <w:rPr>
          <w:rFonts w:ascii="Times New Roman" w:hAnsi="Times New Roman" w:cs="Times New Roman"/>
          <w:color w:val="000000" w:themeColor="text1"/>
          <w:sz w:val="24"/>
          <w:szCs w:val="24"/>
        </w:rPr>
        <w:t>terpadu</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menunjuk</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pada</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kegiatan</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belajar</w:t>
      </w:r>
      <w:proofErr w:type="spellEnd"/>
      <w:r w:rsidRPr="001F0296">
        <w:rPr>
          <w:rFonts w:ascii="Times New Roman" w:hAnsi="Times New Roman" w:cs="Times New Roman"/>
          <w:color w:val="000000" w:themeColor="text1"/>
          <w:sz w:val="24"/>
          <w:szCs w:val="24"/>
        </w:rPr>
        <w:t xml:space="preserve"> yang </w:t>
      </w:r>
      <w:proofErr w:type="spellStart"/>
      <w:r w:rsidRPr="001F0296">
        <w:rPr>
          <w:rFonts w:ascii="Times New Roman" w:hAnsi="Times New Roman" w:cs="Times New Roman"/>
          <w:color w:val="000000" w:themeColor="text1"/>
          <w:sz w:val="24"/>
          <w:szCs w:val="24"/>
        </w:rPr>
        <w:t>terorganisasikan</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secara</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lebih</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terstruktur</w:t>
      </w:r>
      <w:proofErr w:type="spellEnd"/>
      <w:r w:rsidRPr="001F0296">
        <w:rPr>
          <w:rFonts w:ascii="Times New Roman" w:hAnsi="Times New Roman" w:cs="Times New Roman"/>
          <w:color w:val="000000" w:themeColor="text1"/>
          <w:sz w:val="24"/>
          <w:szCs w:val="24"/>
        </w:rPr>
        <w:t xml:space="preserve"> yang bertolak pada tema-tema</w:t>
      </w:r>
    </w:p>
    <w:p w:rsidR="001F0296" w:rsidRPr="001F0296" w:rsidRDefault="001F0296" w:rsidP="001F0296">
      <w:pPr>
        <w:pStyle w:val="ListParagraph"/>
        <w:numPr>
          <w:ilvl w:val="0"/>
          <w:numId w:val="18"/>
        </w:numPr>
        <w:spacing w:line="360" w:lineRule="auto"/>
        <w:ind w:left="426"/>
        <w:jc w:val="both"/>
        <w:rPr>
          <w:rFonts w:ascii="Times New Roman" w:hAnsi="Times New Roman" w:cs="Times New Roman"/>
          <w:color w:val="000000" w:themeColor="text1"/>
          <w:sz w:val="24"/>
          <w:szCs w:val="24"/>
        </w:rPr>
      </w:pPr>
      <w:proofErr w:type="spellStart"/>
      <w:r w:rsidRPr="001F0296">
        <w:rPr>
          <w:rFonts w:ascii="Times New Roman" w:hAnsi="Times New Roman" w:cs="Times New Roman"/>
          <w:color w:val="000000" w:themeColor="text1"/>
          <w:sz w:val="24"/>
          <w:szCs w:val="24"/>
        </w:rPr>
        <w:t>Menurut</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Prabowo</w:t>
      </w:r>
      <w:proofErr w:type="spellEnd"/>
      <w:r w:rsidRPr="001F0296">
        <w:rPr>
          <w:rFonts w:ascii="Times New Roman" w:hAnsi="Times New Roman" w:cs="Times New Roman"/>
          <w:color w:val="000000" w:themeColor="text1"/>
          <w:sz w:val="24"/>
          <w:szCs w:val="24"/>
        </w:rPr>
        <w:t xml:space="preserve"> (</w:t>
      </w:r>
      <w:proofErr w:type="gramStart"/>
      <w:r w:rsidRPr="001F0296">
        <w:rPr>
          <w:rFonts w:ascii="Times New Roman" w:hAnsi="Times New Roman" w:cs="Times New Roman"/>
          <w:color w:val="000000" w:themeColor="text1"/>
          <w:sz w:val="24"/>
          <w:szCs w:val="24"/>
        </w:rPr>
        <w:t>2000 :</w:t>
      </w:r>
      <w:proofErr w:type="gramEnd"/>
      <w:r w:rsidRPr="001F0296">
        <w:rPr>
          <w:rFonts w:ascii="Times New Roman" w:hAnsi="Times New Roman" w:cs="Times New Roman"/>
          <w:color w:val="000000" w:themeColor="text1"/>
          <w:sz w:val="24"/>
          <w:szCs w:val="24"/>
        </w:rPr>
        <w:t xml:space="preserve"> 2), pembelajaran terpadu adalah suatu proses pembelajaran dengan melibatkan / mengkaitkan berbagai bidang studi. Dan ada dua pengertian yang perlu dikemukakan untuk menghilangkan kerancuan dari pengertian pembelajaran terpadu di atas, yaitu konsep</w:t>
      </w:r>
    </w:p>
    <w:p w:rsidR="001F0296" w:rsidRPr="001F0296" w:rsidRDefault="001F0296" w:rsidP="001F0296">
      <w:pPr>
        <w:spacing w:line="360" w:lineRule="auto"/>
        <w:ind w:firstLine="720"/>
        <w:jc w:val="both"/>
        <w:rPr>
          <w:rFonts w:ascii="Times New Roman" w:hAnsi="Times New Roman" w:cs="Times New Roman"/>
          <w:color w:val="000000" w:themeColor="text1"/>
          <w:sz w:val="24"/>
          <w:szCs w:val="24"/>
        </w:rPr>
      </w:pPr>
      <w:proofErr w:type="gramStart"/>
      <w:r w:rsidRPr="001F0296">
        <w:rPr>
          <w:rFonts w:ascii="Times New Roman" w:hAnsi="Times New Roman" w:cs="Times New Roman"/>
          <w:color w:val="000000" w:themeColor="text1"/>
          <w:sz w:val="24"/>
          <w:szCs w:val="24"/>
        </w:rPr>
        <w:lastRenderedPageBreak/>
        <w:t>pembelajaran</w:t>
      </w:r>
      <w:proofErr w:type="gramEnd"/>
      <w:r w:rsidRPr="001F0296">
        <w:rPr>
          <w:rFonts w:ascii="Times New Roman" w:hAnsi="Times New Roman" w:cs="Times New Roman"/>
          <w:color w:val="000000" w:themeColor="text1"/>
          <w:sz w:val="24"/>
          <w:szCs w:val="24"/>
        </w:rPr>
        <w:t xml:space="preserve"> terpadu dan IPA terpadu.</w:t>
      </w:r>
    </w:p>
    <w:p w:rsidR="00335E42" w:rsidRDefault="001F0296" w:rsidP="001F0296">
      <w:pPr>
        <w:spacing w:line="360" w:lineRule="auto"/>
        <w:ind w:firstLine="720"/>
        <w:jc w:val="both"/>
        <w:rPr>
          <w:rFonts w:ascii="Times New Roman" w:hAnsi="Times New Roman" w:cs="Times New Roman"/>
          <w:color w:val="000000" w:themeColor="text1"/>
          <w:sz w:val="24"/>
          <w:szCs w:val="24"/>
        </w:rPr>
      </w:pPr>
      <w:proofErr w:type="spellStart"/>
      <w:r w:rsidRPr="001F0296">
        <w:rPr>
          <w:rFonts w:ascii="Times New Roman" w:hAnsi="Times New Roman" w:cs="Times New Roman"/>
          <w:color w:val="000000" w:themeColor="text1"/>
          <w:sz w:val="24"/>
          <w:szCs w:val="24"/>
        </w:rPr>
        <w:t>Menurut</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Prabowo</w:t>
      </w:r>
      <w:proofErr w:type="spellEnd"/>
      <w:r w:rsidRPr="001F0296">
        <w:rPr>
          <w:rFonts w:ascii="Times New Roman" w:hAnsi="Times New Roman" w:cs="Times New Roman"/>
          <w:color w:val="000000" w:themeColor="text1"/>
          <w:sz w:val="24"/>
          <w:szCs w:val="24"/>
        </w:rPr>
        <w:t xml:space="preserve"> (2000:2), </w:t>
      </w:r>
      <w:proofErr w:type="spellStart"/>
      <w:r w:rsidRPr="001F0296">
        <w:rPr>
          <w:rFonts w:ascii="Times New Roman" w:hAnsi="Times New Roman" w:cs="Times New Roman"/>
          <w:color w:val="000000" w:themeColor="text1"/>
          <w:sz w:val="24"/>
          <w:szCs w:val="24"/>
        </w:rPr>
        <w:t>pembelajaran</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terpadu</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merupakan</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pendekatan</w:t>
      </w:r>
      <w:proofErr w:type="spellEnd"/>
      <w:r w:rsidRPr="001F0296">
        <w:rPr>
          <w:rFonts w:ascii="Times New Roman" w:hAnsi="Times New Roman" w:cs="Times New Roman"/>
          <w:color w:val="000000" w:themeColor="text1"/>
          <w:sz w:val="24"/>
          <w:szCs w:val="24"/>
        </w:rPr>
        <w:t xml:space="preserve"> </w:t>
      </w:r>
      <w:proofErr w:type="spellStart"/>
      <w:r w:rsidRPr="001F0296">
        <w:rPr>
          <w:rFonts w:ascii="Times New Roman" w:hAnsi="Times New Roman" w:cs="Times New Roman"/>
          <w:color w:val="000000" w:themeColor="text1"/>
          <w:sz w:val="24"/>
          <w:szCs w:val="24"/>
        </w:rPr>
        <w:t>belajar</w:t>
      </w:r>
      <w:proofErr w:type="spellEnd"/>
      <w:r w:rsidRPr="001F0296">
        <w:rPr>
          <w:rFonts w:ascii="Times New Roman" w:hAnsi="Times New Roman" w:cs="Times New Roman"/>
          <w:color w:val="000000" w:themeColor="text1"/>
          <w:sz w:val="24"/>
          <w:szCs w:val="24"/>
        </w:rPr>
        <w:t xml:space="preserve"> mengajar yang melibatkan beberapa bidang studi. Pendekatan belajar mengajar seperti ini diharapkan </w:t>
      </w:r>
      <w:proofErr w:type="gramStart"/>
      <w:r w:rsidRPr="001F0296">
        <w:rPr>
          <w:rFonts w:ascii="Times New Roman" w:hAnsi="Times New Roman" w:cs="Times New Roman"/>
          <w:color w:val="000000" w:themeColor="text1"/>
          <w:sz w:val="24"/>
          <w:szCs w:val="24"/>
        </w:rPr>
        <w:t>akan</w:t>
      </w:r>
      <w:proofErr w:type="gramEnd"/>
      <w:r w:rsidRPr="001F0296">
        <w:rPr>
          <w:rFonts w:ascii="Times New Roman" w:hAnsi="Times New Roman" w:cs="Times New Roman"/>
          <w:color w:val="000000" w:themeColor="text1"/>
          <w:sz w:val="24"/>
          <w:szCs w:val="24"/>
        </w:rPr>
        <w:t xml:space="preserve"> dapat memberikan pengalaman yang bermakna kepada anak didik kita. Arti bermakna disini dikarenakan dalam pembelajaran terpadu diharapkan anak </w:t>
      </w:r>
      <w:proofErr w:type="gramStart"/>
      <w:r w:rsidRPr="001F0296">
        <w:rPr>
          <w:rFonts w:ascii="Times New Roman" w:hAnsi="Times New Roman" w:cs="Times New Roman"/>
          <w:color w:val="000000" w:themeColor="text1"/>
          <w:sz w:val="24"/>
          <w:szCs w:val="24"/>
        </w:rPr>
        <w:t>akan</w:t>
      </w:r>
      <w:proofErr w:type="gramEnd"/>
      <w:r w:rsidRPr="001F0296">
        <w:rPr>
          <w:rFonts w:ascii="Times New Roman" w:hAnsi="Times New Roman" w:cs="Times New Roman"/>
          <w:color w:val="000000" w:themeColor="text1"/>
          <w:sz w:val="24"/>
          <w:szCs w:val="24"/>
        </w:rPr>
        <w:t xml:space="preserve"> memperoleh pemahaman terhadap konsep-konsep yang mereka pelajari dengan melalui pengalaman langsung dan menghubungkannya dengan konsep lain yang sudah mereka pahami.</w:t>
      </w:r>
    </w:p>
    <w:p w:rsidR="001F0296" w:rsidRDefault="001F0296" w:rsidP="001F0296">
      <w:pPr>
        <w:spacing w:line="360" w:lineRule="auto"/>
        <w:jc w:val="both"/>
        <w:rPr>
          <w:rFonts w:ascii="Times New Roman" w:hAnsi="Times New Roman" w:cs="Times New Roman"/>
          <w:color w:val="000000" w:themeColor="text1"/>
          <w:sz w:val="24"/>
          <w:szCs w:val="24"/>
        </w:rPr>
      </w:pPr>
    </w:p>
    <w:p w:rsidR="001F0296" w:rsidRDefault="001F0296" w:rsidP="001F029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2: Model pembelajaran terpadu</w:t>
      </w:r>
    </w:p>
    <w:p w:rsidR="00C03E6F" w:rsidRPr="00C03E6F" w:rsidRDefault="00C03E6F" w:rsidP="00C03E6F">
      <w:pPr>
        <w:spacing w:line="360" w:lineRule="auto"/>
        <w:jc w:val="center"/>
        <w:rPr>
          <w:rFonts w:ascii="Times New Roman" w:hAnsi="Times New Roman" w:cs="Times New Roman"/>
          <w:color w:val="000000" w:themeColor="text1"/>
          <w:sz w:val="24"/>
          <w:szCs w:val="24"/>
        </w:rPr>
      </w:pPr>
      <w:r w:rsidRPr="00C03E6F">
        <w:rPr>
          <w:rFonts w:ascii="Times New Roman" w:hAnsi="Times New Roman" w:cs="Times New Roman"/>
          <w:b/>
          <w:bCs/>
          <w:color w:val="000000" w:themeColor="text1"/>
          <w:sz w:val="24"/>
          <w:szCs w:val="24"/>
        </w:rPr>
        <w:t>TABEL RAGAM MODEL PEMBELAJARAN TERPADU</w:t>
      </w:r>
    </w:p>
    <w:tbl>
      <w:tblPr>
        <w:tblW w:w="8508" w:type="dxa"/>
        <w:tblCellSpacing w:w="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0"/>
        <w:gridCol w:w="2058"/>
        <w:gridCol w:w="2694"/>
        <w:gridCol w:w="2126"/>
      </w:tblGrid>
      <w:tr w:rsidR="00C03E6F" w:rsidRPr="00C03E6F" w:rsidTr="00C03E6F">
        <w:trPr>
          <w:tblCellSpacing w:w="0" w:type="dxa"/>
        </w:trPr>
        <w:tc>
          <w:tcPr>
            <w:tcW w:w="1630" w:type="dxa"/>
            <w:shd w:val="clear" w:color="auto" w:fill="FDFDFD"/>
            <w:vAlign w:val="center"/>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b/>
                <w:bCs/>
                <w:color w:val="000000" w:themeColor="text1"/>
                <w:sz w:val="24"/>
                <w:szCs w:val="24"/>
              </w:rPr>
              <w:t>Nama Model</w:t>
            </w:r>
          </w:p>
        </w:tc>
        <w:tc>
          <w:tcPr>
            <w:tcW w:w="2058" w:type="dxa"/>
            <w:shd w:val="clear" w:color="auto" w:fill="FDFDFD"/>
            <w:vAlign w:val="center"/>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b/>
                <w:bCs/>
                <w:color w:val="000000" w:themeColor="text1"/>
                <w:sz w:val="24"/>
                <w:szCs w:val="24"/>
              </w:rPr>
              <w:t>Deskripsi</w:t>
            </w:r>
          </w:p>
        </w:tc>
        <w:tc>
          <w:tcPr>
            <w:tcW w:w="2694" w:type="dxa"/>
            <w:shd w:val="clear" w:color="auto" w:fill="FDFDFD"/>
            <w:vAlign w:val="center"/>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b/>
                <w:bCs/>
                <w:color w:val="000000" w:themeColor="text1"/>
                <w:sz w:val="24"/>
                <w:szCs w:val="24"/>
              </w:rPr>
              <w:t>Kelebihan</w:t>
            </w:r>
          </w:p>
        </w:tc>
        <w:tc>
          <w:tcPr>
            <w:tcW w:w="2126" w:type="dxa"/>
            <w:shd w:val="clear" w:color="auto" w:fill="FDFDFD"/>
            <w:vAlign w:val="center"/>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b/>
                <w:bCs/>
                <w:color w:val="000000" w:themeColor="text1"/>
                <w:sz w:val="24"/>
                <w:szCs w:val="24"/>
              </w:rPr>
              <w:t>Kelemahan</w:t>
            </w:r>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Terpisah (</w:t>
            </w:r>
            <w:r w:rsidRPr="00C03E6F">
              <w:rPr>
                <w:rFonts w:ascii="Times New Roman" w:hAnsi="Times New Roman" w:cs="Times New Roman"/>
                <w:i/>
                <w:iCs/>
                <w:color w:val="000000" w:themeColor="text1"/>
                <w:sz w:val="24"/>
                <w:szCs w:val="24"/>
              </w:rPr>
              <w:t>Fragmented </w:t>
            </w:r>
            <w:r w:rsidRPr="00C03E6F">
              <w:rPr>
                <w:rFonts w:ascii="Times New Roman" w:hAnsi="Times New Roman" w:cs="Times New Roman"/>
                <w:color w:val="000000" w:themeColor="text1"/>
                <w:sz w:val="24"/>
                <w:szCs w:val="24"/>
              </w:rPr>
              <w:t>)</w:t>
            </w:r>
          </w:p>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w:t>
            </w: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Berbagai disiplin ilmu yang berbeda dan saling terpisah</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Adanya kejelasan dan pandangan yang terpisah dalam suatu mata pelajaran</w:t>
            </w:r>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Keterhubungan menjadi tidak jelas; lebih sedikit transfer pembelajaran</w:t>
            </w:r>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Keterkaitan / </w:t>
            </w:r>
            <w:r w:rsidRPr="00C03E6F">
              <w:rPr>
                <w:rFonts w:ascii="Times New Roman" w:hAnsi="Times New Roman" w:cs="Times New Roman"/>
                <w:color w:val="000000" w:themeColor="text1"/>
                <w:sz w:val="24"/>
                <w:szCs w:val="24"/>
              </w:rPr>
              <w:br/>
              <w:t>Keterhubungan </w:t>
            </w:r>
            <w:r w:rsidRPr="00C03E6F">
              <w:rPr>
                <w:rFonts w:ascii="Times New Roman" w:hAnsi="Times New Roman" w:cs="Times New Roman"/>
                <w:color w:val="000000" w:themeColor="text1"/>
                <w:sz w:val="24"/>
                <w:szCs w:val="24"/>
              </w:rPr>
              <w:br/>
              <w:t>( </w:t>
            </w:r>
            <w:r w:rsidRPr="00C03E6F">
              <w:rPr>
                <w:rFonts w:ascii="Times New Roman" w:hAnsi="Times New Roman" w:cs="Times New Roman"/>
                <w:i/>
                <w:iCs/>
                <w:color w:val="000000" w:themeColor="text1"/>
                <w:sz w:val="24"/>
                <w:szCs w:val="24"/>
              </w:rPr>
              <w:t>Connected </w:t>
            </w:r>
            <w:r w:rsidRPr="00C03E6F">
              <w:rPr>
                <w:rFonts w:ascii="Times New Roman" w:hAnsi="Times New Roman" w:cs="Times New Roman"/>
                <w:color w:val="000000" w:themeColor="text1"/>
                <w:sz w:val="24"/>
                <w:szCs w:val="24"/>
              </w:rPr>
              <w:t>)</w:t>
            </w:r>
          </w:p>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w:t>
            </w: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Topik-topik dalam satu disiplin ilmu berhubungan satu sama lain.</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Konsep–konsep utama saling terhubung, mengarah pada pengulangan ( </w:t>
            </w:r>
            <w:r w:rsidRPr="00C03E6F">
              <w:rPr>
                <w:rFonts w:ascii="Times New Roman" w:hAnsi="Times New Roman" w:cs="Times New Roman"/>
                <w:i/>
                <w:iCs/>
                <w:color w:val="000000" w:themeColor="text1"/>
                <w:sz w:val="24"/>
                <w:szCs w:val="24"/>
              </w:rPr>
              <w:t>review </w:t>
            </w:r>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rekonseptualisasi</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dan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asimilasi</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gagasan-gagasan</w:t>
            </w:r>
            <w:proofErr w:type="spellEnd"/>
            <w:r w:rsidRPr="00C03E6F">
              <w:rPr>
                <w:rFonts w:ascii="Times New Roman" w:hAnsi="Times New Roman" w:cs="Times New Roman"/>
                <w:color w:val="000000" w:themeColor="text1"/>
                <w:sz w:val="24"/>
                <w:szCs w:val="24"/>
              </w:rPr>
              <w:t xml:space="preserve"> dalam suatu disiplin</w:t>
            </w:r>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proofErr w:type="spellStart"/>
            <w:r w:rsidRPr="00C03E6F">
              <w:rPr>
                <w:rFonts w:ascii="Times New Roman" w:hAnsi="Times New Roman" w:cs="Times New Roman"/>
                <w:color w:val="000000" w:themeColor="text1"/>
                <w:sz w:val="24"/>
                <w:szCs w:val="24"/>
              </w:rPr>
              <w:t>Disiplin-disiplin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ilmu</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tidak</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berkaitan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kontent</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tetap</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terfokus</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pada</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satu</w:t>
            </w:r>
            <w:proofErr w:type="spellEnd"/>
            <w:r w:rsidRPr="00C03E6F">
              <w:rPr>
                <w:rFonts w:ascii="Times New Roman" w:hAnsi="Times New Roman" w:cs="Times New Roman"/>
                <w:color w:val="000000" w:themeColor="text1"/>
                <w:sz w:val="24"/>
                <w:szCs w:val="24"/>
              </w:rPr>
              <w:t xml:space="preserve"> disiplin ilmu</w:t>
            </w:r>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Berbentuk Sarang/ </w:t>
            </w:r>
            <w:r w:rsidRPr="00C03E6F">
              <w:rPr>
                <w:rFonts w:ascii="Times New Roman" w:hAnsi="Times New Roman" w:cs="Times New Roman"/>
                <w:color w:val="000000" w:themeColor="text1"/>
                <w:sz w:val="24"/>
                <w:szCs w:val="24"/>
              </w:rPr>
              <w:br/>
              <w:t>kumpulan ( </w:t>
            </w:r>
            <w:r w:rsidRPr="00C03E6F">
              <w:rPr>
                <w:rFonts w:ascii="Times New Roman" w:hAnsi="Times New Roman" w:cs="Times New Roman"/>
                <w:i/>
                <w:iCs/>
                <w:color w:val="000000" w:themeColor="text1"/>
                <w:sz w:val="24"/>
                <w:szCs w:val="24"/>
              </w:rPr>
              <w:t>Nested </w:t>
            </w:r>
            <w:r w:rsidRPr="00C03E6F">
              <w:rPr>
                <w:rFonts w:ascii="Times New Roman" w:hAnsi="Times New Roman" w:cs="Times New Roman"/>
                <w:color w:val="000000" w:themeColor="text1"/>
                <w:sz w:val="24"/>
                <w:szCs w:val="24"/>
              </w:rPr>
              <w:t>)</w:t>
            </w:r>
          </w:p>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w:t>
            </w: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Keterampilan-keterampilan sosial, berpikir, dan kontent (c </w:t>
            </w:r>
            <w:r w:rsidRPr="00C03E6F">
              <w:rPr>
                <w:rFonts w:ascii="Times New Roman" w:hAnsi="Times New Roman" w:cs="Times New Roman"/>
                <w:i/>
                <w:iCs/>
                <w:color w:val="000000" w:themeColor="text1"/>
                <w:sz w:val="24"/>
                <w:szCs w:val="24"/>
                <w:lang w:val="sv-SE"/>
              </w:rPr>
              <w:t>ontents skill </w:t>
            </w:r>
            <w:r w:rsidRPr="00C03E6F">
              <w:rPr>
                <w:rFonts w:ascii="Times New Roman" w:hAnsi="Times New Roman" w:cs="Times New Roman"/>
                <w:color w:val="000000" w:themeColor="text1"/>
                <w:sz w:val="24"/>
                <w:szCs w:val="24"/>
                <w:lang w:val="sv-SE"/>
              </w:rPr>
              <w:t>) dicapai di dalam satu mata pelajaran (</w:t>
            </w:r>
            <w:r w:rsidRPr="00C03E6F">
              <w:rPr>
                <w:rFonts w:ascii="Times New Roman" w:hAnsi="Times New Roman" w:cs="Times New Roman"/>
                <w:i/>
                <w:iCs/>
                <w:color w:val="000000" w:themeColor="text1"/>
                <w:sz w:val="24"/>
                <w:szCs w:val="24"/>
                <w:lang w:val="sv-SE"/>
              </w:rPr>
              <w:t>subject area </w:t>
            </w:r>
            <w:r w:rsidRPr="00C03E6F">
              <w:rPr>
                <w:rFonts w:ascii="Times New Roman" w:hAnsi="Times New Roman" w:cs="Times New Roman"/>
                <w:color w:val="000000" w:themeColor="text1"/>
                <w:sz w:val="24"/>
                <w:szCs w:val="24"/>
                <w:lang w:val="sv-SE"/>
              </w:rPr>
              <w:t>)</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Memberi perhatian pada berbagai mata pelajaran yang berbeda dalam waktu yang bersamaan, memperkaya dan memperluas pembelajaran</w:t>
            </w:r>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Pelajar dapat menjadi bingung dan kehilangan arah mengenai konsep-konsep utama dari suatu kegiatan atau pelajaran</w:t>
            </w:r>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Dalam satu rangkaian</w:t>
            </w:r>
            <w:r w:rsidRPr="00C03E6F">
              <w:rPr>
                <w:rFonts w:ascii="Times New Roman" w:hAnsi="Times New Roman" w:cs="Times New Roman"/>
                <w:color w:val="000000" w:themeColor="text1"/>
                <w:sz w:val="24"/>
                <w:szCs w:val="24"/>
              </w:rPr>
              <w:br/>
              <w:t>( </w:t>
            </w:r>
            <w:r w:rsidRPr="00C03E6F">
              <w:rPr>
                <w:rFonts w:ascii="Times New Roman" w:hAnsi="Times New Roman" w:cs="Times New Roman"/>
                <w:i/>
                <w:iCs/>
                <w:color w:val="000000" w:themeColor="text1"/>
                <w:sz w:val="24"/>
                <w:szCs w:val="24"/>
              </w:rPr>
              <w:t>Sequence </w:t>
            </w:r>
            <w:r w:rsidRPr="00C03E6F">
              <w:rPr>
                <w:rFonts w:ascii="Times New Roman" w:hAnsi="Times New Roman" w:cs="Times New Roman"/>
                <w:color w:val="000000" w:themeColor="text1"/>
                <w:sz w:val="24"/>
                <w:szCs w:val="24"/>
              </w:rPr>
              <w:t>)</w:t>
            </w:r>
          </w:p>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w:t>
            </w: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xml:space="preserve">Persamaan-persamaan yang ada diajarkan secara bersamaan, meskipun termasuk ke dalam mata pelajaran yang </w:t>
            </w:r>
            <w:r w:rsidRPr="00C03E6F">
              <w:rPr>
                <w:rFonts w:ascii="Times New Roman" w:hAnsi="Times New Roman" w:cs="Times New Roman"/>
                <w:color w:val="000000" w:themeColor="text1"/>
                <w:sz w:val="24"/>
                <w:szCs w:val="24"/>
              </w:rPr>
              <w:lastRenderedPageBreak/>
              <w:t>berbeda</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lastRenderedPageBreak/>
              <w:t>Memfasilitasi transfer pembelajaran melintasi beberapa mata pelajaran</w:t>
            </w:r>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proofErr w:type="spellStart"/>
            <w:r w:rsidRPr="00C03E6F">
              <w:rPr>
                <w:rFonts w:ascii="Times New Roman" w:hAnsi="Times New Roman" w:cs="Times New Roman"/>
                <w:color w:val="000000" w:themeColor="text1"/>
                <w:sz w:val="24"/>
                <w:szCs w:val="24"/>
              </w:rPr>
              <w:t>Membutuhkan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kolaborasi</w:t>
            </w:r>
            <w:proofErr w:type="spellEnd"/>
            <w:r w:rsidRPr="00C03E6F">
              <w:rPr>
                <w:rFonts w:ascii="Times New Roman" w:hAnsi="Times New Roman" w:cs="Times New Roman"/>
                <w:color w:val="000000" w:themeColor="text1"/>
                <w:sz w:val="24"/>
                <w:szCs w:val="24"/>
              </w:rPr>
              <w:t xml:space="preserve"> yang </w:t>
            </w:r>
            <w:proofErr w:type="spellStart"/>
            <w:r w:rsidRPr="00C03E6F">
              <w:rPr>
                <w:rFonts w:ascii="Times New Roman" w:hAnsi="Times New Roman" w:cs="Times New Roman"/>
                <w:color w:val="000000" w:themeColor="text1"/>
                <w:sz w:val="24"/>
                <w:szCs w:val="24"/>
              </w:rPr>
              <w:t>terus</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menerus</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dan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kelenturan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fleksibilitas</w:t>
            </w:r>
            <w:proofErr w:type="spellEnd"/>
            <w:r w:rsidRPr="00C03E6F">
              <w:rPr>
                <w:rFonts w:ascii="Times New Roman" w:hAnsi="Times New Roman" w:cs="Times New Roman"/>
                <w:color w:val="000000" w:themeColor="text1"/>
                <w:sz w:val="24"/>
                <w:szCs w:val="24"/>
              </w:rPr>
              <w:t xml:space="preserve">) yang </w:t>
            </w:r>
            <w:proofErr w:type="spellStart"/>
            <w:r w:rsidRPr="00C03E6F">
              <w:rPr>
                <w:rFonts w:ascii="Times New Roman" w:hAnsi="Times New Roman" w:cs="Times New Roman"/>
                <w:color w:val="000000" w:themeColor="text1"/>
                <w:sz w:val="24"/>
                <w:szCs w:val="24"/>
              </w:rPr>
              <w:t>tinggi</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karena</w:t>
            </w:r>
            <w:proofErr w:type="spellEnd"/>
            <w:r w:rsidRPr="00C03E6F">
              <w:rPr>
                <w:rFonts w:ascii="Times New Roman" w:hAnsi="Times New Roman" w:cs="Times New Roman"/>
                <w:color w:val="000000" w:themeColor="text1"/>
                <w:sz w:val="24"/>
                <w:szCs w:val="24"/>
              </w:rPr>
              <w:t xml:space="preserve"> guru-guru </w:t>
            </w:r>
            <w:proofErr w:type="spellStart"/>
            <w:r w:rsidRPr="00C03E6F">
              <w:rPr>
                <w:rFonts w:ascii="Times New Roman" w:hAnsi="Times New Roman" w:cs="Times New Roman"/>
                <w:color w:val="000000" w:themeColor="text1"/>
                <w:sz w:val="24"/>
                <w:szCs w:val="24"/>
              </w:rPr>
              <w:t>memilki</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lebih</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lastRenderedPageBreak/>
              <w:t>sedikit</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otonomi</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untuk</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mengurutkan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merancang</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kurikula</w:t>
            </w:r>
            <w:proofErr w:type="spellEnd"/>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lastRenderedPageBreak/>
              <w:t>Terbagi ( </w:t>
            </w:r>
            <w:r w:rsidRPr="00C03E6F">
              <w:rPr>
                <w:rFonts w:ascii="Times New Roman" w:hAnsi="Times New Roman" w:cs="Times New Roman"/>
                <w:i/>
                <w:iCs/>
                <w:color w:val="000000" w:themeColor="text1"/>
                <w:sz w:val="24"/>
                <w:szCs w:val="24"/>
              </w:rPr>
              <w:t>Shared </w:t>
            </w:r>
            <w:r w:rsidRPr="00C03E6F">
              <w:rPr>
                <w:rFonts w:ascii="Times New Roman" w:hAnsi="Times New Roman" w:cs="Times New Roman"/>
                <w:color w:val="000000" w:themeColor="text1"/>
                <w:sz w:val="24"/>
                <w:szCs w:val="24"/>
              </w:rPr>
              <w:t>)</w:t>
            </w:r>
          </w:p>
          <w:p w:rsidR="00C03E6F" w:rsidRPr="00C03E6F" w:rsidRDefault="00C03E6F" w:rsidP="00C03E6F">
            <w:pPr>
              <w:spacing w:line="240" w:lineRule="auto"/>
              <w:jc w:val="both"/>
              <w:rPr>
                <w:rFonts w:ascii="Times New Roman" w:hAnsi="Times New Roman" w:cs="Times New Roman"/>
                <w:color w:val="000000" w:themeColor="text1"/>
                <w:sz w:val="24"/>
                <w:szCs w:val="24"/>
              </w:rPr>
            </w:pP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Perencanaan tim dan atau pengajaran yang melibatkan dua disiplin difokuskan pada konsep, keterampilan, dan sikap-sikap (</w:t>
            </w:r>
            <w:r w:rsidRPr="00C03E6F">
              <w:rPr>
                <w:rFonts w:ascii="Times New Roman" w:hAnsi="Times New Roman" w:cs="Times New Roman"/>
                <w:i/>
                <w:iCs/>
                <w:color w:val="000000" w:themeColor="text1"/>
                <w:sz w:val="24"/>
                <w:szCs w:val="24"/>
                <w:lang w:val="sv-SE"/>
              </w:rPr>
              <w:t>attitudes </w:t>
            </w:r>
            <w:r w:rsidRPr="00C03E6F">
              <w:rPr>
                <w:rFonts w:ascii="Times New Roman" w:hAnsi="Times New Roman" w:cs="Times New Roman"/>
                <w:color w:val="000000" w:themeColor="text1"/>
                <w:sz w:val="24"/>
                <w:szCs w:val="24"/>
                <w:lang w:val="sv-SE"/>
              </w:rPr>
              <w:t>) yang sama</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Terdapat pengalaman-pengalaman instruksional bersama; dengan dua orang guru di dalam satu tim, akan lebih mudah untuk berkolaborasi</w:t>
            </w:r>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Membutuhkan waktu, kelenturan, komitmen, dan kompromi</w:t>
            </w:r>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nl-NL"/>
              </w:rPr>
              <w:t>Bentuk jaring laba-laba </w:t>
            </w:r>
            <w:r w:rsidRPr="00C03E6F">
              <w:rPr>
                <w:rFonts w:ascii="Times New Roman" w:hAnsi="Times New Roman" w:cs="Times New Roman"/>
                <w:color w:val="000000" w:themeColor="text1"/>
                <w:sz w:val="24"/>
                <w:szCs w:val="24"/>
                <w:lang w:val="nl-NL"/>
              </w:rPr>
              <w:br/>
              <w:t>( </w:t>
            </w:r>
            <w:r w:rsidRPr="00C03E6F">
              <w:rPr>
                <w:rFonts w:ascii="Times New Roman" w:hAnsi="Times New Roman" w:cs="Times New Roman"/>
                <w:i/>
                <w:iCs/>
                <w:color w:val="000000" w:themeColor="text1"/>
                <w:sz w:val="24"/>
                <w:szCs w:val="24"/>
                <w:lang w:val="nl-NL"/>
              </w:rPr>
              <w:t>Webbed </w:t>
            </w:r>
            <w:r w:rsidRPr="00C03E6F">
              <w:rPr>
                <w:rFonts w:ascii="Times New Roman" w:hAnsi="Times New Roman" w:cs="Times New Roman"/>
                <w:color w:val="000000" w:themeColor="text1"/>
                <w:sz w:val="24"/>
                <w:szCs w:val="24"/>
                <w:lang w:val="nl-NL"/>
              </w:rPr>
              <w:t>)</w:t>
            </w:r>
          </w:p>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w:t>
            </w: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Pengajaran tematis, menggunakan suatu tema sebagai dasar pembelajaran dalam berbagai disiplin mata pelajaran</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Dapat memotivasi murid-murid: membantu murid-murid untuk melihat keterhubungan antar gagasan</w:t>
            </w:r>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xml:space="preserve">Tema yang digunakan harus dipilih baik-baik secara selektif agar </w:t>
            </w:r>
            <w:proofErr w:type="spellStart"/>
            <w:r w:rsidRPr="00C03E6F">
              <w:rPr>
                <w:rFonts w:ascii="Times New Roman" w:hAnsi="Times New Roman" w:cs="Times New Roman"/>
                <w:color w:val="000000" w:themeColor="text1"/>
                <w:sz w:val="24"/>
                <w:szCs w:val="24"/>
              </w:rPr>
              <w:t>menjadi</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berarti</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juga</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relevan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dengan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kontent</w:t>
            </w:r>
            <w:proofErr w:type="spellEnd"/>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Dalam satu alur</w:t>
            </w:r>
            <w:r w:rsidRPr="00C03E6F">
              <w:rPr>
                <w:rFonts w:ascii="Times New Roman" w:hAnsi="Times New Roman" w:cs="Times New Roman"/>
                <w:color w:val="000000" w:themeColor="text1"/>
                <w:sz w:val="24"/>
                <w:szCs w:val="24"/>
              </w:rPr>
              <w:br/>
              <w:t>( </w:t>
            </w:r>
            <w:r w:rsidRPr="00C03E6F">
              <w:rPr>
                <w:rFonts w:ascii="Times New Roman" w:hAnsi="Times New Roman" w:cs="Times New Roman"/>
                <w:i/>
                <w:iCs/>
                <w:color w:val="000000" w:themeColor="text1"/>
                <w:sz w:val="24"/>
                <w:szCs w:val="24"/>
              </w:rPr>
              <w:t>Threaded </w:t>
            </w:r>
            <w:r w:rsidRPr="00C03E6F">
              <w:rPr>
                <w:rFonts w:ascii="Times New Roman" w:hAnsi="Times New Roman" w:cs="Times New Roman"/>
                <w:color w:val="000000" w:themeColor="text1"/>
                <w:sz w:val="24"/>
                <w:szCs w:val="24"/>
              </w:rPr>
              <w:t>)</w:t>
            </w:r>
          </w:p>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w:t>
            </w: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Keterampilan-keterampilan sosial, berpikir, berbagai jenis kecerdasan, dan keterampilan belajar ‘direntangkan' melalui berbagai disiplin</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proofErr w:type="spellStart"/>
            <w:r w:rsidRPr="00C03E6F">
              <w:rPr>
                <w:rFonts w:ascii="Times New Roman" w:hAnsi="Times New Roman" w:cs="Times New Roman"/>
                <w:color w:val="000000" w:themeColor="text1"/>
                <w:sz w:val="24"/>
                <w:szCs w:val="24"/>
              </w:rPr>
              <w:t>Murid-murid</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mempelajari</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cara</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mereka</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belajar</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memfasilitas</w:t>
            </w:r>
            <w:proofErr w:type="spellEnd"/>
            <w:r w:rsidRPr="00C03E6F">
              <w:rPr>
                <w:rFonts w:ascii="Times New Roman" w:hAnsi="Times New Roman" w:cs="Times New Roman"/>
                <w:color w:val="000000" w:themeColor="text1"/>
                <w:sz w:val="24"/>
                <w:szCs w:val="24"/>
              </w:rPr>
              <w:t xml:space="preserve"> transfer </w:t>
            </w:r>
            <w:proofErr w:type="spellStart"/>
            <w:r w:rsidRPr="00C03E6F">
              <w:rPr>
                <w:rFonts w:ascii="Times New Roman" w:hAnsi="Times New Roman" w:cs="Times New Roman"/>
                <w:color w:val="000000" w:themeColor="text1"/>
                <w:sz w:val="24"/>
                <w:szCs w:val="24"/>
              </w:rPr>
              <w:t>pembelajaran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selanjutnya</w:t>
            </w:r>
            <w:proofErr w:type="spellEnd"/>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Disiplin-disiplin ilmu yang bersangkutan tetap terpisah satu sama lain</w:t>
            </w:r>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Terpadu ( </w:t>
            </w:r>
            <w:r w:rsidRPr="00C03E6F">
              <w:rPr>
                <w:rFonts w:ascii="Times New Roman" w:hAnsi="Times New Roman" w:cs="Times New Roman"/>
                <w:i/>
                <w:iCs/>
                <w:color w:val="000000" w:themeColor="text1"/>
                <w:sz w:val="24"/>
                <w:szCs w:val="24"/>
              </w:rPr>
              <w:t>Integrated</w:t>
            </w:r>
            <w:r w:rsidRPr="00C03E6F">
              <w:rPr>
                <w:rFonts w:ascii="Times New Roman" w:hAnsi="Times New Roman" w:cs="Times New Roman"/>
                <w:color w:val="000000" w:themeColor="text1"/>
                <w:sz w:val="24"/>
                <w:szCs w:val="24"/>
              </w:rPr>
              <w:t>)</w:t>
            </w:r>
          </w:p>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w:t>
            </w: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Dalam berbagai prioritas yang saling tumpang tindih dalam berbagai disiplin ilmu, dicari keterampilan, konsep, dan sikap-sikap yang sama</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proofErr w:type="spellStart"/>
            <w:r w:rsidRPr="00C03E6F">
              <w:rPr>
                <w:rFonts w:ascii="Times New Roman" w:hAnsi="Times New Roman" w:cs="Times New Roman"/>
                <w:color w:val="000000" w:themeColor="text1"/>
                <w:sz w:val="24"/>
                <w:szCs w:val="24"/>
              </w:rPr>
              <w:t>Mendorong</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murid-murid</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untuk</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melihat</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keterkaitan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dan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kesalingterhubungan</w:t>
            </w:r>
            <w:proofErr w:type="spellEnd"/>
            <w:r w:rsidRPr="00C03E6F">
              <w:rPr>
                <w:rFonts w:ascii="Times New Roman" w:hAnsi="Times New Roman" w:cs="Times New Roman"/>
                <w:color w:val="000000" w:themeColor="text1"/>
                <w:sz w:val="24"/>
                <w:szCs w:val="24"/>
              </w:rPr>
              <w:t xml:space="preserve"> di </w:t>
            </w:r>
            <w:proofErr w:type="spellStart"/>
            <w:r w:rsidRPr="00C03E6F">
              <w:rPr>
                <w:rFonts w:ascii="Times New Roman" w:hAnsi="Times New Roman" w:cs="Times New Roman"/>
                <w:color w:val="000000" w:themeColor="text1"/>
                <w:sz w:val="24"/>
                <w:szCs w:val="24"/>
              </w:rPr>
              <w:t>antara</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disiplin-disiplin</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ilmu</w:t>
            </w:r>
            <w:proofErr w:type="spellEnd"/>
            <w:r w:rsidRPr="00C03E6F">
              <w:rPr>
                <w:rFonts w:ascii="Times New Roman" w:hAnsi="Times New Roman" w:cs="Times New Roman"/>
                <w:color w:val="000000" w:themeColor="text1"/>
                <w:sz w:val="24"/>
                <w:szCs w:val="24"/>
              </w:rPr>
              <w:t xml:space="preserve">; </w:t>
            </w:r>
            <w:proofErr w:type="spellStart"/>
            <w:r w:rsidRPr="00C03E6F">
              <w:rPr>
                <w:rFonts w:ascii="Times New Roman" w:hAnsi="Times New Roman" w:cs="Times New Roman"/>
                <w:color w:val="000000" w:themeColor="text1"/>
                <w:sz w:val="24"/>
                <w:szCs w:val="24"/>
              </w:rPr>
              <w:t>murid-murid</w:t>
            </w:r>
            <w:proofErr w:type="spellEnd"/>
            <w:r w:rsidRPr="00C03E6F">
              <w:rPr>
                <w:rFonts w:ascii="Times New Roman" w:hAnsi="Times New Roman" w:cs="Times New Roman"/>
                <w:color w:val="000000" w:themeColor="text1"/>
                <w:sz w:val="24"/>
                <w:szCs w:val="24"/>
              </w:rPr>
              <w:t xml:space="preserve"> termotivasi dengan melihat berbagai keterkaitan tersebut</w:t>
            </w:r>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Membutuhkan tim antar departemen yang memiliki perencanaan dan waktu pengajaran yang sama</w:t>
            </w:r>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i/>
                <w:iCs/>
                <w:color w:val="000000" w:themeColor="text1"/>
                <w:sz w:val="24"/>
                <w:szCs w:val="24"/>
              </w:rPr>
              <w:t>Immersed</w:t>
            </w:r>
          </w:p>
          <w:p w:rsidR="00C03E6F" w:rsidRPr="00C03E6F" w:rsidRDefault="00C03E6F" w:rsidP="00C03E6F">
            <w:pPr>
              <w:spacing w:line="240" w:lineRule="auto"/>
              <w:jc w:val="both"/>
              <w:rPr>
                <w:rFonts w:ascii="Times New Roman" w:hAnsi="Times New Roman" w:cs="Times New Roman"/>
                <w:color w:val="000000" w:themeColor="text1"/>
                <w:sz w:val="24"/>
                <w:szCs w:val="24"/>
              </w:rPr>
            </w:pPr>
          </w:p>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w:t>
            </w: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Pelajar memadukan apa yang dipelajari dengan cara memandang seluruh pengajaran melalui perspektif bidang yang disukai ( </w:t>
            </w:r>
            <w:r w:rsidRPr="00C03E6F">
              <w:rPr>
                <w:rFonts w:ascii="Times New Roman" w:hAnsi="Times New Roman" w:cs="Times New Roman"/>
                <w:i/>
                <w:iCs/>
                <w:color w:val="000000" w:themeColor="text1"/>
                <w:sz w:val="24"/>
                <w:szCs w:val="24"/>
              </w:rPr>
              <w:t xml:space="preserve">area </w:t>
            </w:r>
            <w:r w:rsidRPr="00C03E6F">
              <w:rPr>
                <w:rFonts w:ascii="Times New Roman" w:hAnsi="Times New Roman" w:cs="Times New Roman"/>
                <w:i/>
                <w:iCs/>
                <w:color w:val="000000" w:themeColor="text1"/>
                <w:sz w:val="24"/>
                <w:szCs w:val="24"/>
              </w:rPr>
              <w:lastRenderedPageBreak/>
              <w:t>of interest </w:t>
            </w:r>
            <w:r w:rsidRPr="00C03E6F">
              <w:rPr>
                <w:rFonts w:ascii="Times New Roman" w:hAnsi="Times New Roman" w:cs="Times New Roman"/>
                <w:color w:val="000000" w:themeColor="text1"/>
                <w:sz w:val="24"/>
                <w:szCs w:val="24"/>
              </w:rPr>
              <w:t>)</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lastRenderedPageBreak/>
              <w:t>Keterpaduan berlangsung di dalam pelajar itu sendiri</w:t>
            </w:r>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Dapat mempersempit fokus pelajar tersebut</w:t>
            </w:r>
          </w:p>
        </w:tc>
      </w:tr>
      <w:tr w:rsidR="00C03E6F" w:rsidRPr="00C03E6F" w:rsidTr="00C03E6F">
        <w:trPr>
          <w:tblCellSpacing w:w="0" w:type="dxa"/>
        </w:trPr>
        <w:tc>
          <w:tcPr>
            <w:tcW w:w="1630"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lastRenderedPageBreak/>
              <w:t>Membentuk jejaring </w:t>
            </w:r>
            <w:r w:rsidRPr="00C03E6F">
              <w:rPr>
                <w:rFonts w:ascii="Times New Roman" w:hAnsi="Times New Roman" w:cs="Times New Roman"/>
                <w:color w:val="000000" w:themeColor="text1"/>
                <w:sz w:val="24"/>
                <w:szCs w:val="24"/>
              </w:rPr>
              <w:br/>
              <w:t>( </w:t>
            </w:r>
            <w:r w:rsidRPr="00C03E6F">
              <w:rPr>
                <w:rFonts w:ascii="Times New Roman" w:hAnsi="Times New Roman" w:cs="Times New Roman"/>
                <w:i/>
                <w:iCs/>
                <w:color w:val="000000" w:themeColor="text1"/>
                <w:sz w:val="24"/>
                <w:szCs w:val="24"/>
              </w:rPr>
              <w:t>Networked </w:t>
            </w:r>
            <w:r w:rsidRPr="00C03E6F">
              <w:rPr>
                <w:rFonts w:ascii="Times New Roman" w:hAnsi="Times New Roman" w:cs="Times New Roman"/>
                <w:color w:val="000000" w:themeColor="text1"/>
                <w:sz w:val="24"/>
                <w:szCs w:val="24"/>
              </w:rPr>
              <w:t>)</w:t>
            </w:r>
          </w:p>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w:t>
            </w:r>
          </w:p>
        </w:tc>
        <w:tc>
          <w:tcPr>
            <w:tcW w:w="2058"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Pelajar melakukan proses pemaduan topik yang dipelajari melalui pemilihan jejaring pakar dan sumber daya</w:t>
            </w:r>
          </w:p>
        </w:tc>
        <w:tc>
          <w:tcPr>
            <w:tcW w:w="2694"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Bersifat proaktif; pelajar terstimulasi oleh informasi, keterampilan, atau konsep-konsep baru</w:t>
            </w:r>
          </w:p>
        </w:tc>
        <w:tc>
          <w:tcPr>
            <w:tcW w:w="2126" w:type="dxa"/>
            <w:shd w:val="clear" w:color="auto" w:fill="FDFDFD"/>
            <w:hideMark/>
          </w:tcPr>
          <w:p w:rsidR="00C03E6F" w:rsidRPr="00C03E6F" w:rsidRDefault="00C03E6F" w:rsidP="00C03E6F">
            <w:pPr>
              <w:spacing w:line="240" w:lineRule="auto"/>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lang w:val="sv-SE"/>
              </w:rPr>
              <w:t>Dapat memecah perhatian pelajar; upaya-upaya menjadi tidak efektif</w:t>
            </w:r>
          </w:p>
        </w:tc>
      </w:tr>
    </w:tbl>
    <w:p w:rsidR="001F0296" w:rsidRDefault="001F0296" w:rsidP="00C03E6F">
      <w:pPr>
        <w:spacing w:line="240" w:lineRule="auto"/>
        <w:jc w:val="both"/>
        <w:rPr>
          <w:rFonts w:ascii="Times New Roman" w:hAnsi="Times New Roman" w:cs="Times New Roman"/>
          <w:color w:val="000000" w:themeColor="text1"/>
          <w:sz w:val="24"/>
          <w:szCs w:val="24"/>
        </w:rPr>
      </w:pPr>
    </w:p>
    <w:p w:rsidR="00C03E6F" w:rsidRDefault="00C03E6F" w:rsidP="00C03E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3: Karakter model pembelajaran terpadu</w:t>
      </w:r>
    </w:p>
    <w:p w:rsidR="00C03E6F" w:rsidRDefault="00C03E6F" w:rsidP="00C03E6F">
      <w:pPr>
        <w:spacing w:line="360" w:lineRule="auto"/>
        <w:ind w:firstLine="720"/>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Pembelajaran terpadu ini merupakan sebuah desain pembelajaran yang terbilang baru yang dengannya memadukan berbagai macam unsur pembelajaran seperti halnya kons</w:t>
      </w:r>
      <w:r>
        <w:rPr>
          <w:rFonts w:ascii="Times New Roman" w:hAnsi="Times New Roman" w:cs="Times New Roman"/>
          <w:color w:val="000000" w:themeColor="text1"/>
          <w:sz w:val="24"/>
          <w:szCs w:val="24"/>
        </w:rPr>
        <w:t xml:space="preserve">ep pembelajaran, mata pelajaran </w:t>
      </w:r>
      <w:r w:rsidRPr="00C03E6F">
        <w:rPr>
          <w:rFonts w:ascii="Times New Roman" w:hAnsi="Times New Roman" w:cs="Times New Roman"/>
          <w:color w:val="000000" w:themeColor="text1"/>
          <w:sz w:val="24"/>
          <w:szCs w:val="24"/>
        </w:rPr>
        <w:t>dan materi pelajaran. Yang dengannya terkadang juga memadukan berbagai hal yang terkait dengan sebuah materi pembelajaran tanpa memperhatikan tema tertentu dalam sebuah mata pelajaran tertentu.</w:t>
      </w:r>
      <w:r>
        <w:rPr>
          <w:rFonts w:ascii="Times New Roman" w:hAnsi="Times New Roman" w:cs="Times New Roman"/>
          <w:color w:val="000000" w:themeColor="text1"/>
          <w:sz w:val="24"/>
          <w:szCs w:val="24"/>
        </w:rPr>
        <w:t xml:space="preserve"> </w:t>
      </w:r>
      <w:r w:rsidRPr="00C03E6F">
        <w:rPr>
          <w:rFonts w:ascii="Times New Roman" w:hAnsi="Times New Roman" w:cs="Times New Roman"/>
          <w:color w:val="000000" w:themeColor="text1"/>
          <w:sz w:val="24"/>
          <w:szCs w:val="24"/>
        </w:rPr>
        <w:t>Pendidikan terpadu ini memiliki berbagai ciri utama yang membedakannya dengan pembelajaran yang lain. Yang di antaranya sebagai berikut ini:</w:t>
      </w:r>
    </w:p>
    <w:p w:rsidR="00C03E6F" w:rsidRDefault="00C03E6F" w:rsidP="00C03E6F">
      <w:pPr>
        <w:pStyle w:val="ListParagraph"/>
        <w:numPr>
          <w:ilvl w:val="0"/>
          <w:numId w:val="20"/>
        </w:numPr>
        <w:spacing w:line="360" w:lineRule="auto"/>
        <w:ind w:left="426"/>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xml:space="preserve">Karakteristik pertama yang ada pada pembelajaran terpadu ini adalah bahwa proses pembelajaran menjadikan peserta didik sebagai pemeran utama yang dituntut untuk aktif dalam berbagai hal terkait dengan pembelajaran. Dengan kata lain para peserta didik </w:t>
      </w:r>
      <w:proofErr w:type="gramStart"/>
      <w:r w:rsidRPr="00C03E6F">
        <w:rPr>
          <w:rFonts w:ascii="Times New Roman" w:hAnsi="Times New Roman" w:cs="Times New Roman"/>
          <w:color w:val="000000" w:themeColor="text1"/>
          <w:sz w:val="24"/>
          <w:szCs w:val="24"/>
        </w:rPr>
        <w:t>akan</w:t>
      </w:r>
      <w:proofErr w:type="gramEnd"/>
      <w:r w:rsidRPr="00C03E6F">
        <w:rPr>
          <w:rFonts w:ascii="Times New Roman" w:hAnsi="Times New Roman" w:cs="Times New Roman"/>
          <w:color w:val="000000" w:themeColor="text1"/>
          <w:sz w:val="24"/>
          <w:szCs w:val="24"/>
        </w:rPr>
        <w:t xml:space="preserve"> diarahkan untuk aktif dan bersikap kritis terhadap materi pembelajaran.</w:t>
      </w:r>
    </w:p>
    <w:p w:rsidR="00C03E6F" w:rsidRDefault="00C03E6F" w:rsidP="00C03E6F">
      <w:pPr>
        <w:pStyle w:val="ListParagraph"/>
        <w:numPr>
          <w:ilvl w:val="0"/>
          <w:numId w:val="20"/>
        </w:numPr>
        <w:spacing w:line="360" w:lineRule="auto"/>
        <w:ind w:left="426"/>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 xml:space="preserve">Yang kedua pada pembelajaran terpadu ini para peserta didik </w:t>
      </w:r>
      <w:proofErr w:type="gramStart"/>
      <w:r w:rsidRPr="00C03E6F">
        <w:rPr>
          <w:rFonts w:ascii="Times New Roman" w:hAnsi="Times New Roman" w:cs="Times New Roman"/>
          <w:color w:val="000000" w:themeColor="text1"/>
          <w:sz w:val="24"/>
          <w:szCs w:val="24"/>
        </w:rPr>
        <w:t>akan</w:t>
      </w:r>
      <w:proofErr w:type="gramEnd"/>
      <w:r w:rsidRPr="00C03E6F">
        <w:rPr>
          <w:rFonts w:ascii="Times New Roman" w:hAnsi="Times New Roman" w:cs="Times New Roman"/>
          <w:color w:val="000000" w:themeColor="text1"/>
          <w:sz w:val="24"/>
          <w:szCs w:val="24"/>
        </w:rPr>
        <w:t xml:space="preserve"> lebih diarahkan untuk mendapatkan pembelajaran yang lebih faktual sehingga dengannya mereka akan lebih mudah memahami sebuah materi pembelajaran yang bersifat abstrak.</w:t>
      </w:r>
    </w:p>
    <w:p w:rsidR="00C03E6F" w:rsidRDefault="00C03E6F" w:rsidP="00C03E6F">
      <w:pPr>
        <w:pStyle w:val="ListParagraph"/>
        <w:numPr>
          <w:ilvl w:val="0"/>
          <w:numId w:val="20"/>
        </w:numPr>
        <w:spacing w:line="360" w:lineRule="auto"/>
        <w:ind w:left="426"/>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Salah satu yang paling mencirikan dari pembelajaran ini adalah bahwa tidak adanya batasan yang jelas antar mata pelajaran sebagai akibat dari pandangan pembelajaran ini yang memadukan berbagai macam mata pelajaran dalam sebuah tema tertentu.</w:t>
      </w:r>
    </w:p>
    <w:p w:rsidR="00C03E6F" w:rsidRPr="00C03E6F" w:rsidRDefault="00C03E6F" w:rsidP="00C03E6F">
      <w:pPr>
        <w:pStyle w:val="ListParagraph"/>
        <w:numPr>
          <w:ilvl w:val="0"/>
          <w:numId w:val="20"/>
        </w:numPr>
        <w:spacing w:line="360" w:lineRule="auto"/>
        <w:ind w:left="426"/>
        <w:jc w:val="both"/>
        <w:rPr>
          <w:rFonts w:ascii="Times New Roman" w:hAnsi="Times New Roman" w:cs="Times New Roman"/>
          <w:color w:val="000000" w:themeColor="text1"/>
          <w:sz w:val="24"/>
          <w:szCs w:val="24"/>
        </w:rPr>
      </w:pPr>
      <w:r w:rsidRPr="00C03E6F">
        <w:rPr>
          <w:rFonts w:ascii="Times New Roman" w:hAnsi="Times New Roman" w:cs="Times New Roman"/>
          <w:color w:val="000000" w:themeColor="text1"/>
          <w:sz w:val="24"/>
          <w:szCs w:val="24"/>
        </w:rPr>
        <w:t>Pembelajaran ini fleksibel dan dapat disesuaikan menurut perkembangan dari anak serta situasi dan kondisi pada saat pembelajaran sehingga lebih efektif untuk digunakan.</w:t>
      </w:r>
    </w:p>
    <w:p w:rsidR="00C03E6F" w:rsidRDefault="00C03E6F" w:rsidP="00C03E6F">
      <w:pPr>
        <w:spacing w:line="240" w:lineRule="auto"/>
        <w:jc w:val="both"/>
        <w:rPr>
          <w:rFonts w:ascii="Times New Roman" w:hAnsi="Times New Roman" w:cs="Times New Roman"/>
          <w:color w:val="000000" w:themeColor="text1"/>
          <w:sz w:val="24"/>
          <w:szCs w:val="24"/>
        </w:rPr>
      </w:pPr>
    </w:p>
    <w:p w:rsidR="00C03E6F" w:rsidRDefault="00C03E6F" w:rsidP="00C03E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4: Makna model pembelajaran terpadu dalam pembelajaran IPS</w:t>
      </w:r>
    </w:p>
    <w:p w:rsidR="00C03E6F" w:rsidRDefault="00C03E6F" w:rsidP="00C03E6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5: Aktualisasi pembelajaran IPS terpadu pada tingkat SMP/MTs di sekolah</w:t>
      </w:r>
    </w:p>
    <w:p w:rsidR="00C03E6F" w:rsidRDefault="00C03E6F" w:rsidP="00C03E6F">
      <w:pPr>
        <w:spacing w:line="240" w:lineRule="auto"/>
        <w:jc w:val="both"/>
        <w:rPr>
          <w:rFonts w:ascii="Times New Roman" w:hAnsi="Times New Roman" w:cs="Times New Roman"/>
          <w:color w:val="000000" w:themeColor="text1"/>
          <w:sz w:val="24"/>
          <w:szCs w:val="24"/>
        </w:rPr>
      </w:pPr>
    </w:p>
    <w:p w:rsidR="00C03E6F" w:rsidRPr="00335E42" w:rsidRDefault="00C03E6F" w:rsidP="00C03E6F">
      <w:pPr>
        <w:spacing w:line="240" w:lineRule="auto"/>
        <w:jc w:val="both"/>
        <w:rPr>
          <w:rFonts w:ascii="Times New Roman" w:hAnsi="Times New Roman" w:cs="Times New Roman"/>
          <w:color w:val="000000" w:themeColor="text1"/>
          <w:sz w:val="24"/>
          <w:szCs w:val="24"/>
        </w:rPr>
      </w:pPr>
    </w:p>
    <w:sectPr w:rsidR="00C03E6F" w:rsidRPr="00335E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47B"/>
    <w:multiLevelType w:val="hybridMultilevel"/>
    <w:tmpl w:val="8E06159A"/>
    <w:lvl w:ilvl="0" w:tplc="7CF41B66">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078A56B6"/>
    <w:multiLevelType w:val="hybridMultilevel"/>
    <w:tmpl w:val="F216B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17B23"/>
    <w:multiLevelType w:val="hybridMultilevel"/>
    <w:tmpl w:val="2F0AFCB4"/>
    <w:lvl w:ilvl="0" w:tplc="8B04BF3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BF27941"/>
    <w:multiLevelType w:val="hybridMultilevel"/>
    <w:tmpl w:val="CDF4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11BBC"/>
    <w:multiLevelType w:val="hybridMultilevel"/>
    <w:tmpl w:val="371CA296"/>
    <w:lvl w:ilvl="0" w:tplc="A898821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15E35453"/>
    <w:multiLevelType w:val="hybridMultilevel"/>
    <w:tmpl w:val="0D50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136F7"/>
    <w:multiLevelType w:val="hybridMultilevel"/>
    <w:tmpl w:val="E0C809C6"/>
    <w:lvl w:ilvl="0" w:tplc="D77C4FB2">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7">
    <w:nsid w:val="1E060FF9"/>
    <w:multiLevelType w:val="hybridMultilevel"/>
    <w:tmpl w:val="619AE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C04CB"/>
    <w:multiLevelType w:val="hybridMultilevel"/>
    <w:tmpl w:val="3F16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74E41"/>
    <w:multiLevelType w:val="hybridMultilevel"/>
    <w:tmpl w:val="8EB4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D19EB"/>
    <w:multiLevelType w:val="hybridMultilevel"/>
    <w:tmpl w:val="01AA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94152"/>
    <w:multiLevelType w:val="hybridMultilevel"/>
    <w:tmpl w:val="CF20A350"/>
    <w:lvl w:ilvl="0" w:tplc="BF3ABE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0F928FA"/>
    <w:multiLevelType w:val="hybridMultilevel"/>
    <w:tmpl w:val="755EF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063661"/>
    <w:multiLevelType w:val="hybridMultilevel"/>
    <w:tmpl w:val="E18AE7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65DC0432"/>
    <w:multiLevelType w:val="hybridMultilevel"/>
    <w:tmpl w:val="F5AA2238"/>
    <w:lvl w:ilvl="0" w:tplc="CDA865A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5">
    <w:nsid w:val="6A551F47"/>
    <w:multiLevelType w:val="hybridMultilevel"/>
    <w:tmpl w:val="3676A0C8"/>
    <w:lvl w:ilvl="0" w:tplc="9BDE0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497E38"/>
    <w:multiLevelType w:val="hybridMultilevel"/>
    <w:tmpl w:val="9AEC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07565"/>
    <w:multiLevelType w:val="hybridMultilevel"/>
    <w:tmpl w:val="FB628B58"/>
    <w:lvl w:ilvl="0" w:tplc="06E6F3F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nsid w:val="7BAF2BBF"/>
    <w:multiLevelType w:val="hybridMultilevel"/>
    <w:tmpl w:val="E436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67365"/>
    <w:multiLevelType w:val="hybridMultilevel"/>
    <w:tmpl w:val="AB881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6"/>
  </w:num>
  <w:num w:numId="4">
    <w:abstractNumId w:val="18"/>
  </w:num>
  <w:num w:numId="5">
    <w:abstractNumId w:val="14"/>
  </w:num>
  <w:num w:numId="6">
    <w:abstractNumId w:val="12"/>
  </w:num>
  <w:num w:numId="7">
    <w:abstractNumId w:val="2"/>
  </w:num>
  <w:num w:numId="8">
    <w:abstractNumId w:val="17"/>
  </w:num>
  <w:num w:numId="9">
    <w:abstractNumId w:val="4"/>
  </w:num>
  <w:num w:numId="10">
    <w:abstractNumId w:val="10"/>
  </w:num>
  <w:num w:numId="11">
    <w:abstractNumId w:val="15"/>
  </w:num>
  <w:num w:numId="12">
    <w:abstractNumId w:val="0"/>
  </w:num>
  <w:num w:numId="13">
    <w:abstractNumId w:val="1"/>
  </w:num>
  <w:num w:numId="14">
    <w:abstractNumId w:val="7"/>
  </w:num>
  <w:num w:numId="15">
    <w:abstractNumId w:val="9"/>
  </w:num>
  <w:num w:numId="16">
    <w:abstractNumId w:val="13"/>
  </w:num>
  <w:num w:numId="17">
    <w:abstractNumId w:val="3"/>
  </w:num>
  <w:num w:numId="18">
    <w:abstractNumId w:val="19"/>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87"/>
    <w:rsid w:val="00040719"/>
    <w:rsid w:val="001906EC"/>
    <w:rsid w:val="001F0296"/>
    <w:rsid w:val="00307AAF"/>
    <w:rsid w:val="00334522"/>
    <w:rsid w:val="00335E42"/>
    <w:rsid w:val="005D6E4C"/>
    <w:rsid w:val="00723ED8"/>
    <w:rsid w:val="00732B3C"/>
    <w:rsid w:val="00744E11"/>
    <w:rsid w:val="0087457B"/>
    <w:rsid w:val="008E7310"/>
    <w:rsid w:val="009A5FB2"/>
    <w:rsid w:val="009A6999"/>
    <w:rsid w:val="009B4357"/>
    <w:rsid w:val="00A14280"/>
    <w:rsid w:val="00A57E2B"/>
    <w:rsid w:val="00AF2651"/>
    <w:rsid w:val="00BD5263"/>
    <w:rsid w:val="00C03E6F"/>
    <w:rsid w:val="00C63987"/>
    <w:rsid w:val="00E232DD"/>
    <w:rsid w:val="00F40CD0"/>
    <w:rsid w:val="00F56642"/>
    <w:rsid w:val="00FA01F4"/>
    <w:rsid w:val="00FB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 w:type="table" w:styleId="TableGrid">
    <w:name w:val="Table Grid"/>
    <w:basedOn w:val="TableNormal"/>
    <w:uiPriority w:val="39"/>
    <w:rsid w:val="001F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 w:type="table" w:styleId="TableGrid">
    <w:name w:val="Table Grid"/>
    <w:basedOn w:val="TableNormal"/>
    <w:uiPriority w:val="39"/>
    <w:rsid w:val="001F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0681">
      <w:bodyDiv w:val="1"/>
      <w:marLeft w:val="0"/>
      <w:marRight w:val="0"/>
      <w:marTop w:val="0"/>
      <w:marBottom w:val="0"/>
      <w:divBdr>
        <w:top w:val="none" w:sz="0" w:space="0" w:color="auto"/>
        <w:left w:val="none" w:sz="0" w:space="0" w:color="auto"/>
        <w:bottom w:val="none" w:sz="0" w:space="0" w:color="auto"/>
        <w:right w:val="none" w:sz="0" w:space="0" w:color="auto"/>
      </w:divBdr>
      <w:divsChild>
        <w:div w:id="1982995231">
          <w:marLeft w:val="0"/>
          <w:marRight w:val="0"/>
          <w:marTop w:val="0"/>
          <w:marBottom w:val="0"/>
          <w:divBdr>
            <w:top w:val="none" w:sz="0" w:space="0" w:color="auto"/>
            <w:left w:val="none" w:sz="0" w:space="0" w:color="auto"/>
            <w:bottom w:val="none" w:sz="0" w:space="0" w:color="auto"/>
            <w:right w:val="none" w:sz="0" w:space="0" w:color="auto"/>
          </w:divBdr>
        </w:div>
        <w:div w:id="1933778264">
          <w:marLeft w:val="0"/>
          <w:marRight w:val="0"/>
          <w:marTop w:val="0"/>
          <w:marBottom w:val="0"/>
          <w:divBdr>
            <w:top w:val="none" w:sz="0" w:space="0" w:color="auto"/>
            <w:left w:val="none" w:sz="0" w:space="0" w:color="auto"/>
            <w:bottom w:val="none" w:sz="0" w:space="0" w:color="auto"/>
            <w:right w:val="none" w:sz="0" w:space="0" w:color="auto"/>
          </w:divBdr>
        </w:div>
        <w:div w:id="1430661566">
          <w:marLeft w:val="0"/>
          <w:marRight w:val="0"/>
          <w:marTop w:val="0"/>
          <w:marBottom w:val="0"/>
          <w:divBdr>
            <w:top w:val="none" w:sz="0" w:space="0" w:color="auto"/>
            <w:left w:val="none" w:sz="0" w:space="0" w:color="auto"/>
            <w:bottom w:val="none" w:sz="0" w:space="0" w:color="auto"/>
            <w:right w:val="none" w:sz="0" w:space="0" w:color="auto"/>
          </w:divBdr>
        </w:div>
        <w:div w:id="1643197241">
          <w:marLeft w:val="0"/>
          <w:marRight w:val="0"/>
          <w:marTop w:val="0"/>
          <w:marBottom w:val="0"/>
          <w:divBdr>
            <w:top w:val="none" w:sz="0" w:space="0" w:color="auto"/>
            <w:left w:val="none" w:sz="0" w:space="0" w:color="auto"/>
            <w:bottom w:val="none" w:sz="0" w:space="0" w:color="auto"/>
            <w:right w:val="none" w:sz="0" w:space="0" w:color="auto"/>
          </w:divBdr>
        </w:div>
        <w:div w:id="708914888">
          <w:marLeft w:val="0"/>
          <w:marRight w:val="0"/>
          <w:marTop w:val="0"/>
          <w:marBottom w:val="0"/>
          <w:divBdr>
            <w:top w:val="none" w:sz="0" w:space="0" w:color="auto"/>
            <w:left w:val="none" w:sz="0" w:space="0" w:color="auto"/>
            <w:bottom w:val="none" w:sz="0" w:space="0" w:color="auto"/>
            <w:right w:val="none" w:sz="0" w:space="0" w:color="auto"/>
          </w:divBdr>
        </w:div>
        <w:div w:id="960377266">
          <w:marLeft w:val="0"/>
          <w:marRight w:val="0"/>
          <w:marTop w:val="0"/>
          <w:marBottom w:val="0"/>
          <w:divBdr>
            <w:top w:val="none" w:sz="0" w:space="0" w:color="auto"/>
            <w:left w:val="none" w:sz="0" w:space="0" w:color="auto"/>
            <w:bottom w:val="none" w:sz="0" w:space="0" w:color="auto"/>
            <w:right w:val="none" w:sz="0" w:space="0" w:color="auto"/>
          </w:divBdr>
        </w:div>
        <w:div w:id="278608074">
          <w:marLeft w:val="0"/>
          <w:marRight w:val="0"/>
          <w:marTop w:val="0"/>
          <w:marBottom w:val="0"/>
          <w:divBdr>
            <w:top w:val="none" w:sz="0" w:space="0" w:color="auto"/>
            <w:left w:val="none" w:sz="0" w:space="0" w:color="auto"/>
            <w:bottom w:val="none" w:sz="0" w:space="0" w:color="auto"/>
            <w:right w:val="none" w:sz="0" w:space="0" w:color="auto"/>
          </w:divBdr>
        </w:div>
        <w:div w:id="615872027">
          <w:marLeft w:val="0"/>
          <w:marRight w:val="0"/>
          <w:marTop w:val="0"/>
          <w:marBottom w:val="0"/>
          <w:divBdr>
            <w:top w:val="none" w:sz="0" w:space="0" w:color="auto"/>
            <w:left w:val="none" w:sz="0" w:space="0" w:color="auto"/>
            <w:bottom w:val="none" w:sz="0" w:space="0" w:color="auto"/>
            <w:right w:val="none" w:sz="0" w:space="0" w:color="auto"/>
          </w:divBdr>
        </w:div>
        <w:div w:id="642009484">
          <w:marLeft w:val="0"/>
          <w:marRight w:val="0"/>
          <w:marTop w:val="0"/>
          <w:marBottom w:val="0"/>
          <w:divBdr>
            <w:top w:val="none" w:sz="0" w:space="0" w:color="auto"/>
            <w:left w:val="none" w:sz="0" w:space="0" w:color="auto"/>
            <w:bottom w:val="none" w:sz="0" w:space="0" w:color="auto"/>
            <w:right w:val="none" w:sz="0" w:space="0" w:color="auto"/>
          </w:divBdr>
        </w:div>
        <w:div w:id="612978400">
          <w:marLeft w:val="0"/>
          <w:marRight w:val="0"/>
          <w:marTop w:val="0"/>
          <w:marBottom w:val="0"/>
          <w:divBdr>
            <w:top w:val="none" w:sz="0" w:space="0" w:color="auto"/>
            <w:left w:val="none" w:sz="0" w:space="0" w:color="auto"/>
            <w:bottom w:val="none" w:sz="0" w:space="0" w:color="auto"/>
            <w:right w:val="none" w:sz="0" w:space="0" w:color="auto"/>
          </w:divBdr>
        </w:div>
        <w:div w:id="235819083">
          <w:marLeft w:val="0"/>
          <w:marRight w:val="0"/>
          <w:marTop w:val="0"/>
          <w:marBottom w:val="0"/>
          <w:divBdr>
            <w:top w:val="none" w:sz="0" w:space="0" w:color="auto"/>
            <w:left w:val="none" w:sz="0" w:space="0" w:color="auto"/>
            <w:bottom w:val="none" w:sz="0" w:space="0" w:color="auto"/>
            <w:right w:val="none" w:sz="0" w:space="0" w:color="auto"/>
          </w:divBdr>
        </w:div>
        <w:div w:id="2021851965">
          <w:marLeft w:val="0"/>
          <w:marRight w:val="0"/>
          <w:marTop w:val="0"/>
          <w:marBottom w:val="0"/>
          <w:divBdr>
            <w:top w:val="none" w:sz="0" w:space="0" w:color="auto"/>
            <w:left w:val="none" w:sz="0" w:space="0" w:color="auto"/>
            <w:bottom w:val="none" w:sz="0" w:space="0" w:color="auto"/>
            <w:right w:val="none" w:sz="0" w:space="0" w:color="auto"/>
          </w:divBdr>
        </w:div>
        <w:div w:id="825246940">
          <w:marLeft w:val="0"/>
          <w:marRight w:val="0"/>
          <w:marTop w:val="0"/>
          <w:marBottom w:val="0"/>
          <w:divBdr>
            <w:top w:val="none" w:sz="0" w:space="0" w:color="auto"/>
            <w:left w:val="none" w:sz="0" w:space="0" w:color="auto"/>
            <w:bottom w:val="none" w:sz="0" w:space="0" w:color="auto"/>
            <w:right w:val="none" w:sz="0" w:space="0" w:color="auto"/>
          </w:divBdr>
        </w:div>
        <w:div w:id="1444963515">
          <w:marLeft w:val="0"/>
          <w:marRight w:val="0"/>
          <w:marTop w:val="0"/>
          <w:marBottom w:val="0"/>
          <w:divBdr>
            <w:top w:val="none" w:sz="0" w:space="0" w:color="auto"/>
            <w:left w:val="none" w:sz="0" w:space="0" w:color="auto"/>
            <w:bottom w:val="none" w:sz="0" w:space="0" w:color="auto"/>
            <w:right w:val="none" w:sz="0" w:space="0" w:color="auto"/>
          </w:divBdr>
        </w:div>
        <w:div w:id="278610455">
          <w:marLeft w:val="0"/>
          <w:marRight w:val="0"/>
          <w:marTop w:val="0"/>
          <w:marBottom w:val="0"/>
          <w:divBdr>
            <w:top w:val="none" w:sz="0" w:space="0" w:color="auto"/>
            <w:left w:val="none" w:sz="0" w:space="0" w:color="auto"/>
            <w:bottom w:val="none" w:sz="0" w:space="0" w:color="auto"/>
            <w:right w:val="none" w:sz="0" w:space="0" w:color="auto"/>
          </w:divBdr>
        </w:div>
        <w:div w:id="2067293853">
          <w:marLeft w:val="0"/>
          <w:marRight w:val="0"/>
          <w:marTop w:val="0"/>
          <w:marBottom w:val="0"/>
          <w:divBdr>
            <w:top w:val="none" w:sz="0" w:space="0" w:color="auto"/>
            <w:left w:val="none" w:sz="0" w:space="0" w:color="auto"/>
            <w:bottom w:val="none" w:sz="0" w:space="0" w:color="auto"/>
            <w:right w:val="none" w:sz="0" w:space="0" w:color="auto"/>
          </w:divBdr>
        </w:div>
        <w:div w:id="686953332">
          <w:marLeft w:val="0"/>
          <w:marRight w:val="0"/>
          <w:marTop w:val="0"/>
          <w:marBottom w:val="0"/>
          <w:divBdr>
            <w:top w:val="none" w:sz="0" w:space="0" w:color="auto"/>
            <w:left w:val="none" w:sz="0" w:space="0" w:color="auto"/>
            <w:bottom w:val="none" w:sz="0" w:space="0" w:color="auto"/>
            <w:right w:val="none" w:sz="0" w:space="0" w:color="auto"/>
          </w:divBdr>
        </w:div>
        <w:div w:id="1668512344">
          <w:marLeft w:val="0"/>
          <w:marRight w:val="0"/>
          <w:marTop w:val="0"/>
          <w:marBottom w:val="0"/>
          <w:divBdr>
            <w:top w:val="none" w:sz="0" w:space="0" w:color="auto"/>
            <w:left w:val="none" w:sz="0" w:space="0" w:color="auto"/>
            <w:bottom w:val="none" w:sz="0" w:space="0" w:color="auto"/>
            <w:right w:val="none" w:sz="0" w:space="0" w:color="auto"/>
          </w:divBdr>
        </w:div>
        <w:div w:id="840239922">
          <w:marLeft w:val="0"/>
          <w:marRight w:val="0"/>
          <w:marTop w:val="0"/>
          <w:marBottom w:val="0"/>
          <w:divBdr>
            <w:top w:val="none" w:sz="0" w:space="0" w:color="auto"/>
            <w:left w:val="none" w:sz="0" w:space="0" w:color="auto"/>
            <w:bottom w:val="none" w:sz="0" w:space="0" w:color="auto"/>
            <w:right w:val="none" w:sz="0" w:space="0" w:color="auto"/>
          </w:divBdr>
        </w:div>
        <w:div w:id="2124767518">
          <w:marLeft w:val="0"/>
          <w:marRight w:val="0"/>
          <w:marTop w:val="0"/>
          <w:marBottom w:val="0"/>
          <w:divBdr>
            <w:top w:val="none" w:sz="0" w:space="0" w:color="auto"/>
            <w:left w:val="none" w:sz="0" w:space="0" w:color="auto"/>
            <w:bottom w:val="none" w:sz="0" w:space="0" w:color="auto"/>
            <w:right w:val="none" w:sz="0" w:space="0" w:color="auto"/>
          </w:divBdr>
        </w:div>
        <w:div w:id="1908030218">
          <w:marLeft w:val="0"/>
          <w:marRight w:val="0"/>
          <w:marTop w:val="0"/>
          <w:marBottom w:val="0"/>
          <w:divBdr>
            <w:top w:val="none" w:sz="0" w:space="0" w:color="auto"/>
            <w:left w:val="none" w:sz="0" w:space="0" w:color="auto"/>
            <w:bottom w:val="none" w:sz="0" w:space="0" w:color="auto"/>
            <w:right w:val="none" w:sz="0" w:space="0" w:color="auto"/>
          </w:divBdr>
        </w:div>
        <w:div w:id="227881774">
          <w:marLeft w:val="0"/>
          <w:marRight w:val="0"/>
          <w:marTop w:val="0"/>
          <w:marBottom w:val="0"/>
          <w:divBdr>
            <w:top w:val="none" w:sz="0" w:space="0" w:color="auto"/>
            <w:left w:val="none" w:sz="0" w:space="0" w:color="auto"/>
            <w:bottom w:val="none" w:sz="0" w:space="0" w:color="auto"/>
            <w:right w:val="none" w:sz="0" w:space="0" w:color="auto"/>
          </w:divBdr>
        </w:div>
        <w:div w:id="1987126348">
          <w:marLeft w:val="0"/>
          <w:marRight w:val="0"/>
          <w:marTop w:val="0"/>
          <w:marBottom w:val="0"/>
          <w:divBdr>
            <w:top w:val="none" w:sz="0" w:space="0" w:color="auto"/>
            <w:left w:val="none" w:sz="0" w:space="0" w:color="auto"/>
            <w:bottom w:val="none" w:sz="0" w:space="0" w:color="auto"/>
            <w:right w:val="none" w:sz="0" w:space="0" w:color="auto"/>
          </w:divBdr>
        </w:div>
        <w:div w:id="224920127">
          <w:marLeft w:val="0"/>
          <w:marRight w:val="0"/>
          <w:marTop w:val="0"/>
          <w:marBottom w:val="0"/>
          <w:divBdr>
            <w:top w:val="none" w:sz="0" w:space="0" w:color="auto"/>
            <w:left w:val="none" w:sz="0" w:space="0" w:color="auto"/>
            <w:bottom w:val="none" w:sz="0" w:space="0" w:color="auto"/>
            <w:right w:val="none" w:sz="0" w:space="0" w:color="auto"/>
          </w:divBdr>
        </w:div>
        <w:div w:id="837504055">
          <w:marLeft w:val="0"/>
          <w:marRight w:val="0"/>
          <w:marTop w:val="0"/>
          <w:marBottom w:val="0"/>
          <w:divBdr>
            <w:top w:val="none" w:sz="0" w:space="0" w:color="auto"/>
            <w:left w:val="none" w:sz="0" w:space="0" w:color="auto"/>
            <w:bottom w:val="none" w:sz="0" w:space="0" w:color="auto"/>
            <w:right w:val="none" w:sz="0" w:space="0" w:color="auto"/>
          </w:divBdr>
        </w:div>
        <w:div w:id="185099253">
          <w:marLeft w:val="0"/>
          <w:marRight w:val="0"/>
          <w:marTop w:val="0"/>
          <w:marBottom w:val="0"/>
          <w:divBdr>
            <w:top w:val="none" w:sz="0" w:space="0" w:color="auto"/>
            <w:left w:val="none" w:sz="0" w:space="0" w:color="auto"/>
            <w:bottom w:val="none" w:sz="0" w:space="0" w:color="auto"/>
            <w:right w:val="none" w:sz="0" w:space="0" w:color="auto"/>
          </w:divBdr>
        </w:div>
        <w:div w:id="1481383337">
          <w:marLeft w:val="0"/>
          <w:marRight w:val="0"/>
          <w:marTop w:val="0"/>
          <w:marBottom w:val="0"/>
          <w:divBdr>
            <w:top w:val="none" w:sz="0" w:space="0" w:color="auto"/>
            <w:left w:val="none" w:sz="0" w:space="0" w:color="auto"/>
            <w:bottom w:val="none" w:sz="0" w:space="0" w:color="auto"/>
            <w:right w:val="none" w:sz="0" w:space="0" w:color="auto"/>
          </w:divBdr>
        </w:div>
        <w:div w:id="1617516119">
          <w:marLeft w:val="0"/>
          <w:marRight w:val="0"/>
          <w:marTop w:val="0"/>
          <w:marBottom w:val="0"/>
          <w:divBdr>
            <w:top w:val="none" w:sz="0" w:space="0" w:color="auto"/>
            <w:left w:val="none" w:sz="0" w:space="0" w:color="auto"/>
            <w:bottom w:val="none" w:sz="0" w:space="0" w:color="auto"/>
            <w:right w:val="none" w:sz="0" w:space="0" w:color="auto"/>
          </w:divBdr>
        </w:div>
        <w:div w:id="1996837556">
          <w:marLeft w:val="0"/>
          <w:marRight w:val="0"/>
          <w:marTop w:val="0"/>
          <w:marBottom w:val="0"/>
          <w:divBdr>
            <w:top w:val="none" w:sz="0" w:space="0" w:color="auto"/>
            <w:left w:val="none" w:sz="0" w:space="0" w:color="auto"/>
            <w:bottom w:val="none" w:sz="0" w:space="0" w:color="auto"/>
            <w:right w:val="none" w:sz="0" w:space="0" w:color="auto"/>
          </w:divBdr>
        </w:div>
        <w:div w:id="1672685380">
          <w:marLeft w:val="0"/>
          <w:marRight w:val="0"/>
          <w:marTop w:val="0"/>
          <w:marBottom w:val="0"/>
          <w:divBdr>
            <w:top w:val="none" w:sz="0" w:space="0" w:color="auto"/>
            <w:left w:val="none" w:sz="0" w:space="0" w:color="auto"/>
            <w:bottom w:val="none" w:sz="0" w:space="0" w:color="auto"/>
            <w:right w:val="none" w:sz="0" w:space="0" w:color="auto"/>
          </w:divBdr>
        </w:div>
        <w:div w:id="1957102043">
          <w:marLeft w:val="0"/>
          <w:marRight w:val="0"/>
          <w:marTop w:val="0"/>
          <w:marBottom w:val="0"/>
          <w:divBdr>
            <w:top w:val="none" w:sz="0" w:space="0" w:color="auto"/>
            <w:left w:val="none" w:sz="0" w:space="0" w:color="auto"/>
            <w:bottom w:val="none" w:sz="0" w:space="0" w:color="auto"/>
            <w:right w:val="none" w:sz="0" w:space="0" w:color="auto"/>
          </w:divBdr>
        </w:div>
        <w:div w:id="1069350925">
          <w:marLeft w:val="0"/>
          <w:marRight w:val="0"/>
          <w:marTop w:val="0"/>
          <w:marBottom w:val="0"/>
          <w:divBdr>
            <w:top w:val="none" w:sz="0" w:space="0" w:color="auto"/>
            <w:left w:val="none" w:sz="0" w:space="0" w:color="auto"/>
            <w:bottom w:val="none" w:sz="0" w:space="0" w:color="auto"/>
            <w:right w:val="none" w:sz="0" w:space="0" w:color="auto"/>
          </w:divBdr>
        </w:div>
        <w:div w:id="1782070883">
          <w:marLeft w:val="0"/>
          <w:marRight w:val="0"/>
          <w:marTop w:val="0"/>
          <w:marBottom w:val="0"/>
          <w:divBdr>
            <w:top w:val="none" w:sz="0" w:space="0" w:color="auto"/>
            <w:left w:val="none" w:sz="0" w:space="0" w:color="auto"/>
            <w:bottom w:val="none" w:sz="0" w:space="0" w:color="auto"/>
            <w:right w:val="none" w:sz="0" w:space="0" w:color="auto"/>
          </w:divBdr>
        </w:div>
        <w:div w:id="12221464">
          <w:marLeft w:val="0"/>
          <w:marRight w:val="0"/>
          <w:marTop w:val="0"/>
          <w:marBottom w:val="0"/>
          <w:divBdr>
            <w:top w:val="none" w:sz="0" w:space="0" w:color="auto"/>
            <w:left w:val="none" w:sz="0" w:space="0" w:color="auto"/>
            <w:bottom w:val="none" w:sz="0" w:space="0" w:color="auto"/>
            <w:right w:val="none" w:sz="0" w:space="0" w:color="auto"/>
          </w:divBdr>
        </w:div>
        <w:div w:id="1132407281">
          <w:marLeft w:val="0"/>
          <w:marRight w:val="0"/>
          <w:marTop w:val="0"/>
          <w:marBottom w:val="0"/>
          <w:divBdr>
            <w:top w:val="none" w:sz="0" w:space="0" w:color="auto"/>
            <w:left w:val="none" w:sz="0" w:space="0" w:color="auto"/>
            <w:bottom w:val="none" w:sz="0" w:space="0" w:color="auto"/>
            <w:right w:val="none" w:sz="0" w:space="0" w:color="auto"/>
          </w:divBdr>
        </w:div>
        <w:div w:id="519121042">
          <w:marLeft w:val="0"/>
          <w:marRight w:val="0"/>
          <w:marTop w:val="0"/>
          <w:marBottom w:val="0"/>
          <w:divBdr>
            <w:top w:val="none" w:sz="0" w:space="0" w:color="auto"/>
            <w:left w:val="none" w:sz="0" w:space="0" w:color="auto"/>
            <w:bottom w:val="none" w:sz="0" w:space="0" w:color="auto"/>
            <w:right w:val="none" w:sz="0" w:space="0" w:color="auto"/>
          </w:divBdr>
        </w:div>
        <w:div w:id="2069985846">
          <w:marLeft w:val="0"/>
          <w:marRight w:val="0"/>
          <w:marTop w:val="0"/>
          <w:marBottom w:val="0"/>
          <w:divBdr>
            <w:top w:val="none" w:sz="0" w:space="0" w:color="auto"/>
            <w:left w:val="none" w:sz="0" w:space="0" w:color="auto"/>
            <w:bottom w:val="none" w:sz="0" w:space="0" w:color="auto"/>
            <w:right w:val="none" w:sz="0" w:space="0" w:color="auto"/>
          </w:divBdr>
        </w:div>
        <w:div w:id="211044575">
          <w:marLeft w:val="0"/>
          <w:marRight w:val="0"/>
          <w:marTop w:val="0"/>
          <w:marBottom w:val="0"/>
          <w:divBdr>
            <w:top w:val="none" w:sz="0" w:space="0" w:color="auto"/>
            <w:left w:val="none" w:sz="0" w:space="0" w:color="auto"/>
            <w:bottom w:val="none" w:sz="0" w:space="0" w:color="auto"/>
            <w:right w:val="none" w:sz="0" w:space="0" w:color="auto"/>
          </w:divBdr>
        </w:div>
      </w:divsChild>
    </w:div>
    <w:div w:id="1395011617">
      <w:bodyDiv w:val="1"/>
      <w:marLeft w:val="0"/>
      <w:marRight w:val="0"/>
      <w:marTop w:val="0"/>
      <w:marBottom w:val="0"/>
      <w:divBdr>
        <w:top w:val="none" w:sz="0" w:space="0" w:color="auto"/>
        <w:left w:val="none" w:sz="0" w:space="0" w:color="auto"/>
        <w:bottom w:val="none" w:sz="0" w:space="0" w:color="auto"/>
        <w:right w:val="none" w:sz="0" w:space="0" w:color="auto"/>
      </w:divBdr>
      <w:divsChild>
        <w:div w:id="1572040308">
          <w:marLeft w:val="0"/>
          <w:marRight w:val="0"/>
          <w:marTop w:val="0"/>
          <w:marBottom w:val="0"/>
          <w:divBdr>
            <w:top w:val="none" w:sz="0" w:space="0" w:color="auto"/>
            <w:left w:val="none" w:sz="0" w:space="0" w:color="auto"/>
            <w:bottom w:val="none" w:sz="0" w:space="0" w:color="auto"/>
            <w:right w:val="none" w:sz="0" w:space="0" w:color="auto"/>
          </w:divBdr>
        </w:div>
        <w:div w:id="253438235">
          <w:marLeft w:val="0"/>
          <w:marRight w:val="0"/>
          <w:marTop w:val="0"/>
          <w:marBottom w:val="0"/>
          <w:divBdr>
            <w:top w:val="none" w:sz="0" w:space="0" w:color="auto"/>
            <w:left w:val="none" w:sz="0" w:space="0" w:color="auto"/>
            <w:bottom w:val="none" w:sz="0" w:space="0" w:color="auto"/>
            <w:right w:val="none" w:sz="0" w:space="0" w:color="auto"/>
          </w:divBdr>
        </w:div>
        <w:div w:id="1921256949">
          <w:marLeft w:val="0"/>
          <w:marRight w:val="0"/>
          <w:marTop w:val="0"/>
          <w:marBottom w:val="0"/>
          <w:divBdr>
            <w:top w:val="none" w:sz="0" w:space="0" w:color="auto"/>
            <w:left w:val="none" w:sz="0" w:space="0" w:color="auto"/>
            <w:bottom w:val="none" w:sz="0" w:space="0" w:color="auto"/>
            <w:right w:val="none" w:sz="0" w:space="0" w:color="auto"/>
          </w:divBdr>
        </w:div>
        <w:div w:id="232549885">
          <w:marLeft w:val="0"/>
          <w:marRight w:val="0"/>
          <w:marTop w:val="0"/>
          <w:marBottom w:val="0"/>
          <w:divBdr>
            <w:top w:val="none" w:sz="0" w:space="0" w:color="auto"/>
            <w:left w:val="none" w:sz="0" w:space="0" w:color="auto"/>
            <w:bottom w:val="none" w:sz="0" w:space="0" w:color="auto"/>
            <w:right w:val="none" w:sz="0" w:space="0" w:color="auto"/>
          </w:divBdr>
        </w:div>
        <w:div w:id="868031651">
          <w:marLeft w:val="0"/>
          <w:marRight w:val="0"/>
          <w:marTop w:val="0"/>
          <w:marBottom w:val="0"/>
          <w:divBdr>
            <w:top w:val="none" w:sz="0" w:space="0" w:color="auto"/>
            <w:left w:val="none" w:sz="0" w:space="0" w:color="auto"/>
            <w:bottom w:val="none" w:sz="0" w:space="0" w:color="auto"/>
            <w:right w:val="none" w:sz="0" w:space="0" w:color="auto"/>
          </w:divBdr>
        </w:div>
        <w:div w:id="808009541">
          <w:marLeft w:val="0"/>
          <w:marRight w:val="0"/>
          <w:marTop w:val="0"/>
          <w:marBottom w:val="0"/>
          <w:divBdr>
            <w:top w:val="none" w:sz="0" w:space="0" w:color="auto"/>
            <w:left w:val="none" w:sz="0" w:space="0" w:color="auto"/>
            <w:bottom w:val="none" w:sz="0" w:space="0" w:color="auto"/>
            <w:right w:val="none" w:sz="0" w:space="0" w:color="auto"/>
          </w:divBdr>
        </w:div>
        <w:div w:id="1150945885">
          <w:marLeft w:val="0"/>
          <w:marRight w:val="0"/>
          <w:marTop w:val="0"/>
          <w:marBottom w:val="0"/>
          <w:divBdr>
            <w:top w:val="none" w:sz="0" w:space="0" w:color="auto"/>
            <w:left w:val="none" w:sz="0" w:space="0" w:color="auto"/>
            <w:bottom w:val="none" w:sz="0" w:space="0" w:color="auto"/>
            <w:right w:val="none" w:sz="0" w:space="0" w:color="auto"/>
          </w:divBdr>
        </w:div>
        <w:div w:id="575170004">
          <w:marLeft w:val="0"/>
          <w:marRight w:val="0"/>
          <w:marTop w:val="0"/>
          <w:marBottom w:val="0"/>
          <w:divBdr>
            <w:top w:val="none" w:sz="0" w:space="0" w:color="auto"/>
            <w:left w:val="none" w:sz="0" w:space="0" w:color="auto"/>
            <w:bottom w:val="none" w:sz="0" w:space="0" w:color="auto"/>
            <w:right w:val="none" w:sz="0" w:space="0" w:color="auto"/>
          </w:divBdr>
        </w:div>
        <w:div w:id="697896445">
          <w:marLeft w:val="0"/>
          <w:marRight w:val="0"/>
          <w:marTop w:val="0"/>
          <w:marBottom w:val="0"/>
          <w:divBdr>
            <w:top w:val="none" w:sz="0" w:space="0" w:color="auto"/>
            <w:left w:val="none" w:sz="0" w:space="0" w:color="auto"/>
            <w:bottom w:val="none" w:sz="0" w:space="0" w:color="auto"/>
            <w:right w:val="none" w:sz="0" w:space="0" w:color="auto"/>
          </w:divBdr>
        </w:div>
        <w:div w:id="898975249">
          <w:marLeft w:val="0"/>
          <w:marRight w:val="0"/>
          <w:marTop w:val="0"/>
          <w:marBottom w:val="0"/>
          <w:divBdr>
            <w:top w:val="none" w:sz="0" w:space="0" w:color="auto"/>
            <w:left w:val="none" w:sz="0" w:space="0" w:color="auto"/>
            <w:bottom w:val="none" w:sz="0" w:space="0" w:color="auto"/>
            <w:right w:val="none" w:sz="0" w:space="0" w:color="auto"/>
          </w:divBdr>
        </w:div>
        <w:div w:id="686293804">
          <w:marLeft w:val="0"/>
          <w:marRight w:val="0"/>
          <w:marTop w:val="0"/>
          <w:marBottom w:val="0"/>
          <w:divBdr>
            <w:top w:val="none" w:sz="0" w:space="0" w:color="auto"/>
            <w:left w:val="none" w:sz="0" w:space="0" w:color="auto"/>
            <w:bottom w:val="none" w:sz="0" w:space="0" w:color="auto"/>
            <w:right w:val="none" w:sz="0" w:space="0" w:color="auto"/>
          </w:divBdr>
        </w:div>
        <w:div w:id="708602171">
          <w:marLeft w:val="0"/>
          <w:marRight w:val="0"/>
          <w:marTop w:val="0"/>
          <w:marBottom w:val="0"/>
          <w:divBdr>
            <w:top w:val="none" w:sz="0" w:space="0" w:color="auto"/>
            <w:left w:val="none" w:sz="0" w:space="0" w:color="auto"/>
            <w:bottom w:val="none" w:sz="0" w:space="0" w:color="auto"/>
            <w:right w:val="none" w:sz="0" w:space="0" w:color="auto"/>
          </w:divBdr>
        </w:div>
        <w:div w:id="663363323">
          <w:marLeft w:val="0"/>
          <w:marRight w:val="0"/>
          <w:marTop w:val="0"/>
          <w:marBottom w:val="0"/>
          <w:divBdr>
            <w:top w:val="none" w:sz="0" w:space="0" w:color="auto"/>
            <w:left w:val="none" w:sz="0" w:space="0" w:color="auto"/>
            <w:bottom w:val="none" w:sz="0" w:space="0" w:color="auto"/>
            <w:right w:val="none" w:sz="0" w:space="0" w:color="auto"/>
          </w:divBdr>
        </w:div>
        <w:div w:id="86779150">
          <w:marLeft w:val="0"/>
          <w:marRight w:val="0"/>
          <w:marTop w:val="0"/>
          <w:marBottom w:val="0"/>
          <w:divBdr>
            <w:top w:val="none" w:sz="0" w:space="0" w:color="auto"/>
            <w:left w:val="none" w:sz="0" w:space="0" w:color="auto"/>
            <w:bottom w:val="none" w:sz="0" w:space="0" w:color="auto"/>
            <w:right w:val="none" w:sz="0" w:space="0" w:color="auto"/>
          </w:divBdr>
        </w:div>
        <w:div w:id="213277152">
          <w:marLeft w:val="0"/>
          <w:marRight w:val="0"/>
          <w:marTop w:val="0"/>
          <w:marBottom w:val="0"/>
          <w:divBdr>
            <w:top w:val="none" w:sz="0" w:space="0" w:color="auto"/>
            <w:left w:val="none" w:sz="0" w:space="0" w:color="auto"/>
            <w:bottom w:val="none" w:sz="0" w:space="0" w:color="auto"/>
            <w:right w:val="none" w:sz="0" w:space="0" w:color="auto"/>
          </w:divBdr>
        </w:div>
        <w:div w:id="4603117">
          <w:marLeft w:val="0"/>
          <w:marRight w:val="0"/>
          <w:marTop w:val="0"/>
          <w:marBottom w:val="0"/>
          <w:divBdr>
            <w:top w:val="none" w:sz="0" w:space="0" w:color="auto"/>
            <w:left w:val="none" w:sz="0" w:space="0" w:color="auto"/>
            <w:bottom w:val="none" w:sz="0" w:space="0" w:color="auto"/>
            <w:right w:val="none" w:sz="0" w:space="0" w:color="auto"/>
          </w:divBdr>
        </w:div>
        <w:div w:id="1727952940">
          <w:marLeft w:val="0"/>
          <w:marRight w:val="0"/>
          <w:marTop w:val="0"/>
          <w:marBottom w:val="0"/>
          <w:divBdr>
            <w:top w:val="none" w:sz="0" w:space="0" w:color="auto"/>
            <w:left w:val="none" w:sz="0" w:space="0" w:color="auto"/>
            <w:bottom w:val="none" w:sz="0" w:space="0" w:color="auto"/>
            <w:right w:val="none" w:sz="0" w:space="0" w:color="auto"/>
          </w:divBdr>
        </w:div>
        <w:div w:id="1773941269">
          <w:marLeft w:val="0"/>
          <w:marRight w:val="0"/>
          <w:marTop w:val="0"/>
          <w:marBottom w:val="0"/>
          <w:divBdr>
            <w:top w:val="none" w:sz="0" w:space="0" w:color="auto"/>
            <w:left w:val="none" w:sz="0" w:space="0" w:color="auto"/>
            <w:bottom w:val="none" w:sz="0" w:space="0" w:color="auto"/>
            <w:right w:val="none" w:sz="0" w:space="0" w:color="auto"/>
          </w:divBdr>
        </w:div>
        <w:div w:id="1872455814">
          <w:marLeft w:val="0"/>
          <w:marRight w:val="0"/>
          <w:marTop w:val="0"/>
          <w:marBottom w:val="0"/>
          <w:divBdr>
            <w:top w:val="none" w:sz="0" w:space="0" w:color="auto"/>
            <w:left w:val="none" w:sz="0" w:space="0" w:color="auto"/>
            <w:bottom w:val="none" w:sz="0" w:space="0" w:color="auto"/>
            <w:right w:val="none" w:sz="0" w:space="0" w:color="auto"/>
          </w:divBdr>
        </w:div>
        <w:div w:id="260843835">
          <w:marLeft w:val="0"/>
          <w:marRight w:val="0"/>
          <w:marTop w:val="0"/>
          <w:marBottom w:val="0"/>
          <w:divBdr>
            <w:top w:val="none" w:sz="0" w:space="0" w:color="auto"/>
            <w:left w:val="none" w:sz="0" w:space="0" w:color="auto"/>
            <w:bottom w:val="none" w:sz="0" w:space="0" w:color="auto"/>
            <w:right w:val="none" w:sz="0" w:space="0" w:color="auto"/>
          </w:divBdr>
        </w:div>
        <w:div w:id="1316715724">
          <w:marLeft w:val="0"/>
          <w:marRight w:val="0"/>
          <w:marTop w:val="0"/>
          <w:marBottom w:val="0"/>
          <w:divBdr>
            <w:top w:val="none" w:sz="0" w:space="0" w:color="auto"/>
            <w:left w:val="none" w:sz="0" w:space="0" w:color="auto"/>
            <w:bottom w:val="none" w:sz="0" w:space="0" w:color="auto"/>
            <w:right w:val="none" w:sz="0" w:space="0" w:color="auto"/>
          </w:divBdr>
        </w:div>
        <w:div w:id="1264337094">
          <w:marLeft w:val="0"/>
          <w:marRight w:val="0"/>
          <w:marTop w:val="0"/>
          <w:marBottom w:val="0"/>
          <w:divBdr>
            <w:top w:val="none" w:sz="0" w:space="0" w:color="auto"/>
            <w:left w:val="none" w:sz="0" w:space="0" w:color="auto"/>
            <w:bottom w:val="none" w:sz="0" w:space="0" w:color="auto"/>
            <w:right w:val="none" w:sz="0" w:space="0" w:color="auto"/>
          </w:divBdr>
        </w:div>
        <w:div w:id="363403643">
          <w:marLeft w:val="0"/>
          <w:marRight w:val="0"/>
          <w:marTop w:val="0"/>
          <w:marBottom w:val="0"/>
          <w:divBdr>
            <w:top w:val="none" w:sz="0" w:space="0" w:color="auto"/>
            <w:left w:val="none" w:sz="0" w:space="0" w:color="auto"/>
            <w:bottom w:val="none" w:sz="0" w:space="0" w:color="auto"/>
            <w:right w:val="none" w:sz="0" w:space="0" w:color="auto"/>
          </w:divBdr>
        </w:div>
        <w:div w:id="191303488">
          <w:marLeft w:val="0"/>
          <w:marRight w:val="0"/>
          <w:marTop w:val="0"/>
          <w:marBottom w:val="0"/>
          <w:divBdr>
            <w:top w:val="none" w:sz="0" w:space="0" w:color="auto"/>
            <w:left w:val="none" w:sz="0" w:space="0" w:color="auto"/>
            <w:bottom w:val="none" w:sz="0" w:space="0" w:color="auto"/>
            <w:right w:val="none" w:sz="0" w:space="0" w:color="auto"/>
          </w:divBdr>
        </w:div>
        <w:div w:id="418917112">
          <w:marLeft w:val="0"/>
          <w:marRight w:val="0"/>
          <w:marTop w:val="0"/>
          <w:marBottom w:val="0"/>
          <w:divBdr>
            <w:top w:val="none" w:sz="0" w:space="0" w:color="auto"/>
            <w:left w:val="none" w:sz="0" w:space="0" w:color="auto"/>
            <w:bottom w:val="none" w:sz="0" w:space="0" w:color="auto"/>
            <w:right w:val="none" w:sz="0" w:space="0" w:color="auto"/>
          </w:divBdr>
        </w:div>
        <w:div w:id="2037777668">
          <w:marLeft w:val="0"/>
          <w:marRight w:val="0"/>
          <w:marTop w:val="0"/>
          <w:marBottom w:val="0"/>
          <w:divBdr>
            <w:top w:val="none" w:sz="0" w:space="0" w:color="auto"/>
            <w:left w:val="none" w:sz="0" w:space="0" w:color="auto"/>
            <w:bottom w:val="none" w:sz="0" w:space="0" w:color="auto"/>
            <w:right w:val="none" w:sz="0" w:space="0" w:color="auto"/>
          </w:divBdr>
        </w:div>
        <w:div w:id="1915239687">
          <w:marLeft w:val="0"/>
          <w:marRight w:val="0"/>
          <w:marTop w:val="0"/>
          <w:marBottom w:val="0"/>
          <w:divBdr>
            <w:top w:val="none" w:sz="0" w:space="0" w:color="auto"/>
            <w:left w:val="none" w:sz="0" w:space="0" w:color="auto"/>
            <w:bottom w:val="none" w:sz="0" w:space="0" w:color="auto"/>
            <w:right w:val="none" w:sz="0" w:space="0" w:color="auto"/>
          </w:divBdr>
        </w:div>
        <w:div w:id="1598638994">
          <w:marLeft w:val="0"/>
          <w:marRight w:val="0"/>
          <w:marTop w:val="0"/>
          <w:marBottom w:val="0"/>
          <w:divBdr>
            <w:top w:val="none" w:sz="0" w:space="0" w:color="auto"/>
            <w:left w:val="none" w:sz="0" w:space="0" w:color="auto"/>
            <w:bottom w:val="none" w:sz="0" w:space="0" w:color="auto"/>
            <w:right w:val="none" w:sz="0" w:space="0" w:color="auto"/>
          </w:divBdr>
        </w:div>
        <w:div w:id="1248734950">
          <w:marLeft w:val="0"/>
          <w:marRight w:val="0"/>
          <w:marTop w:val="0"/>
          <w:marBottom w:val="0"/>
          <w:divBdr>
            <w:top w:val="none" w:sz="0" w:space="0" w:color="auto"/>
            <w:left w:val="none" w:sz="0" w:space="0" w:color="auto"/>
            <w:bottom w:val="none" w:sz="0" w:space="0" w:color="auto"/>
            <w:right w:val="none" w:sz="0" w:space="0" w:color="auto"/>
          </w:divBdr>
        </w:div>
        <w:div w:id="1189026024">
          <w:marLeft w:val="0"/>
          <w:marRight w:val="0"/>
          <w:marTop w:val="0"/>
          <w:marBottom w:val="0"/>
          <w:divBdr>
            <w:top w:val="none" w:sz="0" w:space="0" w:color="auto"/>
            <w:left w:val="none" w:sz="0" w:space="0" w:color="auto"/>
            <w:bottom w:val="none" w:sz="0" w:space="0" w:color="auto"/>
            <w:right w:val="none" w:sz="0" w:space="0" w:color="auto"/>
          </w:divBdr>
        </w:div>
        <w:div w:id="260915829">
          <w:marLeft w:val="0"/>
          <w:marRight w:val="0"/>
          <w:marTop w:val="0"/>
          <w:marBottom w:val="0"/>
          <w:divBdr>
            <w:top w:val="none" w:sz="0" w:space="0" w:color="auto"/>
            <w:left w:val="none" w:sz="0" w:space="0" w:color="auto"/>
            <w:bottom w:val="none" w:sz="0" w:space="0" w:color="auto"/>
            <w:right w:val="none" w:sz="0" w:space="0" w:color="auto"/>
          </w:divBdr>
        </w:div>
        <w:div w:id="613248857">
          <w:marLeft w:val="0"/>
          <w:marRight w:val="0"/>
          <w:marTop w:val="0"/>
          <w:marBottom w:val="0"/>
          <w:divBdr>
            <w:top w:val="none" w:sz="0" w:space="0" w:color="auto"/>
            <w:left w:val="none" w:sz="0" w:space="0" w:color="auto"/>
            <w:bottom w:val="none" w:sz="0" w:space="0" w:color="auto"/>
            <w:right w:val="none" w:sz="0" w:space="0" w:color="auto"/>
          </w:divBdr>
        </w:div>
        <w:div w:id="1119686350">
          <w:marLeft w:val="0"/>
          <w:marRight w:val="0"/>
          <w:marTop w:val="0"/>
          <w:marBottom w:val="0"/>
          <w:divBdr>
            <w:top w:val="none" w:sz="0" w:space="0" w:color="auto"/>
            <w:left w:val="none" w:sz="0" w:space="0" w:color="auto"/>
            <w:bottom w:val="none" w:sz="0" w:space="0" w:color="auto"/>
            <w:right w:val="none" w:sz="0" w:space="0" w:color="auto"/>
          </w:divBdr>
        </w:div>
        <w:div w:id="1930234481">
          <w:marLeft w:val="0"/>
          <w:marRight w:val="0"/>
          <w:marTop w:val="0"/>
          <w:marBottom w:val="0"/>
          <w:divBdr>
            <w:top w:val="none" w:sz="0" w:space="0" w:color="auto"/>
            <w:left w:val="none" w:sz="0" w:space="0" w:color="auto"/>
            <w:bottom w:val="none" w:sz="0" w:space="0" w:color="auto"/>
            <w:right w:val="none" w:sz="0" w:space="0" w:color="auto"/>
          </w:divBdr>
        </w:div>
        <w:div w:id="334958426">
          <w:marLeft w:val="0"/>
          <w:marRight w:val="0"/>
          <w:marTop w:val="0"/>
          <w:marBottom w:val="0"/>
          <w:divBdr>
            <w:top w:val="none" w:sz="0" w:space="0" w:color="auto"/>
            <w:left w:val="none" w:sz="0" w:space="0" w:color="auto"/>
            <w:bottom w:val="none" w:sz="0" w:space="0" w:color="auto"/>
            <w:right w:val="none" w:sz="0" w:space="0" w:color="auto"/>
          </w:divBdr>
        </w:div>
        <w:div w:id="2075008899">
          <w:marLeft w:val="0"/>
          <w:marRight w:val="0"/>
          <w:marTop w:val="0"/>
          <w:marBottom w:val="0"/>
          <w:divBdr>
            <w:top w:val="none" w:sz="0" w:space="0" w:color="auto"/>
            <w:left w:val="none" w:sz="0" w:space="0" w:color="auto"/>
            <w:bottom w:val="none" w:sz="0" w:space="0" w:color="auto"/>
            <w:right w:val="none" w:sz="0" w:space="0" w:color="auto"/>
          </w:divBdr>
        </w:div>
        <w:div w:id="23677040">
          <w:marLeft w:val="0"/>
          <w:marRight w:val="0"/>
          <w:marTop w:val="0"/>
          <w:marBottom w:val="0"/>
          <w:divBdr>
            <w:top w:val="none" w:sz="0" w:space="0" w:color="auto"/>
            <w:left w:val="none" w:sz="0" w:space="0" w:color="auto"/>
            <w:bottom w:val="none" w:sz="0" w:space="0" w:color="auto"/>
            <w:right w:val="none" w:sz="0" w:space="0" w:color="auto"/>
          </w:divBdr>
        </w:div>
        <w:div w:id="8515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user</cp:lastModifiedBy>
  <cp:revision>12</cp:revision>
  <dcterms:created xsi:type="dcterms:W3CDTF">2016-07-30T13:41:00Z</dcterms:created>
  <dcterms:modified xsi:type="dcterms:W3CDTF">2016-11-22T14:57:00Z</dcterms:modified>
</cp:coreProperties>
</file>